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40" w:rsidRPr="00541D81" w:rsidRDefault="006E7840" w:rsidP="006E78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D81">
        <w:rPr>
          <w:rFonts w:ascii="Times New Roman" w:hAnsi="Times New Roman" w:cs="Times New Roman"/>
          <w:b/>
          <w:sz w:val="28"/>
          <w:szCs w:val="28"/>
        </w:rPr>
        <w:t>PLAN PRAC</w:t>
      </w:r>
      <w:r w:rsidR="00541D81">
        <w:rPr>
          <w:rFonts w:ascii="Times New Roman" w:hAnsi="Times New Roman" w:cs="Times New Roman"/>
          <w:b/>
          <w:sz w:val="28"/>
          <w:szCs w:val="28"/>
        </w:rPr>
        <w:t>Y ŚWIETLICY SZKOLNEJ NA ROK 2022 / 2023</w:t>
      </w:r>
    </w:p>
    <w:p w:rsidR="006E7840" w:rsidRDefault="006E7840" w:rsidP="009966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D81">
        <w:rPr>
          <w:rFonts w:ascii="Times New Roman" w:hAnsi="Times New Roman" w:cs="Times New Roman"/>
          <w:b/>
          <w:sz w:val="28"/>
          <w:szCs w:val="28"/>
        </w:rPr>
        <w:t>W SZKOLE PODSTAWOWEJ IM.KAZIMIERZA WIELKIEGO                         W DOBIESZOWICACH</w:t>
      </w:r>
    </w:p>
    <w:p w:rsidR="006E7840" w:rsidRDefault="006E7840" w:rsidP="006E784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840" w:rsidRDefault="006E7840" w:rsidP="009966F9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Świetlica jest integralną częścią szkoły – w swojej programowej działalności realizuje cele i zadania szkoły, ze szczególnym uwzględnieniem treści i  działań wychowawczo – opiekuńczych przyjętych w statucie szkoły, w programie wychowawczo – profilaktycznym  </w:t>
      </w:r>
      <w:r w:rsidRPr="00B53081">
        <w:rPr>
          <w:rFonts w:ascii="Times New Roman" w:hAnsi="Times New Roman" w:cs="Times New Roman"/>
          <w:sz w:val="24"/>
          <w:szCs w:val="24"/>
          <w:lang w:eastAsia="pl-PL"/>
        </w:rPr>
        <w:t xml:space="preserve">szkoły oraz uwzględnia </w:t>
      </w:r>
      <w:r w:rsidRPr="00B53081">
        <w:rPr>
          <w:rFonts w:ascii="Times New Roman" w:hAnsi="Times New Roman" w:cs="Times New Roman"/>
          <w:sz w:val="24"/>
          <w:szCs w:val="24"/>
        </w:rPr>
        <w:t>kierunki realizacji polityki oświato</w:t>
      </w:r>
      <w:r w:rsidR="00B53081" w:rsidRPr="00B53081">
        <w:rPr>
          <w:rFonts w:ascii="Times New Roman" w:hAnsi="Times New Roman" w:cs="Times New Roman"/>
          <w:sz w:val="24"/>
          <w:szCs w:val="24"/>
        </w:rPr>
        <w:t>wej państwa w roku szkolnym 2022/2023</w:t>
      </w:r>
      <w:r w:rsidRPr="00B53081">
        <w:rPr>
          <w:rFonts w:ascii="Times New Roman" w:hAnsi="Times New Roman" w:cs="Times New Roman"/>
          <w:sz w:val="24"/>
          <w:szCs w:val="24"/>
        </w:rPr>
        <w:t xml:space="preserve"> m. in.:</w:t>
      </w:r>
    </w:p>
    <w:p w:rsidR="00FF0F02" w:rsidRPr="00FF0F02" w:rsidRDefault="00FF0F02" w:rsidP="00FF0F0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FF0F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Wychowanie zmierzające do osiągnięcia ludzkiej dojrzałości poprzez kształtowanie postaw ukierunkowanych na prawdę, dobro i piękno, uzdalniających </w:t>
      </w:r>
      <w:r w:rsidR="00F81A7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                                    </w:t>
      </w:r>
      <w:r w:rsidRPr="00FF0F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do odpowiedzialnych decyzji.</w:t>
      </w:r>
    </w:p>
    <w:p w:rsidR="00FF0F02" w:rsidRPr="00FF0F02" w:rsidRDefault="00FF0F02" w:rsidP="00FF0F0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FF0F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Wspomaganie wychowawczej roli rodziny przez właściwą organizację i realizację zajęć edukacyjnych wychowanie do życia w rodzinie. Ochrona i wzmacnianie zdrowia psychicznego dzieci i młodzieży.</w:t>
      </w:r>
    </w:p>
    <w:p w:rsidR="00FF0F02" w:rsidRPr="00FF0F02" w:rsidRDefault="00FF0F02" w:rsidP="00FF0F0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FF0F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Wsparcie edukacji informatycznej i medialnej, w szczególności kształtowanie krytycznego podejścia do treści publikowanych w Internecie i mediach społecznościowych.</w:t>
      </w:r>
    </w:p>
    <w:p w:rsidR="00FF0F02" w:rsidRPr="00FF0F02" w:rsidRDefault="00FF0F02" w:rsidP="00FF0F0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FF0F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Podnoszenie jakości kształcenia oraz dostępności i jakośc</w:t>
      </w:r>
      <w:r w:rsidR="00F81A7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i wsparcia udzielanego dzieciom </w:t>
      </w:r>
      <w:r w:rsidRPr="00FF0F0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i uczniom w przedszkolach i szkołach ogólnodostępnych i integracyjnych.</w:t>
      </w:r>
    </w:p>
    <w:p w:rsidR="006E7840" w:rsidRDefault="006E7840" w:rsidP="009966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7840" w:rsidRDefault="006E7840" w:rsidP="009966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Cele i zadania zajęć wychowawczo-dydaktycznych w świetlicy. </w:t>
      </w:r>
    </w:p>
    <w:p w:rsidR="006E7840" w:rsidRDefault="006E7840" w:rsidP="009966F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 Organizacja pracy świetlicy.</w:t>
      </w:r>
    </w:p>
    <w:p w:rsidR="006E7840" w:rsidRDefault="006E7840" w:rsidP="009966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Zapoznanie z regulaminem świetlicy. </w:t>
      </w:r>
    </w:p>
    <w:p w:rsidR="006E7840" w:rsidRDefault="006E7840" w:rsidP="009966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Ustalenie norm obowiązujących na świetlicy.</w:t>
      </w:r>
    </w:p>
    <w:p w:rsidR="006E7840" w:rsidRDefault="006E7840" w:rsidP="009966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Integracja zespołu. </w:t>
      </w:r>
    </w:p>
    <w:p w:rsidR="006E7840" w:rsidRDefault="006E7840" w:rsidP="009966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Poznanie praw i obowiązków świetliczanina.</w:t>
      </w:r>
    </w:p>
    <w:p w:rsidR="006E7840" w:rsidRDefault="006E7840" w:rsidP="009966F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2. Kształtowanie pozytywnych postaw wychowanków. </w:t>
      </w:r>
    </w:p>
    <w:p w:rsidR="006E7840" w:rsidRDefault="006E7840" w:rsidP="009966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Kształtowanie właściwego zachowania się w miejscach publicznych i podczas uroczystości szkolnych. </w:t>
      </w:r>
    </w:p>
    <w:p w:rsidR="006E7840" w:rsidRDefault="006E7840" w:rsidP="009966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Wskazywanie na właściwe relacje w rodzinie.</w:t>
      </w:r>
    </w:p>
    <w:p w:rsidR="006E7840" w:rsidRDefault="006E7840" w:rsidP="009966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Wyrabianie właściwego stosunku do pracowników szkoły i innych uczniów. </w:t>
      </w:r>
    </w:p>
    <w:p w:rsidR="006E7840" w:rsidRDefault="006E7840" w:rsidP="009966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Wartościowanie różnych zjawisk życia społecznego w grupie świetlicowej, klasie, szkole. </w:t>
      </w:r>
    </w:p>
    <w:p w:rsidR="006E7840" w:rsidRDefault="006E7840" w:rsidP="009966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Kształtowanie właściwego stosunku do mienia szkolnego oraz własności prywatnej. </w:t>
      </w:r>
    </w:p>
    <w:p w:rsidR="006E7840" w:rsidRDefault="006E7840" w:rsidP="009966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Dbanie o estetykę i porządek w świetlicy i w szkole. </w:t>
      </w:r>
    </w:p>
    <w:p w:rsidR="006E7840" w:rsidRDefault="006E7840" w:rsidP="009966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Ukazywanie sposobów kulturalnego zachowania się wobec innych, zachowania się przy stole. </w:t>
      </w:r>
    </w:p>
    <w:p w:rsidR="006E7840" w:rsidRDefault="006E7840" w:rsidP="009966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Wyrabianie prawidłowych nawyków w zakresie czynnego wypoczynku. </w:t>
      </w:r>
    </w:p>
    <w:p w:rsidR="006E7840" w:rsidRDefault="006E7840" w:rsidP="009966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Dbanie o dobry wizerunek wychowanka świetlicy szkolnej. </w:t>
      </w:r>
    </w:p>
    <w:p w:rsidR="006E7840" w:rsidRDefault="006E7840" w:rsidP="009966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Rozpoznawanie uczuć, emocji i sposobów radzenie sobie w sytuacjach trudnych. </w:t>
      </w:r>
    </w:p>
    <w:p w:rsidR="006E7840" w:rsidRDefault="006E7840" w:rsidP="009966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Kształtowanie postawy właściwego porozumiewania się z innymi. </w:t>
      </w:r>
    </w:p>
    <w:p w:rsidR="006E7840" w:rsidRDefault="006E7840" w:rsidP="009966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Nabywanie umiejętności rozwiązywania konfliktów. </w:t>
      </w:r>
    </w:p>
    <w:p w:rsidR="006E7840" w:rsidRDefault="006E7840" w:rsidP="009966F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3. Wzmacnianie wychowanka w rozwoju intelektualnym. </w:t>
      </w:r>
    </w:p>
    <w:p w:rsidR="006E7840" w:rsidRDefault="006E7840" w:rsidP="009966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Zorganizowanie warunków i zapewnienie stałego czasu na odrabianie zadań i naukę                            w rozkładzie dnia świetlicy. </w:t>
      </w:r>
    </w:p>
    <w:p w:rsidR="006E7840" w:rsidRDefault="006E7840" w:rsidP="009966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Pomoc w odrabianiu lekcji. </w:t>
      </w:r>
    </w:p>
    <w:p w:rsidR="006E7840" w:rsidRDefault="006E7840" w:rsidP="009966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Dbałość o poprawność wypowiedzi w mowie potocznej, ćwiczenia w poprawnym czytaniu              i mówieniu. </w:t>
      </w:r>
    </w:p>
    <w:p w:rsidR="006E7840" w:rsidRDefault="006E7840" w:rsidP="009966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Wyrabianie umiejętności spostrzegania i wyciągania wniosków. </w:t>
      </w:r>
    </w:p>
    <w:p w:rsidR="006E7840" w:rsidRDefault="006E7840" w:rsidP="009966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kreatywności, poznawanie różnych technik uczenia się.</w:t>
      </w:r>
    </w:p>
    <w:p w:rsidR="006E7840" w:rsidRDefault="006E7840" w:rsidP="009966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Organizowanie zabaw i gier dostosowanych do wieku dzieci.</w:t>
      </w:r>
    </w:p>
    <w:p w:rsidR="006E7840" w:rsidRDefault="006E7840" w:rsidP="009966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Stosowanie w czasie zajęć zagadek, krzyżówek, rebusów oraz innych form edukacyjnych utrwalających wiadomości i rozwijających logiczne myślenie. </w:t>
      </w:r>
    </w:p>
    <w:p w:rsidR="006E7840" w:rsidRDefault="006E7840" w:rsidP="009966F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4. Budzenie i rozwijanie zainteresowań wychowanków poprzez organizację różnych form zajęć: </w:t>
      </w:r>
    </w:p>
    <w:p w:rsidR="006E7840" w:rsidRDefault="006E7840" w:rsidP="009966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plastycznych – poznawanie nowych i doskonalenie wcześniej poznanych technik plastycznych, organizowanie wystaw prac dzieci, wspólne dekorowanie sali, udział                              w konkursach plastycznych; </w:t>
      </w:r>
    </w:p>
    <w:p w:rsidR="006E7840" w:rsidRDefault="006E7840" w:rsidP="009966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czytelniczo-medialnych – zajęcia czytelnicze, udział w imprezach kulturalno-rozrywkowych organizowanych     w szkole (zabawy, apele, uroczystości, mikołajki, andrzejki), świadome                          i odpowiedzialne korzystanie ze środków masowego przekazu, komputera, tabletów, oglądanie filmów edukacyjnych; </w:t>
      </w:r>
    </w:p>
    <w:p w:rsidR="006E7840" w:rsidRDefault="006E7840" w:rsidP="009966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umuzykalniających – prowadzenie zabaw muzyczno-rytmicznych, nauka nowych piosenek                       i utrwalanie już znanych, słuchanie wybranych utworów muzyki klasycznej i współczesnej, tańce integracyjne; </w:t>
      </w:r>
    </w:p>
    <w:p w:rsidR="006E7840" w:rsidRDefault="006E7840" w:rsidP="009966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hobbystycznych; </w:t>
      </w:r>
    </w:p>
    <w:p w:rsidR="006E7840" w:rsidRDefault="006E7840" w:rsidP="009966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sportowo – zabawowych. </w:t>
      </w:r>
    </w:p>
    <w:p w:rsidR="006E7840" w:rsidRDefault="006E7840" w:rsidP="009966F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5. Kształtowanie postawy szacunku do kultury, tradycji, obyczajów, wartości narodowych. </w:t>
      </w:r>
    </w:p>
    <w:p w:rsidR="006E7840" w:rsidRDefault="006E7840" w:rsidP="009966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Uroczyste obchody rocznic i świąt państwowych. </w:t>
      </w:r>
    </w:p>
    <w:p w:rsidR="006E7840" w:rsidRDefault="006E7840" w:rsidP="009966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Wykonywanie gazetek i wystaw okolicznościowych.</w:t>
      </w:r>
    </w:p>
    <w:p w:rsidR="006E7840" w:rsidRDefault="006E7840" w:rsidP="009966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Poznanie tradycji szkoły i jej patrona. </w:t>
      </w:r>
    </w:p>
    <w:p w:rsidR="006E7840" w:rsidRDefault="006E7840" w:rsidP="009966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Organizowanie i udział w imprezach kulturalno-rozrywkowych według kalendarza imprez. </w:t>
      </w:r>
    </w:p>
    <w:p w:rsidR="006E7840" w:rsidRDefault="006E7840" w:rsidP="009966F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6. Edukacja ekologiczna. </w:t>
      </w:r>
    </w:p>
    <w:p w:rsidR="006E7840" w:rsidRDefault="006E7840" w:rsidP="009966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Wskazywanie pozytywnych i negatywnych aspektów ingerencji człowieka na środowisko naturalne.</w:t>
      </w:r>
    </w:p>
    <w:p w:rsidR="006E7840" w:rsidRDefault="006E7840" w:rsidP="009966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Wyrabianie nawyków segregowania śmieci. </w:t>
      </w:r>
    </w:p>
    <w:p w:rsidR="006E7840" w:rsidRDefault="006E7840" w:rsidP="009966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Udział w akcjach: np. „Sprzątanie świata”, „Dzień Ziemi", itp. </w:t>
      </w:r>
    </w:p>
    <w:p w:rsidR="006E7840" w:rsidRDefault="006E7840" w:rsidP="009966F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7. Edukacja prozdrowotna. </w:t>
      </w:r>
    </w:p>
    <w:p w:rsidR="006E7840" w:rsidRDefault="006E7840" w:rsidP="009966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Wdrażanie do aktywności fizycznej jako formy czynnego wypoczynku (organizowanie gier                             i zabaw ruchowych na świeżym powietrzu i w sali gimnastycznej). </w:t>
      </w:r>
    </w:p>
    <w:p w:rsidR="006E7840" w:rsidRDefault="006E7840" w:rsidP="009966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Wyrabianie nawyku dbania o własne zdrowie (higiena osobista, właściwe odżywianie się). </w:t>
      </w:r>
    </w:p>
    <w:p w:rsidR="006E7840" w:rsidRDefault="006E7840" w:rsidP="009966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Rozróżnianie czynników wpływających pozytywnie i negatywnie na zdrowie i rozwój. </w:t>
      </w:r>
    </w:p>
    <w:p w:rsidR="006E7840" w:rsidRDefault="006E7840" w:rsidP="009966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8. Edukacja czytelnicza i medialna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7840" w:rsidRDefault="006E7840" w:rsidP="009966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Czytanie dla zdobycia wiadomości i zaspokojenia potrzeb poznawczych. </w:t>
      </w:r>
    </w:p>
    <w:p w:rsidR="006E7840" w:rsidRDefault="006E7840" w:rsidP="009966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Rozwijanie czytelnictwa przez różne rodzaje działań inspirowanych tekstem. </w:t>
      </w:r>
    </w:p>
    <w:p w:rsidR="006E7840" w:rsidRDefault="006E7840" w:rsidP="009966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F8C" w:rsidRDefault="00065F8C" w:rsidP="009966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840" w:rsidRDefault="006E7840" w:rsidP="009966F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9. Edukacja zdalna</w:t>
      </w:r>
    </w:p>
    <w:p w:rsidR="006E7840" w:rsidRPr="00541D81" w:rsidRDefault="006E7840" w:rsidP="00996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1D81">
        <w:rPr>
          <w:rFonts w:ascii="Times New Roman" w:hAnsi="Times New Roman" w:cs="Times New Roman"/>
          <w:sz w:val="24"/>
          <w:szCs w:val="24"/>
        </w:rPr>
        <w:t xml:space="preserve">W przypadku realizacji pracy zdalnej polegać będzie ona głównie na umieszczaniu na </w:t>
      </w:r>
      <w:proofErr w:type="spellStart"/>
      <w:r w:rsidRPr="00541D81">
        <w:rPr>
          <w:rFonts w:ascii="Times New Roman" w:hAnsi="Times New Roman" w:cs="Times New Roman"/>
          <w:sz w:val="24"/>
          <w:szCs w:val="24"/>
        </w:rPr>
        <w:t>Classroomie</w:t>
      </w:r>
      <w:proofErr w:type="spellEnd"/>
      <w:r w:rsidRPr="00541D81">
        <w:rPr>
          <w:rFonts w:ascii="Times New Roman" w:hAnsi="Times New Roman" w:cs="Times New Roman"/>
          <w:sz w:val="24"/>
          <w:szCs w:val="24"/>
        </w:rPr>
        <w:t xml:space="preserve"> ciekawych inspiracji świetlicowych przy wykorzystaniu różnych aplikacji komputerowych, portali oświatowych. </w:t>
      </w:r>
    </w:p>
    <w:p w:rsidR="006E7840" w:rsidRPr="00541D81" w:rsidRDefault="006E7840" w:rsidP="00996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1D81">
        <w:rPr>
          <w:rFonts w:ascii="Times New Roman" w:hAnsi="Times New Roman" w:cs="Times New Roman"/>
          <w:sz w:val="24"/>
          <w:szCs w:val="24"/>
        </w:rPr>
        <w:t xml:space="preserve">Polecane będą m.in. zajęcia tematyczne, filmiki edukacyjne, gry planszowe i online, łamigłówki i krzyżówki umysłowe, pomysły na prace </w:t>
      </w:r>
      <w:proofErr w:type="spellStart"/>
      <w:r w:rsidRPr="00541D81">
        <w:rPr>
          <w:rFonts w:ascii="Times New Roman" w:hAnsi="Times New Roman" w:cs="Times New Roman"/>
          <w:sz w:val="24"/>
          <w:szCs w:val="24"/>
        </w:rPr>
        <w:t>plastyczno</w:t>
      </w:r>
      <w:proofErr w:type="spellEnd"/>
      <w:r w:rsidRPr="00541D81">
        <w:rPr>
          <w:rFonts w:ascii="Times New Roman" w:hAnsi="Times New Roman" w:cs="Times New Roman"/>
          <w:sz w:val="24"/>
          <w:szCs w:val="24"/>
        </w:rPr>
        <w:t xml:space="preserve"> – techniczne, ćwiczenia  </w:t>
      </w:r>
      <w:r w:rsidR="00541D8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41D81">
        <w:rPr>
          <w:rFonts w:ascii="Times New Roman" w:hAnsi="Times New Roman" w:cs="Times New Roman"/>
          <w:sz w:val="24"/>
          <w:szCs w:val="24"/>
        </w:rPr>
        <w:t>i zabawy na świeżym powietrzu, karty pracy i kolorowanki. Podpowiedzi dla rodziców na kreatywne spędzanie czasu wolnego dziecka.</w:t>
      </w:r>
    </w:p>
    <w:p w:rsidR="006E7840" w:rsidRPr="00541D81" w:rsidRDefault="006E7840" w:rsidP="00996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1D81">
        <w:rPr>
          <w:rFonts w:ascii="Times New Roman" w:hAnsi="Times New Roman" w:cs="Times New Roman"/>
          <w:sz w:val="24"/>
          <w:szCs w:val="24"/>
        </w:rPr>
        <w:t xml:space="preserve">Kontakt z rodzicami i uczniami będzie miał miejsce przez media społecznościowe                               oraz przy użyciu e- dziennika czy </w:t>
      </w:r>
      <w:proofErr w:type="spellStart"/>
      <w:r w:rsidRPr="00541D81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Pr="00541D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7840" w:rsidRPr="00541D81" w:rsidRDefault="006E7840" w:rsidP="0099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1D81">
        <w:rPr>
          <w:rFonts w:ascii="Times New Roman" w:hAnsi="Times New Roman" w:cs="Times New Roman"/>
          <w:sz w:val="24"/>
          <w:szCs w:val="24"/>
        </w:rPr>
        <w:t xml:space="preserve">Zainteresowani uczniowie będą mogli uczestniczyć w różnych przedsięwzięcia realizowane przez świetlicę szkolną, gdzie efekty pracy uczniów umieszczone będą m.in. na </w:t>
      </w:r>
      <w:proofErr w:type="spellStart"/>
      <w:r w:rsidRPr="00541D81"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 w:rsidRPr="00541D81">
        <w:rPr>
          <w:rFonts w:ascii="Times New Roman" w:hAnsi="Times New Roman" w:cs="Times New Roman"/>
          <w:sz w:val="24"/>
          <w:szCs w:val="24"/>
        </w:rPr>
        <w:t xml:space="preserve"> szkoły.</w:t>
      </w:r>
    </w:p>
    <w:p w:rsidR="006E7840" w:rsidRDefault="006E7840" w:rsidP="009966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7840" w:rsidRDefault="006E7840" w:rsidP="009966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Charakterystyka zajęć. </w:t>
      </w:r>
    </w:p>
    <w:p w:rsidR="006E7840" w:rsidRDefault="006E7840" w:rsidP="009966F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relaksacyjne. </w:t>
      </w:r>
    </w:p>
    <w:p w:rsidR="006E7840" w:rsidRDefault="006E7840" w:rsidP="009966F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Odrabianie pracy domowej. </w:t>
      </w:r>
    </w:p>
    <w:p w:rsidR="006E7840" w:rsidRDefault="006E7840" w:rsidP="009966F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Gry i zabawy integracyjne.</w:t>
      </w:r>
    </w:p>
    <w:p w:rsidR="006E7840" w:rsidRDefault="006E7840" w:rsidP="009966F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artystyczne (techniczne, plastyczne, muzyczne, teatralne, krawieckie). </w:t>
      </w:r>
    </w:p>
    <w:p w:rsidR="006E7840" w:rsidRDefault="006E7840" w:rsidP="009966F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Czytanie ze zrozumieniem. </w:t>
      </w:r>
    </w:p>
    <w:p w:rsidR="006E7840" w:rsidRDefault="006E7840" w:rsidP="009966F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ruchowe (ćwiczenia ogólnorozwojowe, gry i zabawy na świeżym powietrzu, w sali gimnastycznej) </w:t>
      </w:r>
    </w:p>
    <w:p w:rsidR="006E7840" w:rsidRDefault="006E7840" w:rsidP="009966F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Konkursy, zagadki, krzyżówki, rebusy. </w:t>
      </w:r>
    </w:p>
    <w:p w:rsidR="006E7840" w:rsidRDefault="006E7840" w:rsidP="009966F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Gry edukacyjne i planszowe. </w:t>
      </w:r>
    </w:p>
    <w:p w:rsidR="006E7840" w:rsidRDefault="006E7840" w:rsidP="009966F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tematyczne wynikające z planu świetlicy szkolnej. </w:t>
      </w:r>
    </w:p>
    <w:p w:rsidR="006E7840" w:rsidRDefault="006E7840" w:rsidP="009966F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Oglądanie filmów edukacyjnych.</w:t>
      </w:r>
    </w:p>
    <w:p w:rsidR="006E7840" w:rsidRDefault="006E7840" w:rsidP="006E7840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5528"/>
      </w:tblGrid>
      <w:tr w:rsidR="006E7840" w:rsidTr="00ED699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40" w:rsidRDefault="006E7840" w:rsidP="00065F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Miesiąc tydzień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40" w:rsidRDefault="006E7840" w:rsidP="00065F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Cykl tematyczny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40" w:rsidRDefault="006E7840" w:rsidP="00065F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Zadania dydaktyczne i sposób realizacji</w:t>
            </w:r>
          </w:p>
        </w:tc>
      </w:tr>
      <w:tr w:rsidR="006E7840" w:rsidTr="00ED699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40" w:rsidRDefault="006E7840" w:rsidP="00065F8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  <w:p w:rsidR="006E7840" w:rsidRDefault="006E7840" w:rsidP="00065F8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40" w:rsidRDefault="006E7840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Witaj szkoło!</w:t>
            </w:r>
          </w:p>
          <w:p w:rsidR="006E7840" w:rsidRDefault="006E7840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Poznajmy się wzajemnie.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40" w:rsidRDefault="006E7840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Zapoznanie z regulaminem świetlicy i kodeksem wychowanka. Zapoznanie się ze świetlicą                             i obiektem szkolnym. Pogadanka nt. zasad bezpieczeństwa nauki i zabawy uwzględniające wytyczne dotyczące przeciwdziałania pandemii COVID – 19. Rozmowy na temat poszanowania sprzętu, zabawek i gier. Zajęcia plastyczne: „Jak spędziliśmy wakacje?” Zabawy integracyjne w kręgu np. - poznajemy swoje imiona - „mam na imię, lubię”, „znajdź kogoś kto tak jak ty”... </w:t>
            </w:r>
          </w:p>
        </w:tc>
      </w:tr>
      <w:tr w:rsidR="006E7840" w:rsidTr="00ED699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40" w:rsidRDefault="006E7840" w:rsidP="00065F8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40" w:rsidRDefault="006E7840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 bezpieczny                      w szkole i  na drodze.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40" w:rsidRDefault="006E7840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Pogadanka na temat bezpiecznego poruszania się po drogach. Zgaduj - zgadula „Czy znasz znaki drogowe”. Zajęcia plastyczne: „</w:t>
            </w:r>
            <w:r w:rsidR="00546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="00546CA0">
              <w:rPr>
                <w:rFonts w:ascii="Times New Roman" w:hAnsi="Times New Roman" w:cs="Times New Roman"/>
                <w:sz w:val="24"/>
                <w:szCs w:val="24"/>
              </w:rPr>
              <w:t>zpieczne przejście przez ulicę”;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„Moja droga do szkoły”. Poznajemy teren przyszkolny, regulamin korzystania ze szkolnego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placu zabaw.</w:t>
            </w:r>
          </w:p>
          <w:p w:rsidR="006E7840" w:rsidRDefault="006E7840" w:rsidP="00546CA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Uczymy się wspólnie bawić i pracować</w:t>
            </w:r>
            <w:r w:rsidR="00546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dzieci tworzą regulamin. </w:t>
            </w:r>
          </w:p>
        </w:tc>
      </w:tr>
      <w:tr w:rsidR="006E7840" w:rsidTr="00ED699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40" w:rsidRDefault="006E7840" w:rsidP="00065F8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40" w:rsidRDefault="006E7840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Chrońmy nasze środowisko: „Sprzątanie Świata”, kolory recyklingu.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40" w:rsidRDefault="006E7840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Pogadanka na temat: „Czystość to zdrowie, jak możemy dbać o środowisko”. Rośliny, zwierzęta chronione; Szanujmy lasy, jeziora, rzeki – rozmowy kierowane. Wykonanie plakatów pt. „Sprzątanie Świata”, „Kolory recyklingu”: prace plastyczne. Gry </w:t>
            </w:r>
            <w:r w:rsidR="00A468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zabawy integracyjne grupę.</w:t>
            </w:r>
          </w:p>
          <w:p w:rsidR="00333AE8" w:rsidRDefault="00333AE8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Segregowanie śmieci – dlaczego jest ważne, jakie produkty maja niekorzystny wpływ na przyrodę, o co prosi Ziemia dzieci i dorosłych – burza mózgów.</w:t>
            </w:r>
          </w:p>
        </w:tc>
      </w:tr>
      <w:tr w:rsidR="006E7840" w:rsidTr="00ED699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40" w:rsidRDefault="006E7840" w:rsidP="00065F8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40" w:rsidRDefault="006E7840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Nadchodzi jesień. Dary jesieni.</w:t>
            </w:r>
          </w:p>
          <w:p w:rsidR="006E7840" w:rsidRDefault="006E7840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40" w:rsidRDefault="006E7840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Czytanie wierszy o tematyce jesiennej. Zagadki </w:t>
            </w:r>
            <w:r w:rsidR="00A468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tematyce jesiennej. Pogadanka na temat grzybów jadalnych i niejadalnych. Ludziki, zwierzęta wykonane z darów jesieni i plasteliny. Prace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plastyczno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techniczne: jesienne drzewa, jesienne liście, ozdoby wykonane dowolną techniką. Obserwacja zmian zachodzących w przyrodzie na terenie szkoły.</w:t>
            </w:r>
          </w:p>
        </w:tc>
      </w:tr>
      <w:tr w:rsidR="00A4680C" w:rsidTr="00ED699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C" w:rsidRDefault="00A4680C" w:rsidP="00065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C" w:rsidRDefault="00ED72EF" w:rsidP="00065F8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Mój temperament - charakterystyka postaci    „ Kubusia Puchatka”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C" w:rsidRDefault="00ED72EF" w:rsidP="00065F8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Pogadanka nt. temperamentów, czytanie tekstu, omówienie postaci. Kolorujemy ulubiona postać               z Kubusia Puchatka – charakterystyka postaci.</w:t>
            </w:r>
          </w:p>
          <w:p w:rsidR="00ED72EF" w:rsidRDefault="00ED72EF" w:rsidP="00065F8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Zabawy ruchowe przy muzyce.</w:t>
            </w:r>
            <w:r w:rsidR="005652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Tolerancja – rozmowa kierowana.</w:t>
            </w:r>
          </w:p>
        </w:tc>
      </w:tr>
      <w:tr w:rsidR="006E7840" w:rsidTr="00ED699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40" w:rsidRDefault="006E7840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Paździe</w:t>
            </w:r>
            <w:proofErr w:type="spellEnd"/>
            <w:r w:rsidR="00F73AE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rnik</w:t>
            </w:r>
            <w:proofErr w:type="spellEnd"/>
          </w:p>
          <w:p w:rsidR="006E7840" w:rsidRDefault="006E7840" w:rsidP="00065F8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40" w:rsidRDefault="006E7840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Światowy Dzień Zwierząt. Jak być przyjacielem zwierząt.</w:t>
            </w:r>
          </w:p>
          <w:p w:rsidR="006E7840" w:rsidRDefault="006E7840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840" w:rsidRDefault="006E7840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40" w:rsidRDefault="006E7840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Czytanie wierszy o zwierzętach Jana Brzechwy. Zagadki tematyczne, krzyżówki i rebusy. Pogadanka na temat „Jak być przyjacielem zwierząt”. „Mój zwierzak ten prawdziwy lub wymarzony”-  prace plastyczne wykonane różną techniką. Zabawa </w:t>
            </w:r>
            <w:r w:rsidR="00A468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kalambury. Wykonujemy zwierzątka z origami.</w:t>
            </w:r>
          </w:p>
        </w:tc>
      </w:tr>
      <w:tr w:rsidR="006E7840" w:rsidTr="00ED699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40" w:rsidRDefault="006E7840" w:rsidP="00065F8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40" w:rsidRDefault="006E7840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Edukacji Narodowej. Nasza szkoła i jej nauczyciele.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40" w:rsidRDefault="006E7840" w:rsidP="00914D0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Rozmowy na temat pracy różnych pracowników oświaty. Nasz nauczyciel, nasz wychowawca: tworzenie laurek na dzień nauczyciela i redagowanie życzeń. Portret nauczyciela – dowolna technika plastyczna. Święto Edukacji Narodowej - pogadanka. Uczestniczenie w akademii z okazji Dnia Nauczyciela. Zagadki, rebusy, krzyżówki. </w:t>
            </w:r>
          </w:p>
        </w:tc>
      </w:tr>
      <w:tr w:rsidR="006E7840" w:rsidTr="00ED699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40" w:rsidRDefault="006E7840" w:rsidP="00065F8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40" w:rsidRDefault="006E7840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Moje hobby. Efektywne spędzanie czasu wolnego.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40" w:rsidRDefault="006E7840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Rozmowa kierowana nt. zainteresowań, efektywnego spędzania czasu wolnego.  Jakie są hobby – ciekawe pomysły. Co zrobimy w świetlicy, aby było miło, przyjemnie, wesoło</w:t>
            </w:r>
            <w:r w:rsidR="001E4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ładnie - nasze wspólne pomysły.  Prace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plastyczno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techniczne: narysuj, wyklej lub opisz swoje zainteresowania. </w:t>
            </w:r>
          </w:p>
          <w:p w:rsidR="006E7840" w:rsidRDefault="006E7840" w:rsidP="0056521D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Zabawy ruchowe sposobem na efektywne spędzanie czasu wolnego. </w:t>
            </w:r>
          </w:p>
        </w:tc>
      </w:tr>
      <w:tr w:rsidR="006E7840" w:rsidTr="00ED699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40" w:rsidRDefault="006E7840" w:rsidP="00065F8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40" w:rsidRDefault="006E7840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Złota polska jesień. Święto Dyni.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40" w:rsidRDefault="006E7840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Czytanie opowiadań, bajek o  tematyce jesiennej. Pogadanka nt. gatunków drzew. Rozpoznawanie owoców drzew: kasztany, szyszki, żołędzie, liście, jarzębina</w:t>
            </w:r>
            <w:r w:rsidR="00ED0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z jakich drzew to owoce?  Jesienne barwy - rozmowa jakie kolory dominują jesienią</w:t>
            </w:r>
            <w:r w:rsidR="00ED0B97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Prace plastyczne –pejzaż jesienny malowany farbami. Zabawy ruchowe przy muzyce. Kolorowanie </w:t>
            </w:r>
            <w:r w:rsidR="00ED0B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wycinanie jesiennych ozdób z papieru: jeże, wiewiórki itp. Aktywna jesień - Jak aktywnie spędzać czas - spacery, jazda rowerem, rolki...</w:t>
            </w:r>
          </w:p>
          <w:p w:rsidR="006E7840" w:rsidRDefault="00ED0B97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 </w:t>
            </w:r>
            <w:r w:rsidR="006E7840">
              <w:rPr>
                <w:rFonts w:ascii="Times New Roman" w:hAnsi="Times New Roman" w:cs="Times New Roman"/>
                <w:sz w:val="24"/>
                <w:szCs w:val="24"/>
              </w:rPr>
              <w:t>Święto dyni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6E7840">
              <w:rPr>
                <w:rFonts w:ascii="Times New Roman" w:hAnsi="Times New Roman" w:cs="Times New Roman"/>
                <w:sz w:val="24"/>
                <w:szCs w:val="24"/>
              </w:rPr>
              <w:t xml:space="preserve"> – ciekawostki, prace </w:t>
            </w:r>
            <w:proofErr w:type="spellStart"/>
            <w:r w:rsidR="006E7840">
              <w:rPr>
                <w:rFonts w:ascii="Times New Roman" w:hAnsi="Times New Roman" w:cs="Times New Roman"/>
                <w:sz w:val="24"/>
                <w:szCs w:val="24"/>
              </w:rPr>
              <w:t>plastyczno</w:t>
            </w:r>
            <w:proofErr w:type="spellEnd"/>
            <w:r w:rsidR="006E7840">
              <w:rPr>
                <w:rFonts w:ascii="Times New Roman" w:hAnsi="Times New Roman" w:cs="Times New Roman"/>
                <w:sz w:val="24"/>
                <w:szCs w:val="24"/>
              </w:rPr>
              <w:t xml:space="preserve"> - techniczne.</w:t>
            </w:r>
          </w:p>
        </w:tc>
      </w:tr>
      <w:tr w:rsidR="006E7840" w:rsidTr="00ED699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40" w:rsidRDefault="006E7840" w:rsidP="00065F8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Listopad </w:t>
            </w:r>
          </w:p>
          <w:p w:rsidR="006E7840" w:rsidRDefault="006E7840" w:rsidP="00065F8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40" w:rsidRDefault="006E7840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Pamiętajmy tych, którzy odeszli.</w:t>
            </w:r>
          </w:p>
          <w:p w:rsidR="006E7840" w:rsidRDefault="006E7840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40" w:rsidRDefault="006E7840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Święto zmarłych obchodzone u nas oraz w różnych krajach – pogadanka. Wspomnienia o naszych zmarłych i poległych za naszą wolność. Czytanie wierszy i literatury dziecięcej. </w:t>
            </w:r>
            <w:r w:rsidR="00E456D3">
              <w:rPr>
                <w:rFonts w:ascii="Times New Roman" w:hAnsi="Times New Roman" w:cs="Times New Roman"/>
                <w:sz w:val="24"/>
                <w:szCs w:val="24"/>
              </w:rPr>
              <w:t>Kolorujemy mandale.</w:t>
            </w:r>
          </w:p>
        </w:tc>
      </w:tr>
      <w:tr w:rsidR="006E7840" w:rsidTr="00ED699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40" w:rsidRDefault="006E7840" w:rsidP="00065F8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40" w:rsidRDefault="006E7840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Odzyskanie przez Polskę Niepodległości. Polska moją ojczyzną.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40" w:rsidRDefault="006E7840" w:rsidP="00F73AE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Pogadanka tematyczna „Święto Niepodległości”- znaczenie święta, symbole narodowe. Czytanie wierszy tematycznych, oglądanie ilustracji o tym święcie, słuchanie patriotycznych piosenek. Praca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plastyczno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techniczne</w:t>
            </w:r>
            <w:r w:rsidR="00F73AE0">
              <w:rPr>
                <w:rFonts w:ascii="Times New Roman" w:hAnsi="Times New Roman" w:cs="Times New Roman"/>
                <w:sz w:val="24"/>
                <w:szCs w:val="24"/>
              </w:rPr>
              <w:t xml:space="preserve"> – Flaga Polski, kotyliony.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A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Legenda „O Lechu, Czechu i Rusie” czytanie </w:t>
            </w:r>
            <w:r w:rsidR="00F73A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omówienie. Uczestniczenie w uroczystości szkolnej. Czytanie o historycznych postaciach. </w:t>
            </w:r>
          </w:p>
        </w:tc>
      </w:tr>
      <w:tr w:rsidR="006E7840" w:rsidTr="00ED699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40" w:rsidRDefault="006E7840" w:rsidP="00065F8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40" w:rsidRDefault="006E7840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Kultura na co dzień”. Magiczne słowa ułatwiające życie.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40" w:rsidRDefault="006E7840" w:rsidP="00F3033E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Pogadanka o zasadach kulturalnego zachowania się </w:t>
            </w:r>
            <w:r w:rsidR="00F303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różnych sytuacjach. Dyskusja na temat „Nie czyń nikomu, co Tobie niemiłe”. Wysłuchanie wiersza </w:t>
            </w:r>
            <w:r w:rsidR="00F303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J. Brzechwy „Kwoka”. Rozmowa kierowana :”Czy</w:t>
            </w:r>
            <w:r w:rsidR="00F3033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 kwoka proszę pana była dobrze wycho</w:t>
            </w:r>
            <w:r w:rsidR="00F3033E">
              <w:rPr>
                <w:rFonts w:ascii="Times New Roman" w:hAnsi="Times New Roman" w:cs="Times New Roman"/>
                <w:sz w:val="24"/>
                <w:szCs w:val="24"/>
              </w:rPr>
              <w:t xml:space="preserve">wana?” Przygotowanie w grupach plakatów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trzema ważnymi słowami proszę - dziękuję </w:t>
            </w:r>
            <w:r w:rsidR="00F3033E">
              <w:rPr>
                <w:rFonts w:ascii="Times New Roman" w:hAnsi="Times New Roman" w:cs="Times New Roman"/>
                <w:sz w:val="24"/>
                <w:szCs w:val="24"/>
              </w:rPr>
              <w:t>- przepraszam.</w:t>
            </w:r>
          </w:p>
        </w:tc>
      </w:tr>
      <w:tr w:rsidR="006E7840" w:rsidTr="00ED699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40" w:rsidRDefault="006E7840" w:rsidP="00065F8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40" w:rsidRDefault="006E7840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Dbamy o nasze zdrowie. Światowy Dzień Pluszowego Misia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40" w:rsidRDefault="006E7840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Pogadanka o prawidłowych nawykach higienicznych, higiena ciała i ubioru, ładu i porządku w najbliższym otoczeniu. Swobodne wypowiedzi dzieci - opisywanie stroju jesiennego, rozmowa na temat konieczności noszenia ciepłego ubioru w chłodne dni. Czytamy wiersz M. Kownackiej „Kukuryku na ręczniku”, omówienie przeczytanej treści. Rozmowa kierowana – mój ulubiony miś, co w nim jest takiego wspaniałego, dlaczego go lubię, kocham mojego misia. Rysuje swojego misia. </w:t>
            </w:r>
            <w:r w:rsidR="00F33B4A">
              <w:rPr>
                <w:rFonts w:ascii="Times New Roman" w:hAnsi="Times New Roman" w:cs="Times New Roman"/>
                <w:sz w:val="24"/>
                <w:szCs w:val="24"/>
              </w:rPr>
              <w:t>Historia powstania misia.</w:t>
            </w:r>
          </w:p>
        </w:tc>
      </w:tr>
      <w:tr w:rsidR="006E7840" w:rsidTr="00ED699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40" w:rsidRDefault="006E7840" w:rsidP="00065F8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40" w:rsidRDefault="006E7840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Wróżby i obyczaje – Katarzynki i Andrzejki.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40" w:rsidRDefault="006E7840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Pogadanka o zwyczajach i tradycjach związanych </w:t>
            </w:r>
            <w:r w:rsidR="002048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dniem Św. Andrzeja oraz Św. Katarzyny. Poznanie znaczenia słowa „tradycja”, „wierzenia ludowe”,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„przepowiednia”. Praca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plastyczno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techniczna: „Zaczarowany klucz”: odwzorowanie, wycinanie, ozdabianie klucza ze sztywnego kartonu. Zabawy andrzejkowe i  wróżby. </w:t>
            </w:r>
          </w:p>
          <w:p w:rsidR="006E7840" w:rsidRDefault="006E7840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Zabawy ruchowe przy muzyce.</w:t>
            </w:r>
          </w:p>
        </w:tc>
      </w:tr>
      <w:tr w:rsidR="006E7840" w:rsidTr="00ED699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40" w:rsidRDefault="006E7840" w:rsidP="00065F8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Grudzień </w:t>
            </w:r>
          </w:p>
          <w:p w:rsidR="006E7840" w:rsidRDefault="006E7840" w:rsidP="00065F8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40" w:rsidRDefault="006E7840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Grudniowe tradycje: Barbórka i Mikołaj.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40" w:rsidRDefault="006E7840" w:rsidP="0008421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Pogadanka na temat: „Jak wydobywa się węgiel, </w:t>
            </w:r>
            <w:r w:rsidR="00784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 otrzymujemy z węgla”. Przybliżenie dzieciom specyfiki zawodu górnika. Wyjaśnienie pojęć „Barbórka”, „kilof”, „świder”, „szyb”. </w:t>
            </w:r>
            <w:r w:rsidR="00784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Praca plastyczna - rysowanie węglem. </w:t>
            </w:r>
            <w:r w:rsidR="00784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Przybliżenie dzieciom postaci Świętego Mikołaja</w:t>
            </w:r>
            <w:r w:rsidR="00784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wie</w:t>
            </w:r>
            <w:r w:rsidR="00784639">
              <w:rPr>
                <w:rFonts w:ascii="Times New Roman" w:hAnsi="Times New Roman" w:cs="Times New Roman"/>
                <w:sz w:val="24"/>
                <w:szCs w:val="24"/>
              </w:rPr>
              <w:t>rzeń z nimi związanych w Polsce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639">
              <w:rPr>
                <w:rFonts w:ascii="Times New Roman" w:hAnsi="Times New Roman" w:cs="Times New Roman"/>
                <w:sz w:val="24"/>
                <w:szCs w:val="24"/>
              </w:rPr>
              <w:t>oraz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innych krajach – pogadanka. Legenda o Św. Mikołaju – głośne czytanie. </w:t>
            </w:r>
          </w:p>
        </w:tc>
      </w:tr>
      <w:tr w:rsidR="006E7840" w:rsidTr="00ED699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40" w:rsidRDefault="006E7840" w:rsidP="00065F8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40" w:rsidRDefault="006E7840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Magia Świąt. Świąteczna cepeliada.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40" w:rsidRDefault="006E7840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Choinkowe radości i tradycje świąteczne – pogadanka.  Praca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plastyczno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technicza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świąteczna choinka wykonana dowolna techniką. </w:t>
            </w:r>
          </w:p>
          <w:p w:rsidR="006E7840" w:rsidRDefault="006E7840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krainie bajek : rozbudzanie w dzieciach chęci do czytania, najpiękniejsze bajki i baśnie, świąteczne opowieści. </w:t>
            </w:r>
          </w:p>
          <w:p w:rsidR="006E7840" w:rsidRDefault="006E7840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Gry i zabawy na dworze: rzuty śnieżkami, rzeźby śniegowe chodzenie po śladach itp. </w:t>
            </w:r>
          </w:p>
          <w:p w:rsidR="006E7840" w:rsidRDefault="006E7840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do świątecznego kiermaszu ręcznie wykonanych ozdób i dekoracji.</w:t>
            </w:r>
          </w:p>
        </w:tc>
      </w:tr>
      <w:tr w:rsidR="006E7840" w:rsidTr="00ED699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40" w:rsidRDefault="006E7840" w:rsidP="00065F8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40" w:rsidRDefault="006E7840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Miłość i tolerancja                       w świetle Świąt Bożego Narodzenia.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40" w:rsidRDefault="006E7840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Rozmowa na temat zwyczajów i tradycji związanych ze świętami Bożego Narodzenia na podstawie własnych doświadczeń dzieci oraz literatury – swobodne wypowiedzi dzieci. Symboliczne znaczenie choinki, wigilijnych potraw (dwanaście dań, mak, grzyby, miód, kapusta), nakrycia stołu (sianko, dodatkowe nakrycie), obdarowywania się prezentami, łamania opłatkiem, składania życzeń.</w:t>
            </w:r>
          </w:p>
          <w:p w:rsidR="006E7840" w:rsidRDefault="006E7840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Zwrócenie uwagi dzieci na wyjątkowość tego okresu, kiedy wybaczamy sobie nawzajem, stajemy się lepsi, okazujemy miłość nie tylko najbliższym. </w:t>
            </w:r>
            <w:r w:rsidR="004F75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Tradycje i zwyczaje noworoczne – zabawa sylwestrowa, jak witamy </w:t>
            </w:r>
            <w:r w:rsidR="004F7583">
              <w:rPr>
                <w:rFonts w:ascii="Times New Roman" w:hAnsi="Times New Roman" w:cs="Times New Roman"/>
                <w:sz w:val="24"/>
                <w:szCs w:val="24"/>
              </w:rPr>
              <w:t xml:space="preserve">Nowy Rok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naszych domach, czym są noworoczne postanowienia. </w:t>
            </w:r>
          </w:p>
        </w:tc>
      </w:tr>
      <w:tr w:rsidR="006E7840" w:rsidTr="00ED699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40" w:rsidRDefault="006E7840" w:rsidP="00065F8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Styczeń </w:t>
            </w:r>
          </w:p>
          <w:p w:rsidR="006E7840" w:rsidRDefault="006E7840" w:rsidP="00065F8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40" w:rsidRDefault="006E7840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Postanowienia na Nowy Rok.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40" w:rsidRDefault="00F6283F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rozpoczęliśmy Nowy R</w:t>
            </w:r>
            <w:r w:rsidR="006E7840">
              <w:rPr>
                <w:rFonts w:ascii="Times New Roman" w:hAnsi="Times New Roman" w:cs="Times New Roman"/>
                <w:sz w:val="24"/>
                <w:szCs w:val="24"/>
              </w:rPr>
              <w:t xml:space="preserve">ok, </w:t>
            </w:r>
            <w:proofErr w:type="spellStart"/>
            <w:r w:rsidR="006E7840">
              <w:rPr>
                <w:rFonts w:ascii="Times New Roman" w:hAnsi="Times New Roman" w:cs="Times New Roman"/>
                <w:sz w:val="24"/>
                <w:szCs w:val="24"/>
              </w:rPr>
              <w:t>świąteczno</w:t>
            </w:r>
            <w:proofErr w:type="spellEnd"/>
            <w:r w:rsidR="006E7840">
              <w:rPr>
                <w:rFonts w:ascii="Times New Roman" w:hAnsi="Times New Roman" w:cs="Times New Roman"/>
                <w:sz w:val="24"/>
                <w:szCs w:val="24"/>
              </w:rPr>
              <w:t xml:space="preserve"> – sylwestrowe wspomnienia. </w:t>
            </w:r>
          </w:p>
          <w:p w:rsidR="006E7840" w:rsidRDefault="006E7840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Wykonanie plakatu: postanowienia noworoczne. </w:t>
            </w:r>
          </w:p>
          <w:p w:rsidR="006E7840" w:rsidRDefault="006E7840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Czytanie wiersza L. J. Kerna „Bajka o starym i nowym roku” – omówienie wiersza.</w:t>
            </w:r>
          </w:p>
          <w:p w:rsidR="006E7840" w:rsidRDefault="006E7840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Praca plastyczna „Zimowy obrazek” – malowanie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pejzaży zimowych.</w:t>
            </w:r>
          </w:p>
          <w:p w:rsidR="006E7840" w:rsidRDefault="006E7840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Zegary dawniej i dziś : Poznawanie historii zegara, jak dawniej odmierzano czas – pogadanka, , oglądanie zdjęć i ilustracji przedstawiających różne zegary.</w:t>
            </w:r>
          </w:p>
          <w:p w:rsidR="006E7840" w:rsidRDefault="0020482C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Zabawy dydaktyczne: skojarzenia, ciąg wyrazowy.</w:t>
            </w:r>
          </w:p>
        </w:tc>
      </w:tr>
      <w:tr w:rsidR="006E7840" w:rsidTr="00ED699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40" w:rsidRDefault="006E7840" w:rsidP="00065F8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D6" w:rsidRDefault="00F33AD6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bezpiecznie                            i przyjemnie spędzić ferii zimowe.</w:t>
            </w:r>
          </w:p>
          <w:p w:rsidR="006E7840" w:rsidRDefault="006E7840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40" w:rsidRDefault="006E7840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Jak wygląda życie Eskimosów – pogadanka. Wyjaśnienie pojęć: zorza polarna, co to są białe noce, igloo, harpun. Jakie żyją zwierzęta na biegunach mrozu. </w:t>
            </w:r>
          </w:p>
          <w:p w:rsidR="00B970EF" w:rsidRDefault="00B970EF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Pogadanka nt. ” Jak bezpiecznie i przyjemnie spędzić ferii zimowe”. Sposoby spędzania czasu wolnego – ulubione zimowe zabawy indywidualne i grupowe.  </w:t>
            </w:r>
          </w:p>
        </w:tc>
      </w:tr>
      <w:tr w:rsidR="006E7840" w:rsidTr="00ED699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40" w:rsidRDefault="006E7840" w:rsidP="00F33AD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E254EC">
              <w:rPr>
                <w:rFonts w:ascii="Times New Roman" w:hAnsi="Times New Roman" w:cs="Times New Roman"/>
                <w:sz w:val="24"/>
                <w:szCs w:val="24"/>
              </w:rPr>
              <w:t xml:space="preserve"> - IV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40" w:rsidRDefault="006E7840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40" w:rsidRDefault="00E254EC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Ferie zimowe</w:t>
            </w:r>
          </w:p>
        </w:tc>
      </w:tr>
      <w:tr w:rsidR="006E7840" w:rsidTr="00ED699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40" w:rsidRDefault="00F33AD6" w:rsidP="00065F8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  <w:p w:rsidR="00F33AD6" w:rsidRDefault="00F33AD6" w:rsidP="00065F8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AB" w:rsidRDefault="001E1FAB" w:rsidP="001E1FAB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Wspomnienia z ferii zimowych. </w:t>
            </w:r>
          </w:p>
          <w:p w:rsidR="006E7840" w:rsidRDefault="006E7840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Pomagamy zwierzętom zimą.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AB" w:rsidRDefault="001E1FAB" w:rsidP="001E1FAB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Rozmowa z dziećmi na temat : Jak spędziłem ferie zimowe? Jakie miejsca odwiedziliśmy w wolnym czasie, zimowe półkolonie – wspomnienia. </w:t>
            </w:r>
          </w:p>
          <w:p w:rsidR="006E7840" w:rsidRDefault="006E7840" w:rsidP="00616A8B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Jak zwierzęta przygotowują się do zimy? Uwrażliwienie dzieci na potrzeby zwierząt  w okresie zimowym </w:t>
            </w:r>
            <w:r w:rsidR="00616A8B">
              <w:rPr>
                <w:rFonts w:ascii="Times New Roman" w:hAnsi="Times New Roman" w:cs="Times New Roman"/>
                <w:sz w:val="24"/>
                <w:szCs w:val="24"/>
              </w:rPr>
              <w:t xml:space="preserve">- dokarmianie.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Swobodne wypowiedzi dzieci na temat - jak zwierzęta przygotowują się </w:t>
            </w:r>
            <w:r w:rsidR="00616A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zimy (zmiana futra, zapadanie w sen zimowy, gromadzenie zapasów, dokarmianie zwierząt). </w:t>
            </w:r>
            <w:r w:rsidR="00616A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Nasi skrzydlaci przyjaciele: wykorzystanie ilustracji- jakie ptaki odlatują na zimę, jakie przyla</w:t>
            </w:r>
            <w:r w:rsidR="00255478">
              <w:rPr>
                <w:rFonts w:ascii="Times New Roman" w:hAnsi="Times New Roman" w:cs="Times New Roman"/>
                <w:sz w:val="24"/>
                <w:szCs w:val="24"/>
              </w:rPr>
              <w:t xml:space="preserve">tują, jakie pozostają w Polsce?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Słuchowisko: „Odgłosy ptaków”.</w:t>
            </w:r>
          </w:p>
        </w:tc>
      </w:tr>
      <w:tr w:rsidR="006E7840" w:rsidTr="00ED699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40" w:rsidRDefault="00616A8B" w:rsidP="00065F8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AB" w:rsidRDefault="001E1FAB" w:rsidP="001E1FAB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Karnawałowe szaleństwa.</w:t>
            </w:r>
          </w:p>
          <w:p w:rsidR="006E7840" w:rsidRDefault="006E7840" w:rsidP="001E1FA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AB" w:rsidRDefault="001E1FAB" w:rsidP="001E1FAB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krainie mrozu i śniegu: Jak dawniej odbywały się bale karnawałowe? Rozmowa na temat: jak obchodzony jest karnawał w Polsce i na świecie, wyjaśnienie słowa ”Karnawał”. </w:t>
            </w:r>
            <w:r w:rsidR="002E03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="002E03A7">
              <w:rPr>
                <w:rFonts w:ascii="Times New Roman" w:hAnsi="Times New Roman" w:cs="Times New Roman"/>
                <w:sz w:val="24"/>
                <w:szCs w:val="24"/>
              </w:rPr>
              <w:t>Stroje karnawałowe – zabawy grupowe z bibułą.</w:t>
            </w:r>
            <w:r w:rsidR="002E0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3A7">
              <w:rPr>
                <w:rFonts w:ascii="Times New Roman" w:hAnsi="Times New Roman" w:cs="Times New Roman"/>
                <w:sz w:val="24"/>
                <w:szCs w:val="24"/>
              </w:rPr>
              <w:t>Wykonanie karnawałowych masek</w:t>
            </w:r>
            <w:r w:rsidR="002E0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840" w:rsidRDefault="001E1FAB" w:rsidP="002E03A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Taniec i muzyka – jakiej muzyki słuchamy,                       rodzaje tańców.                                                              </w:t>
            </w:r>
          </w:p>
        </w:tc>
      </w:tr>
      <w:tr w:rsidR="006E7840" w:rsidTr="00ED699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40" w:rsidRDefault="006E7840" w:rsidP="00065F8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616A8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40" w:rsidRDefault="006E7840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Walentynki. Miłość                         w literaturze i bajkach.</w:t>
            </w:r>
          </w:p>
          <w:p w:rsidR="006E7840" w:rsidRDefault="006E7840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840" w:rsidRDefault="006E7840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840" w:rsidRDefault="006E7840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40" w:rsidRDefault="006E7840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Walentynki - rozmowy na temat pochodzenia święta. Skrzynka Walentynowa z miłymi życzeniami. Wykonujemy karty walentynkowe.</w:t>
            </w:r>
          </w:p>
          <w:p w:rsidR="006E7840" w:rsidRDefault="006E7840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Rozmowa kierowana nt. miłości, znanych postaci      </w:t>
            </w:r>
            <w:r w:rsidR="00582C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bajek. Czytamy wiersze o miłości.</w:t>
            </w:r>
          </w:p>
          <w:p w:rsidR="0056521D" w:rsidRDefault="0056521D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Gry planszowe, edukacyjne, ćwiczące koncentrację uwagi i pamięć.</w:t>
            </w:r>
          </w:p>
        </w:tc>
      </w:tr>
      <w:tr w:rsidR="006E29D9" w:rsidTr="00ED699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9" w:rsidRDefault="006E29D9" w:rsidP="00065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9" w:rsidRDefault="006E29D9" w:rsidP="009A41C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w sieci – odpowiedzialne korzystanie z Internetu.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9" w:rsidRDefault="006E29D9" w:rsidP="009A41C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społecznościowe – pogadanka. Rozmowa kierowana nt. bezpiecznego i odpowiedzialnego korzystania z Internetu.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Praca w grupach: korzyści i zagrożenia korzystania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 Internetu.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Prace plastyczne – „ Bezpieczeństwo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sieci”.</w:t>
            </w:r>
          </w:p>
        </w:tc>
      </w:tr>
      <w:tr w:rsidR="006E7840" w:rsidTr="00ED699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40" w:rsidRDefault="006E7840" w:rsidP="00065F8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Marzec</w:t>
            </w:r>
          </w:p>
          <w:p w:rsidR="006E7840" w:rsidRDefault="006E7840" w:rsidP="00065F8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9D" w:rsidRDefault="00AE669D" w:rsidP="00AE669D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Święto Kobiet. Sławne </w:t>
            </w:r>
          </w:p>
          <w:p w:rsidR="006E7840" w:rsidRDefault="00AE669D" w:rsidP="00AE669D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Polki i ich osiągnięcia.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9D" w:rsidRDefault="00AE669D" w:rsidP="00AE669D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Małe i duże kobiety – rozmowa na temat szacunku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kobiet, do drugiego człowieka. </w:t>
            </w:r>
          </w:p>
          <w:p w:rsidR="00AE669D" w:rsidRDefault="00AE669D" w:rsidP="00AE669D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Poznajemy zawody naszych mam – rozmowa kierowana. Wykonujemy laurki okolicznościowe, kwiatki. Savoir vivre małego dżentelmena – jak zachowuj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emy się wobec koleżanek, mam,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pracowników szkoły – abc…dobrych manier. </w:t>
            </w:r>
          </w:p>
          <w:p w:rsidR="006E7840" w:rsidRDefault="00AE669D" w:rsidP="00AE669D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Znane kobiety i ich osiągnięcia – czytamy ciekawostki.</w:t>
            </w:r>
          </w:p>
        </w:tc>
      </w:tr>
      <w:tr w:rsidR="006E7840" w:rsidTr="00ED699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40" w:rsidRDefault="006E7840" w:rsidP="00065F8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9D" w:rsidRDefault="00AE669D" w:rsidP="00AE66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Legendy i bajki polskie.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840" w:rsidRDefault="006E7840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40" w:rsidRDefault="00AE669D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Czytanie literatury dziecięcej, rozmowa kierowana. Pogadanka nt. „ W świecie teatru”:  sztuki teatralnej, scenografii itd. Tworzymy lale kukiełkowe                                  lub pacynki. Zabawa w teatr.</w:t>
            </w:r>
          </w:p>
          <w:p w:rsidR="00EE2B94" w:rsidRDefault="00EE2B94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Wykonujemy ilustrację do wybranej bajki.</w:t>
            </w:r>
          </w:p>
        </w:tc>
      </w:tr>
      <w:tr w:rsidR="006E7840" w:rsidTr="00ED699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40" w:rsidRDefault="006E7840" w:rsidP="00065F8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40" w:rsidRDefault="006E7840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Zasady zdrowego odżywiania.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40" w:rsidRDefault="006E7840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Przypomnienie zasad dobrego odżywiania, </w:t>
            </w:r>
          </w:p>
          <w:p w:rsidR="006E7840" w:rsidRDefault="006E7840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zdrowe śniadania – energia na cały dzień – pogadanka. </w:t>
            </w:r>
          </w:p>
          <w:p w:rsidR="006E7840" w:rsidRDefault="006E7840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plastyczna -wykonanie  piramidy żywieniowej.</w:t>
            </w:r>
          </w:p>
          <w:p w:rsidR="006E7840" w:rsidRDefault="006E7840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Znaczenie sportu dla zdrowia - rozmowy                           z dziećmi. Układanie recepty zdrowia,  praca                      w grupach – „Jak unikać przeziębień?”</w:t>
            </w:r>
          </w:p>
          <w:p w:rsidR="006E7840" w:rsidRDefault="006E7840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Zabawy na świeżym powietrzu, hartowanie organizmu. </w:t>
            </w:r>
          </w:p>
        </w:tc>
      </w:tr>
      <w:tr w:rsidR="006E7840" w:rsidTr="00ED699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40" w:rsidRDefault="006E7840" w:rsidP="00065F8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40" w:rsidRDefault="006E7840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Wiosna już tuż, tuż… Kolorowe kwiaty.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40" w:rsidRDefault="006E7840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Obserwacja zmian zachodzących w przyrodzie</w:t>
            </w:r>
            <w:r w:rsidR="008D6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spacer po okolicy zjawiska atmosferyczne występujące wiosną. </w:t>
            </w:r>
          </w:p>
          <w:p w:rsidR="006E7840" w:rsidRDefault="006E7840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Marzanna – staropolski zwyczaj żegnania zimy                     i witania wiosny - pogadanka. </w:t>
            </w:r>
          </w:p>
          <w:p w:rsidR="006E7840" w:rsidRDefault="006E7840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Wykonujemy kwiaty – technika orgiami</w:t>
            </w:r>
            <w:r w:rsidR="008D6E59">
              <w:rPr>
                <w:rFonts w:ascii="Times New Roman" w:hAnsi="Times New Roman" w:cs="Times New Roman"/>
                <w:sz w:val="24"/>
                <w:szCs w:val="24"/>
              </w:rPr>
              <w:t>,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bibuły. </w:t>
            </w:r>
          </w:p>
          <w:p w:rsidR="006E7840" w:rsidRDefault="006E7840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Wiosna kalendarzowa – rozmowy z dziećmi na temat kalendarzowej wiosny. Prawidłowe rozpoznawanie</w:t>
            </w:r>
            <w:r w:rsidR="008D6E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nazywanie pierwszych kwiatów wiosennych (zawilec, sasanka, pierwiosnek, krokus). </w:t>
            </w:r>
            <w:r w:rsidR="008D6E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plastyczno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techniczne pt</w:t>
            </w:r>
            <w:r w:rsidR="00EE0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„Bociany”.</w:t>
            </w:r>
          </w:p>
        </w:tc>
      </w:tr>
      <w:tr w:rsidR="00761203" w:rsidTr="007612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03" w:rsidRDefault="00761203" w:rsidP="00065F8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cień</w:t>
            </w:r>
          </w:p>
          <w:p w:rsidR="00761203" w:rsidRDefault="00761203" w:rsidP="00065F8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03" w:rsidRDefault="00761203" w:rsidP="009A41C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Staropolskie tradycje wielkanocne.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03" w:rsidRDefault="00761203" w:rsidP="009A41C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Pogadanka  na temat Świąt Wielkanocnych,  – zwyczajów, znaczenia Wielkiego Tygodnia.</w:t>
            </w:r>
          </w:p>
          <w:p w:rsidR="00761203" w:rsidRDefault="00761203" w:rsidP="009A41C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Tworzenie ozdób i dekoracji świątecznych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 pomocy różnorodnych  materiałów. </w:t>
            </w:r>
          </w:p>
          <w:p w:rsidR="00761203" w:rsidRDefault="00761203" w:rsidP="009A41C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 kart wielkanocnych.</w:t>
            </w:r>
          </w:p>
          <w:p w:rsidR="00761203" w:rsidRDefault="00761203" w:rsidP="0076120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Zabawa „Zgaduj – zgadula”.</w:t>
            </w:r>
          </w:p>
        </w:tc>
      </w:tr>
      <w:tr w:rsidR="00761203" w:rsidTr="00ED699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03" w:rsidRDefault="00980092" w:rsidP="00065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03" w:rsidRDefault="00761203" w:rsidP="009A41C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Pielęgnowanie przyjaźni. Razem raźniej.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03" w:rsidRDefault="00761203" w:rsidP="00A0476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Cechy dobrego kolegi, przyjaciela – burza mózgów. Znaczenie przyjaźni w życiu człowieka.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Kończymy zdanie: Mój przyjacie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 to… Czy jestem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dobrym kolegą?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Charakterystyka przyjaciela - rysujemy portret lub piszemy list.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Zabawa ruchowa: „Rób to co ja”, „Lustro”.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Bawimy się wspólnie : zabawy tematyczne – poczta, sklep.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1203" w:rsidTr="00ED699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03" w:rsidRDefault="00761203" w:rsidP="00065F8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03" w:rsidRDefault="00761203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Światowy Dzień Ziemi.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03" w:rsidRDefault="00761203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Światowy Dzień Ziemi, ratujmy naszą planetę – pogadanka. Ekologia -„ Z przyrodą na </w:t>
            </w:r>
            <w:r w:rsidR="00333AE8">
              <w:rPr>
                <w:rFonts w:ascii="Times New Roman" w:hAnsi="Times New Roman" w:cs="Times New Roman"/>
                <w:sz w:val="24"/>
                <w:szCs w:val="24"/>
              </w:rPr>
              <w:t>Ty”,</w:t>
            </w:r>
          </w:p>
          <w:p w:rsidR="00761203" w:rsidRDefault="00333AE8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61203">
              <w:rPr>
                <w:rFonts w:ascii="Times New Roman" w:hAnsi="Times New Roman" w:cs="Times New Roman"/>
                <w:sz w:val="24"/>
                <w:szCs w:val="24"/>
              </w:rPr>
              <w:t>raca plastyczna pt. „ Dzień Ziemi”.</w:t>
            </w:r>
          </w:p>
          <w:p w:rsidR="00333AE8" w:rsidRDefault="00333AE8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Rośliny, zwierzęta chronione; Szanujmy lasy, jeziora, rzeki – rozmowy kierowane.</w:t>
            </w:r>
          </w:p>
          <w:p w:rsidR="00761203" w:rsidRDefault="00D328AB" w:rsidP="00333AE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Zabawa „w kręgu”: z</w:t>
            </w:r>
            <w:r w:rsidR="00761203">
              <w:rPr>
                <w:rFonts w:ascii="Times New Roman" w:hAnsi="Times New Roman" w:cs="Times New Roman"/>
                <w:sz w:val="24"/>
                <w:szCs w:val="24"/>
              </w:rPr>
              <w:t xml:space="preserve">naleźć jak najwięcej słów zaczynających się na tą samą literę.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</w:tr>
      <w:tr w:rsidR="00761203" w:rsidTr="00ED699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03" w:rsidRDefault="00761203" w:rsidP="00065F8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03" w:rsidRDefault="00761203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Książka moim przyjacielem.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03" w:rsidRDefault="00761203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powstała książka? – rozmowa na temat jak powstawały książki dawniej, a jak dziś.                        Rola książki jako źródła wzruszeń i wiedzy o świecie. Twórcy literatury dla dzieci - Jan Brzechwa, Julian Tuwim Maria Kownacka i inni. Zawód – bibliotekarz.</w:t>
            </w:r>
          </w:p>
          <w:p w:rsidR="00761203" w:rsidRDefault="00761203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Wykonywanie zakładki do książki – dowolną techniką. </w:t>
            </w:r>
          </w:p>
          <w:p w:rsidR="00761203" w:rsidRDefault="00761203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Ulubieni bohaterowie naszych bajek - rozmowa                    kierowana – „mój ulubiony bohater książkowy”, </w:t>
            </w:r>
            <w:r w:rsidR="00A047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opis ulubionego bohatera.</w:t>
            </w:r>
          </w:p>
          <w:p w:rsidR="00761203" w:rsidRDefault="00761203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Szanujmy książki - rozmowa na temat: jak powinniśmy szanować książki, kogo nazywamy „molem książkowym”. Wiersz „Mól książkowy”.</w:t>
            </w:r>
          </w:p>
        </w:tc>
      </w:tr>
      <w:tr w:rsidR="00761203" w:rsidTr="00ED699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03" w:rsidRDefault="00153914" w:rsidP="006E29D9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  <w:p w:rsidR="00153914" w:rsidRDefault="00153914" w:rsidP="006E29D9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03" w:rsidRDefault="00761203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Majowe święta.</w:t>
            </w:r>
          </w:p>
          <w:p w:rsidR="00761203" w:rsidRDefault="00761203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Poznajemy zawody. Kim chcę być?</w:t>
            </w:r>
          </w:p>
          <w:p w:rsidR="00761203" w:rsidRDefault="00761203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03" w:rsidRDefault="00761203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Maja, 3 Maja, Konstytucja, Polska w Europie, Jestem Polakiem, jestem Europejczykiem – pogadanka, wyjaśnienie pojęć, symboli.</w:t>
            </w:r>
          </w:p>
          <w:p w:rsidR="00761203" w:rsidRDefault="00761203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 flagi, kolorujemy godło Polski itp.</w:t>
            </w:r>
          </w:p>
          <w:p w:rsidR="00761203" w:rsidRDefault="00761203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Znane postacie historyczne, wartości patriotyczne. </w:t>
            </w:r>
          </w:p>
          <w:p w:rsidR="00761203" w:rsidRDefault="00761203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Rozmowa z uczniami na temat zawodów ciekawych, zanikających, niebezpiecznych.</w:t>
            </w:r>
          </w:p>
          <w:p w:rsidR="00761203" w:rsidRDefault="00761203" w:rsidP="00A0476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Dzieci odgrywają scen</w:t>
            </w:r>
            <w:r w:rsidR="00A04768">
              <w:rPr>
                <w:rFonts w:ascii="Times New Roman" w:hAnsi="Times New Roman" w:cs="Times New Roman"/>
                <w:sz w:val="24"/>
                <w:szCs w:val="24"/>
              </w:rPr>
              <w:t xml:space="preserve">ki przedstawiające różne zawody.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Rozmowa kierowana nt. chciałby                                   w przyszłości wykonywać zawód....                          </w:t>
            </w:r>
          </w:p>
        </w:tc>
      </w:tr>
      <w:tr w:rsidR="00761203" w:rsidTr="00ED699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03" w:rsidRDefault="00153914" w:rsidP="0015391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6E29D9" w:rsidRDefault="006E29D9" w:rsidP="00153914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03" w:rsidRDefault="00761203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Uczymy się bawiąc – Układ Słoneczny.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03" w:rsidRDefault="00761203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Rozmowy w kręgu o wszechświecie (galaktyki, gwiazdy, planety, Układ Słoneczny).</w:t>
            </w:r>
          </w:p>
          <w:p w:rsidR="00761203" w:rsidRDefault="00761203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Poznanie sylwetki Mikołaja Kopernika.</w:t>
            </w:r>
          </w:p>
          <w:p w:rsidR="00761203" w:rsidRPr="00F96B76" w:rsidRDefault="00761203" w:rsidP="00065F8C">
            <w:pPr>
              <w:pStyle w:val="Akapitzlist"/>
              <w:spacing w:line="276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Praca plastyczna: „Nasz Układ Słoneczny”.  </w:t>
            </w:r>
            <w:r w:rsidR="00F96B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Zabawa ruchowa – dzieci ustawiają się, tworząc nasz Układ Słoneczny – krążą wokół Słońca i wokół własnej osi.</w:t>
            </w:r>
            <w:r w:rsidR="00F96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B76">
              <w:rPr>
                <w:rFonts w:ascii="Times New Roman" w:hAnsi="Times New Roman" w:cs="Times New Roman"/>
                <w:sz w:val="24"/>
                <w:szCs w:val="24"/>
              </w:rPr>
              <w:t>Czytanie ciekawostek tematycznych.</w:t>
            </w:r>
          </w:p>
        </w:tc>
      </w:tr>
      <w:tr w:rsidR="00761203" w:rsidTr="00ED699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03" w:rsidRDefault="006E29D9" w:rsidP="00065F8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15391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03" w:rsidRDefault="00761203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Ruch to zdrowie. Dyscypliny sportowe.</w:t>
            </w:r>
          </w:p>
          <w:p w:rsidR="00761203" w:rsidRDefault="00761203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03" w:rsidRDefault="00761203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Zapoznanie dzieci z różnymi dziedzinami sportu: biegi, rzut piłką do celu, skakanka, skok w dal, rzut oszczepem, sporty olimpijskie – omówienie różnych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dyscyplin sportowych z wykorzystaniem Internetu. Wykonujemy plakaty – wykorzystując zdjęcia, artykuły, wzmianki z kolorowych gazet, ulotek sklepowych.</w:t>
            </w:r>
          </w:p>
          <w:p w:rsidR="00761203" w:rsidRDefault="00761203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Jaki chciałbym uprawiać sport? Dlaczego? – rozmowa kierowana. </w:t>
            </w:r>
          </w:p>
        </w:tc>
      </w:tr>
      <w:tr w:rsidR="00761203" w:rsidTr="00ED699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03" w:rsidRDefault="00761203" w:rsidP="00065F8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03" w:rsidRDefault="00761203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Ważny dzień – Dzień Mamy. Role społeczne.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03" w:rsidRDefault="00761203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co kochamy nasze Mamy  - rozmowa kierowana. </w:t>
            </w:r>
          </w:p>
          <w:p w:rsidR="00761203" w:rsidRDefault="00761203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Portret mojej mamy - zwrócenie uwagi na cechy charakterystyczne wyglądu - technika wykonania dowolna. </w:t>
            </w:r>
          </w:p>
          <w:p w:rsidR="00761203" w:rsidRDefault="00761203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Laurka dla mojej mamy - wspólne układanie życzeń. </w:t>
            </w:r>
          </w:p>
          <w:p w:rsidR="00761203" w:rsidRDefault="00761203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Samodzielne wykonanie upominku. </w:t>
            </w:r>
          </w:p>
          <w:p w:rsidR="00761203" w:rsidRDefault="00761203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Jak pomagamy rodzicom? w jakich pracach domowych pomagasz rodzicom, role społeczne jakie pełnimy? </w:t>
            </w:r>
          </w:p>
        </w:tc>
      </w:tr>
      <w:tr w:rsidR="006E29D9" w:rsidTr="00ED699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9" w:rsidRDefault="006E29D9" w:rsidP="009A41C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9" w:rsidRDefault="006E29D9" w:rsidP="009A41C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Dziecka. Moje prawa i obowiązki.</w:t>
            </w:r>
          </w:p>
          <w:p w:rsidR="006E29D9" w:rsidRDefault="006E29D9" w:rsidP="009A41C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9" w:rsidRDefault="006E29D9" w:rsidP="009A41C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Dla wszystkich dzieci słońce świeci, wszystkie dzieci nasze są - rozmowa z dziećmi na temat dzieci różnych narodowości. </w:t>
            </w:r>
          </w:p>
          <w:p w:rsidR="006E29D9" w:rsidRDefault="006E29D9" w:rsidP="009A41C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Prawa  i obowiązki dziecka – pogadanka. </w:t>
            </w:r>
          </w:p>
          <w:p w:rsidR="006E29D9" w:rsidRDefault="006E29D9" w:rsidP="009A41C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Wykonujemy plakat – moje prawa i obowiązki.</w:t>
            </w:r>
          </w:p>
          <w:p w:rsidR="006E29D9" w:rsidRDefault="006E29D9" w:rsidP="009A41C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Gry i zabawy ruchowe z okazji Dnia Dziecka.</w:t>
            </w:r>
          </w:p>
        </w:tc>
      </w:tr>
      <w:tr w:rsidR="00761203" w:rsidTr="00ED699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03" w:rsidRDefault="006E29D9" w:rsidP="00065F8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  <w:p w:rsidR="006E29D9" w:rsidRDefault="006E29D9" w:rsidP="00065F8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03" w:rsidRDefault="00761203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Vademecum wczasowicza. </w:t>
            </w:r>
          </w:p>
          <w:p w:rsidR="00761203" w:rsidRDefault="00761203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Przyroda i Ja.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03" w:rsidRDefault="00761203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Wakacje w górach: rozmowa na temat „Czym charakteryzuje się krajobraz górski?”,</w:t>
            </w:r>
          </w:p>
          <w:p w:rsidR="00761203" w:rsidRDefault="00761203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Wakacje nad morzem, jeziorem : rozmowa na temat: „Czym charakteryzuje się krajobraz morski”, w jaki sposób możemy spędzić czas nad wodą itp. </w:t>
            </w:r>
          </w:p>
          <w:p w:rsidR="00761203" w:rsidRDefault="00761203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Poznajemy ciekawe miejsca przy wykorzystaniu Internetu - „Wakacyjne podróże”.</w:t>
            </w:r>
            <w:bookmarkStart w:id="0" w:name="_GoBack"/>
            <w:bookmarkEnd w:id="0"/>
          </w:p>
        </w:tc>
      </w:tr>
      <w:tr w:rsidR="00761203" w:rsidTr="00ED699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03" w:rsidRDefault="006E29D9" w:rsidP="00065F8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03" w:rsidRDefault="00761203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Bezpieczne wakacje.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03" w:rsidRDefault="00761203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Bezpieczne wakacje, rozmowy na temat bezpiecznych zabaw podczas wakacji – pogadanka.</w:t>
            </w:r>
          </w:p>
          <w:p w:rsidR="00761203" w:rsidRDefault="00761203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ratunek – ważne telefony alarmowe. </w:t>
            </w:r>
          </w:p>
          <w:p w:rsidR="00761203" w:rsidRDefault="00761203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Przedstawienie scenek z różnymi sytuacjami, jak się zachować np. pożar, wypadek, kradzież, itp. </w:t>
            </w:r>
          </w:p>
          <w:p w:rsidR="00761203" w:rsidRDefault="00761203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Przypomnienie znaków: informacyjnych, zakazujących, np. podczas kąpieli. </w:t>
            </w:r>
          </w:p>
        </w:tc>
      </w:tr>
      <w:tr w:rsidR="00761203" w:rsidTr="00ED699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03" w:rsidRDefault="00761203" w:rsidP="00065F8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03" w:rsidRDefault="00761203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Żegnaj szkoło! Witajcie wakacje…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03" w:rsidRDefault="00761203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Podsumowanie działań świetlicy – co się podobało, </w:t>
            </w:r>
            <w:r w:rsidR="006E29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co należy poprawić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itp. – swobodne wypowiedzi dzieci.</w:t>
            </w:r>
          </w:p>
          <w:p w:rsidR="00761203" w:rsidRDefault="00761203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Słuchanie i śpiewanie wakacyjnych piosenek.</w:t>
            </w:r>
          </w:p>
          <w:p w:rsidR="00761203" w:rsidRDefault="00761203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plastyczna „ Moje wymarzone wakacje”.</w:t>
            </w:r>
          </w:p>
          <w:p w:rsidR="00761203" w:rsidRDefault="00761203" w:rsidP="00065F8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Podziękowanie dzieciom za wspólnie spędzony czas.</w:t>
            </w:r>
          </w:p>
        </w:tc>
      </w:tr>
    </w:tbl>
    <w:p w:rsidR="006E7840" w:rsidRDefault="006E7840" w:rsidP="006E7840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7840" w:rsidRDefault="006E7840" w:rsidP="006E7840">
      <w:pPr>
        <w:pStyle w:val="Akapitzlist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Opracowała:  mgr Wioletta Zając</w:t>
      </w:r>
    </w:p>
    <w:p w:rsidR="0089348C" w:rsidRDefault="0089348C"/>
    <w:sectPr w:rsidR="0089348C" w:rsidSect="008A71C1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D5E" w:rsidRDefault="00A64D5E" w:rsidP="001F4918">
      <w:pPr>
        <w:spacing w:after="0" w:line="240" w:lineRule="auto"/>
      </w:pPr>
      <w:r>
        <w:separator/>
      </w:r>
    </w:p>
  </w:endnote>
  <w:endnote w:type="continuationSeparator" w:id="0">
    <w:p w:rsidR="00A64D5E" w:rsidRDefault="00A64D5E" w:rsidP="001F4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4766828"/>
      <w:docPartObj>
        <w:docPartGallery w:val="Page Numbers (Bottom of Page)"/>
        <w:docPartUnique/>
      </w:docPartObj>
    </w:sdtPr>
    <w:sdtContent>
      <w:p w:rsidR="001F4918" w:rsidRDefault="001F49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71D">
          <w:rPr>
            <w:noProof/>
          </w:rPr>
          <w:t>11</w:t>
        </w:r>
        <w:r>
          <w:fldChar w:fldCharType="end"/>
        </w:r>
      </w:p>
    </w:sdtContent>
  </w:sdt>
  <w:p w:rsidR="001F4918" w:rsidRDefault="001F49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D5E" w:rsidRDefault="00A64D5E" w:rsidP="001F4918">
      <w:pPr>
        <w:spacing w:after="0" w:line="240" w:lineRule="auto"/>
      </w:pPr>
      <w:r>
        <w:separator/>
      </w:r>
    </w:p>
  </w:footnote>
  <w:footnote w:type="continuationSeparator" w:id="0">
    <w:p w:rsidR="00A64D5E" w:rsidRDefault="00A64D5E" w:rsidP="001F4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40C7"/>
    <w:multiLevelType w:val="multilevel"/>
    <w:tmpl w:val="C4B87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A625D"/>
    <w:multiLevelType w:val="multilevel"/>
    <w:tmpl w:val="C8CC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17F5B"/>
    <w:multiLevelType w:val="hybridMultilevel"/>
    <w:tmpl w:val="4F3AE30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B247291"/>
    <w:multiLevelType w:val="hybridMultilevel"/>
    <w:tmpl w:val="04C8D5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A7"/>
    <w:rsid w:val="00065F8C"/>
    <w:rsid w:val="0008421C"/>
    <w:rsid w:val="00153914"/>
    <w:rsid w:val="001B5D78"/>
    <w:rsid w:val="001E1FAB"/>
    <w:rsid w:val="001E422A"/>
    <w:rsid w:val="001F4918"/>
    <w:rsid w:val="0020482C"/>
    <w:rsid w:val="00255478"/>
    <w:rsid w:val="002E03A7"/>
    <w:rsid w:val="00333AE8"/>
    <w:rsid w:val="0037522B"/>
    <w:rsid w:val="004722A7"/>
    <w:rsid w:val="004D771D"/>
    <w:rsid w:val="004F7583"/>
    <w:rsid w:val="00541D81"/>
    <w:rsid w:val="00546CA0"/>
    <w:rsid w:val="0056521D"/>
    <w:rsid w:val="00582C67"/>
    <w:rsid w:val="00616A8B"/>
    <w:rsid w:val="006E29D9"/>
    <w:rsid w:val="006E7840"/>
    <w:rsid w:val="00742613"/>
    <w:rsid w:val="00761203"/>
    <w:rsid w:val="00784639"/>
    <w:rsid w:val="0089348C"/>
    <w:rsid w:val="008A71C1"/>
    <w:rsid w:val="008C4C59"/>
    <w:rsid w:val="008D6BEB"/>
    <w:rsid w:val="008D6E59"/>
    <w:rsid w:val="008E118D"/>
    <w:rsid w:val="00914D07"/>
    <w:rsid w:val="00980092"/>
    <w:rsid w:val="009966F9"/>
    <w:rsid w:val="00A04768"/>
    <w:rsid w:val="00A4680C"/>
    <w:rsid w:val="00A64D5E"/>
    <w:rsid w:val="00AE669D"/>
    <w:rsid w:val="00B53081"/>
    <w:rsid w:val="00B970EF"/>
    <w:rsid w:val="00CE2D74"/>
    <w:rsid w:val="00D328AB"/>
    <w:rsid w:val="00DB2EB7"/>
    <w:rsid w:val="00E254EC"/>
    <w:rsid w:val="00E456D3"/>
    <w:rsid w:val="00E94306"/>
    <w:rsid w:val="00ED0B97"/>
    <w:rsid w:val="00ED6998"/>
    <w:rsid w:val="00ED72EF"/>
    <w:rsid w:val="00EE0B3A"/>
    <w:rsid w:val="00EE2B94"/>
    <w:rsid w:val="00EF1D95"/>
    <w:rsid w:val="00F3033E"/>
    <w:rsid w:val="00F33AD6"/>
    <w:rsid w:val="00F33B4A"/>
    <w:rsid w:val="00F6283F"/>
    <w:rsid w:val="00F73AE0"/>
    <w:rsid w:val="00F81A78"/>
    <w:rsid w:val="00F96B76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840"/>
  </w:style>
  <w:style w:type="paragraph" w:styleId="Nagwek2">
    <w:name w:val="heading 2"/>
    <w:basedOn w:val="Normalny"/>
    <w:link w:val="Nagwek2Znak"/>
    <w:uiPriority w:val="9"/>
    <w:qFormat/>
    <w:rsid w:val="00FF0F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784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E7840"/>
    <w:pPr>
      <w:ind w:left="720"/>
      <w:contextualSpacing/>
    </w:pPr>
  </w:style>
  <w:style w:type="table" w:styleId="Tabela-Siatka">
    <w:name w:val="Table Grid"/>
    <w:basedOn w:val="Standardowy"/>
    <w:uiPriority w:val="59"/>
    <w:rsid w:val="006E78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4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918"/>
  </w:style>
  <w:style w:type="paragraph" w:styleId="Stopka">
    <w:name w:val="footer"/>
    <w:basedOn w:val="Normalny"/>
    <w:link w:val="StopkaZnak"/>
    <w:uiPriority w:val="99"/>
    <w:unhideWhenUsed/>
    <w:rsid w:val="001F4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918"/>
  </w:style>
  <w:style w:type="character" w:customStyle="1" w:styleId="Nagwek2Znak">
    <w:name w:val="Nagłówek 2 Znak"/>
    <w:basedOn w:val="Domylnaczcionkaakapitu"/>
    <w:link w:val="Nagwek2"/>
    <w:uiPriority w:val="9"/>
    <w:rsid w:val="00FF0F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event-date">
    <w:name w:val="event-date"/>
    <w:basedOn w:val="Normalny"/>
    <w:rsid w:val="00FF0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840"/>
  </w:style>
  <w:style w:type="paragraph" w:styleId="Nagwek2">
    <w:name w:val="heading 2"/>
    <w:basedOn w:val="Normalny"/>
    <w:link w:val="Nagwek2Znak"/>
    <w:uiPriority w:val="9"/>
    <w:qFormat/>
    <w:rsid w:val="00FF0F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784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E7840"/>
    <w:pPr>
      <w:ind w:left="720"/>
      <w:contextualSpacing/>
    </w:pPr>
  </w:style>
  <w:style w:type="table" w:styleId="Tabela-Siatka">
    <w:name w:val="Table Grid"/>
    <w:basedOn w:val="Standardowy"/>
    <w:uiPriority w:val="59"/>
    <w:rsid w:val="006E78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4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918"/>
  </w:style>
  <w:style w:type="paragraph" w:styleId="Stopka">
    <w:name w:val="footer"/>
    <w:basedOn w:val="Normalny"/>
    <w:link w:val="StopkaZnak"/>
    <w:uiPriority w:val="99"/>
    <w:unhideWhenUsed/>
    <w:rsid w:val="001F4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918"/>
  </w:style>
  <w:style w:type="character" w:customStyle="1" w:styleId="Nagwek2Znak">
    <w:name w:val="Nagłówek 2 Znak"/>
    <w:basedOn w:val="Domylnaczcionkaakapitu"/>
    <w:link w:val="Nagwek2"/>
    <w:uiPriority w:val="9"/>
    <w:rsid w:val="00FF0F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event-date">
    <w:name w:val="event-date"/>
    <w:basedOn w:val="Normalny"/>
    <w:rsid w:val="00FF0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03D32-48C1-4B49-9537-F6516A29E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11</Pages>
  <Words>3386</Words>
  <Characters>20319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Wiola</cp:lastModifiedBy>
  <cp:revision>63</cp:revision>
  <dcterms:created xsi:type="dcterms:W3CDTF">2022-08-11T13:03:00Z</dcterms:created>
  <dcterms:modified xsi:type="dcterms:W3CDTF">2022-08-11T15:06:00Z</dcterms:modified>
</cp:coreProperties>
</file>