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Pr="00F81974" w:rsidRDefault="00544D0E" w:rsidP="00F81974">
      <w:pPr>
        <w:jc w:val="center"/>
        <w:rPr>
          <w:rFonts w:ascii="Times New Roman" w:hAnsi="Times New Roman" w:cs="Times New Roman"/>
          <w:b/>
          <w:bCs/>
          <w:sz w:val="32"/>
          <w:szCs w:val="32"/>
        </w:rPr>
      </w:pPr>
      <w:r w:rsidRPr="00F81974">
        <w:rPr>
          <w:rFonts w:ascii="Times New Roman" w:hAnsi="Times New Roman" w:cs="Times New Roman"/>
          <w:b/>
          <w:bCs/>
          <w:sz w:val="32"/>
          <w:szCs w:val="32"/>
        </w:rPr>
        <w:t xml:space="preserve">STATUT </w:t>
      </w:r>
      <w:r w:rsidR="00F81974" w:rsidRPr="00F81974">
        <w:rPr>
          <w:rFonts w:ascii="Times New Roman" w:hAnsi="Times New Roman" w:cs="Times New Roman"/>
          <w:b/>
          <w:bCs/>
          <w:sz w:val="32"/>
          <w:szCs w:val="32"/>
        </w:rPr>
        <w:br/>
      </w:r>
      <w:r w:rsidRPr="00F81974">
        <w:rPr>
          <w:rFonts w:ascii="Times New Roman" w:hAnsi="Times New Roman" w:cs="Times New Roman"/>
          <w:b/>
          <w:bCs/>
          <w:sz w:val="32"/>
          <w:szCs w:val="32"/>
        </w:rPr>
        <w:t xml:space="preserve">SZKOŁY PODSTAWOWEJ IM. KAZIMIERZA WIELKIEGO </w:t>
      </w:r>
    </w:p>
    <w:p w:rsidR="00F81974" w:rsidRPr="00F81974" w:rsidRDefault="00544D0E" w:rsidP="00544D0E">
      <w:pPr>
        <w:jc w:val="center"/>
        <w:rPr>
          <w:rFonts w:ascii="Times New Roman" w:hAnsi="Times New Roman" w:cs="Times New Roman"/>
          <w:b/>
          <w:bCs/>
          <w:sz w:val="32"/>
          <w:szCs w:val="32"/>
        </w:rPr>
      </w:pPr>
      <w:r w:rsidRPr="00F81974">
        <w:rPr>
          <w:rFonts w:ascii="Times New Roman" w:hAnsi="Times New Roman" w:cs="Times New Roman"/>
          <w:b/>
          <w:bCs/>
          <w:sz w:val="32"/>
          <w:szCs w:val="32"/>
        </w:rPr>
        <w:t xml:space="preserve">W ZESPOLE SZKOLNO-PRZEDSZKOLNYM </w:t>
      </w:r>
    </w:p>
    <w:p w:rsidR="00A40FD3" w:rsidRPr="00F81974" w:rsidRDefault="00544D0E" w:rsidP="00544D0E">
      <w:pPr>
        <w:jc w:val="center"/>
        <w:rPr>
          <w:rFonts w:ascii="Times New Roman" w:hAnsi="Times New Roman" w:cs="Times New Roman"/>
          <w:b/>
          <w:bCs/>
          <w:sz w:val="32"/>
          <w:szCs w:val="32"/>
        </w:rPr>
      </w:pPr>
      <w:r w:rsidRPr="00F81974">
        <w:rPr>
          <w:rFonts w:ascii="Times New Roman" w:hAnsi="Times New Roman" w:cs="Times New Roman"/>
          <w:b/>
          <w:bCs/>
          <w:sz w:val="32"/>
          <w:szCs w:val="32"/>
        </w:rPr>
        <w:t>W DOBIESZOWICACH</w:t>
      </w: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544D0E">
      <w:pPr>
        <w:jc w:val="center"/>
        <w:rPr>
          <w:rFonts w:ascii="Times New Roman" w:hAnsi="Times New Roman" w:cs="Times New Roman"/>
          <w:b/>
          <w:bCs/>
          <w:sz w:val="28"/>
          <w:szCs w:val="28"/>
        </w:rPr>
      </w:pPr>
    </w:p>
    <w:p w:rsidR="00544D0E" w:rsidRDefault="00544D0E" w:rsidP="00F81974">
      <w:pPr>
        <w:rPr>
          <w:rFonts w:ascii="Times New Roman" w:hAnsi="Times New Roman" w:cs="Times New Roman"/>
          <w:b/>
          <w:bCs/>
          <w:sz w:val="28"/>
          <w:szCs w:val="28"/>
        </w:rPr>
      </w:pPr>
    </w:p>
    <w:p w:rsidR="00F81974" w:rsidRDefault="00F81974" w:rsidP="00F81974">
      <w:pPr>
        <w:rPr>
          <w:rFonts w:ascii="Times New Roman" w:hAnsi="Times New Roman" w:cs="Times New Roman"/>
          <w:b/>
          <w:bCs/>
          <w:sz w:val="24"/>
          <w:szCs w:val="24"/>
        </w:rPr>
      </w:pPr>
    </w:p>
    <w:p w:rsidR="00544D0E" w:rsidRDefault="00544D0E" w:rsidP="00544D0E">
      <w:pPr>
        <w:jc w:val="center"/>
        <w:rPr>
          <w:rFonts w:ascii="Times New Roman" w:hAnsi="Times New Roman" w:cs="Times New Roman"/>
          <w:b/>
          <w:bCs/>
          <w:sz w:val="24"/>
          <w:szCs w:val="24"/>
        </w:rPr>
      </w:pPr>
    </w:p>
    <w:p w:rsidR="00544D0E" w:rsidRDefault="00544D0E" w:rsidP="00544D0E">
      <w:pPr>
        <w:jc w:val="center"/>
        <w:rPr>
          <w:rFonts w:ascii="Times New Roman" w:hAnsi="Times New Roman" w:cs="Times New Roman"/>
          <w:b/>
          <w:bCs/>
          <w:sz w:val="24"/>
          <w:szCs w:val="24"/>
        </w:rPr>
      </w:pPr>
    </w:p>
    <w:p w:rsidR="00544D0E" w:rsidRPr="00544D0E" w:rsidRDefault="00544D0E" w:rsidP="00544D0E">
      <w:pPr>
        <w:pStyle w:val="Tytu"/>
        <w:spacing w:line="276" w:lineRule="auto"/>
        <w:jc w:val="center"/>
        <w:rPr>
          <w:rFonts w:ascii="Times New Roman" w:hAnsi="Times New Roman" w:cs="Times New Roman"/>
          <w:b/>
          <w:bCs/>
          <w:color w:val="000000" w:themeColor="text1"/>
          <w:spacing w:val="0"/>
          <w:sz w:val="24"/>
          <w:szCs w:val="24"/>
        </w:rPr>
      </w:pPr>
      <w:bookmarkStart w:id="0" w:name="_Hlk47430472"/>
      <w:r>
        <w:rPr>
          <w:rFonts w:ascii="Times New Roman" w:hAnsi="Times New Roman" w:cs="Times New Roman"/>
          <w:b/>
          <w:bCs/>
          <w:color w:val="000000" w:themeColor="text1"/>
          <w:spacing w:val="0"/>
          <w:sz w:val="24"/>
          <w:szCs w:val="24"/>
        </w:rPr>
        <w:lastRenderedPageBreak/>
        <w:t>Rozdział</w:t>
      </w:r>
      <w:r w:rsidRPr="00544D0E">
        <w:rPr>
          <w:rFonts w:ascii="Times New Roman" w:hAnsi="Times New Roman" w:cs="Times New Roman"/>
          <w:b/>
          <w:bCs/>
          <w:color w:val="000000" w:themeColor="text1"/>
          <w:spacing w:val="0"/>
          <w:sz w:val="24"/>
          <w:szCs w:val="24"/>
        </w:rPr>
        <w:t xml:space="preserve"> I  - informacje </w:t>
      </w:r>
      <w:r>
        <w:rPr>
          <w:rFonts w:ascii="Times New Roman" w:hAnsi="Times New Roman" w:cs="Times New Roman"/>
          <w:b/>
          <w:bCs/>
          <w:color w:val="000000" w:themeColor="text1"/>
          <w:spacing w:val="0"/>
          <w:sz w:val="24"/>
          <w:szCs w:val="24"/>
        </w:rPr>
        <w:t>ogólne</w:t>
      </w:r>
    </w:p>
    <w:p w:rsidR="00544D0E" w:rsidRDefault="00544D0E" w:rsidP="00544D0E">
      <w:pPr>
        <w:pStyle w:val="Podtytu"/>
        <w:spacing w:after="0" w:line="276" w:lineRule="auto"/>
        <w:jc w:val="center"/>
        <w:rPr>
          <w:rFonts w:ascii="Times New Roman" w:hAnsi="Times New Roman" w:cs="Times New Roman"/>
          <w:b/>
          <w:bCs/>
          <w:color w:val="000000" w:themeColor="text1"/>
          <w:sz w:val="24"/>
          <w:szCs w:val="24"/>
        </w:rPr>
      </w:pPr>
      <w:r w:rsidRPr="00544D0E">
        <w:rPr>
          <w:rFonts w:ascii="Times New Roman" w:hAnsi="Times New Roman" w:cs="Times New Roman"/>
          <w:b/>
          <w:bCs/>
          <w:color w:val="000000" w:themeColor="text1"/>
          <w:sz w:val="24"/>
          <w:szCs w:val="24"/>
        </w:rPr>
        <w:t>§ 1</w:t>
      </w:r>
    </w:p>
    <w:p w:rsidR="00544D0E" w:rsidRDefault="00544D0E" w:rsidP="00544D0E"/>
    <w:bookmarkEnd w:id="0"/>
    <w:p w:rsidR="00544D0E" w:rsidRPr="00544D0E" w:rsidRDefault="00544D0E" w:rsidP="00796570">
      <w:pPr>
        <w:pStyle w:val="Akapitzlist"/>
        <w:numPr>
          <w:ilvl w:val="0"/>
          <w:numId w:val="2"/>
        </w:numPr>
        <w:spacing w:after="0" w:line="276" w:lineRule="auto"/>
        <w:ind w:left="284" w:hanging="284"/>
        <w:jc w:val="both"/>
        <w:rPr>
          <w:rFonts w:ascii="Times New Roman" w:hAnsi="Times New Roman" w:cs="Times New Roman"/>
          <w:color w:val="000000" w:themeColor="text1"/>
          <w:sz w:val="24"/>
          <w:szCs w:val="24"/>
        </w:rPr>
      </w:pPr>
      <w:r w:rsidRPr="00544D0E">
        <w:rPr>
          <w:rFonts w:ascii="Times New Roman" w:hAnsi="Times New Roman" w:cs="Times New Roman"/>
          <w:color w:val="000000" w:themeColor="text1"/>
          <w:sz w:val="24"/>
          <w:szCs w:val="24"/>
        </w:rPr>
        <w:t xml:space="preserve">Ilekroć w dalszych przepisach jest mowa bez bliższego określenia o: </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Szkole</w:t>
      </w:r>
      <w:r w:rsidRPr="00544D0E">
        <w:rPr>
          <w:rFonts w:ascii="Times New Roman" w:hAnsi="Times New Roman" w:cs="Times New Roman"/>
          <w:color w:val="000000" w:themeColor="text1"/>
          <w:sz w:val="24"/>
          <w:szCs w:val="24"/>
        </w:rPr>
        <w:t xml:space="preserve"> -  należy przez to rozumieć Szkołę Podstawową im. Kazimierza Wielkiego w Dobieszowicach, wchodzącą w skład Zespołu Szkolno-Przedszkolnego w Dobieszowicach;</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statucie</w:t>
      </w:r>
      <w:r w:rsidRPr="00544D0E">
        <w:rPr>
          <w:rFonts w:ascii="Times New Roman" w:hAnsi="Times New Roman" w:cs="Times New Roman"/>
          <w:color w:val="000000" w:themeColor="text1"/>
          <w:sz w:val="24"/>
          <w:szCs w:val="24"/>
        </w:rPr>
        <w:t xml:space="preserve"> - należy przez to rozumieć Statut Szkoły Podstawowej im. Kazimierza Wielkiego w Dobieszowicach;</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Dyrektorze, Radzie Pedagogicznej, Radzie Rodziców</w:t>
      </w:r>
      <w:r w:rsidRPr="00544D0E">
        <w:rPr>
          <w:rFonts w:ascii="Times New Roman" w:hAnsi="Times New Roman" w:cs="Times New Roman"/>
          <w:color w:val="000000" w:themeColor="text1"/>
          <w:sz w:val="24"/>
          <w:szCs w:val="24"/>
        </w:rPr>
        <w:t xml:space="preserve"> - należy przez to rozumieć dyrektora Zespołu Szkolno-Przedszkolnego w Dobieszowicach, radę pedagogiczną Zespołu Szkolno – Przedszkolnego w Dobieszowicach i radę rodziców Zespołu Szkolno-Przedszkolnego w Dobieszowicach;</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rodzicach</w:t>
      </w:r>
      <w:r w:rsidRPr="00544D0E">
        <w:rPr>
          <w:rFonts w:ascii="Times New Roman" w:hAnsi="Times New Roman" w:cs="Times New Roman"/>
          <w:color w:val="000000" w:themeColor="text1"/>
          <w:sz w:val="24"/>
          <w:szCs w:val="24"/>
        </w:rPr>
        <w:t xml:space="preserve"> - należy przez to rozumieć także prawnych opiekunów dziecka oraz osoby (podmioty) sprawujące pieczę zastępczą nad dzieckiem;</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organie prowadzącym</w:t>
      </w:r>
      <w:r w:rsidRPr="00544D0E">
        <w:rPr>
          <w:rFonts w:ascii="Times New Roman" w:hAnsi="Times New Roman" w:cs="Times New Roman"/>
          <w:color w:val="000000" w:themeColor="text1"/>
          <w:sz w:val="24"/>
          <w:szCs w:val="24"/>
        </w:rPr>
        <w:t xml:space="preserve"> - należy przez to rozumieć Gminę Bobrowniki;</w:t>
      </w:r>
    </w:p>
    <w:p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organie sprawującym nadzór pedagogiczny</w:t>
      </w:r>
      <w:r w:rsidRPr="00544D0E">
        <w:rPr>
          <w:rFonts w:ascii="Times New Roman" w:hAnsi="Times New Roman" w:cs="Times New Roman"/>
          <w:color w:val="000000" w:themeColor="text1"/>
          <w:sz w:val="24"/>
          <w:szCs w:val="24"/>
        </w:rPr>
        <w:t xml:space="preserve"> - należy przez to rozumieć Śląskiego Kuratora Oświaty w Katowicach.</w:t>
      </w:r>
    </w:p>
    <w:p w:rsidR="006159F7" w:rsidRPr="006159F7" w:rsidRDefault="00544D0E"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s="Times New Roman"/>
          <w:sz w:val="24"/>
          <w:szCs w:val="24"/>
        </w:rPr>
        <w:t>Szkoła wchodzi w skład Zespołu Szkolno-Przedszkolnego w Dobieszowicach</w:t>
      </w:r>
      <w:r w:rsidR="006159F7" w:rsidRPr="006159F7">
        <w:rPr>
          <w:rFonts w:ascii="Times New Roman" w:hAnsi="Times New Roman" w:cs="Times New Roman"/>
          <w:sz w:val="24"/>
          <w:szCs w:val="24"/>
        </w:rPr>
        <w:t xml:space="preserve">, a jego siedzibą jest </w:t>
      </w:r>
      <w:r w:rsidRPr="006159F7">
        <w:rPr>
          <w:rFonts w:ascii="Times New Roman" w:hAnsi="Times New Roman" w:cs="Times New Roman"/>
          <w:sz w:val="24"/>
          <w:szCs w:val="24"/>
        </w:rPr>
        <w:t>budynek przy ulicy Kościuszki 32</w:t>
      </w:r>
      <w:r w:rsidR="006159F7" w:rsidRPr="006159F7">
        <w:rPr>
          <w:rFonts w:ascii="Times New Roman" w:hAnsi="Times New Roman" w:cs="Times New Roman"/>
          <w:sz w:val="24"/>
          <w:szCs w:val="24"/>
        </w:rPr>
        <w:t>, 42-584 Dobieszowice.</w:t>
      </w:r>
    </w:p>
    <w:p w:rsidR="006159F7" w:rsidRDefault="00544D0E"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s="Times New Roman"/>
          <w:sz w:val="24"/>
          <w:szCs w:val="24"/>
        </w:rPr>
        <w:t>Szkoła używa pieczęci urzędowych i stempli okrągłych stosowanych do pieczętowania świadectw szkolnych i pieczętowania legitymacji szkolnych. Na pieczątkach używana jest pełna, czytelna nazwa, nr NIP, nr Regon, nr telefonu oraz adres. Na pieczęciach urzędowych używana jest pełna, czytelna nazwa.</w:t>
      </w:r>
    </w:p>
    <w:p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olor w:val="000000" w:themeColor="text1"/>
          <w:sz w:val="24"/>
          <w:szCs w:val="24"/>
        </w:rPr>
        <w:t>Szkoła Podstawowa jest szkołą publiczną.</w:t>
      </w:r>
      <w:bookmarkStart w:id="1" w:name="_Hlk18053611"/>
    </w:p>
    <w:p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eastAsia="Times New Roman" w:hAnsi="Times New Roman" w:cs="Times New Roman"/>
          <w:color w:val="000000"/>
          <w:sz w:val="24"/>
          <w:szCs w:val="24"/>
          <w:lang w:eastAsia="pl-PL"/>
        </w:rPr>
        <w:t>Szkoła jest jednostką budżetową.</w:t>
      </w:r>
    </w:p>
    <w:p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eastAsia="Times New Roman" w:hAnsi="Times New Roman" w:cs="Times New Roman"/>
          <w:color w:val="000000"/>
          <w:sz w:val="24"/>
          <w:szCs w:val="24"/>
          <w:lang w:eastAsia="pl-PL"/>
        </w:rPr>
        <w:t>Zasady gospodarki finansowej szkoły określają odrębne przepisy.</w:t>
      </w:r>
    </w:p>
    <w:p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sz w:val="24"/>
          <w:szCs w:val="24"/>
        </w:rPr>
        <w:t xml:space="preserve">Organem prowadzącym szkołę jest </w:t>
      </w:r>
      <w:bookmarkStart w:id="2" w:name="_Hlk12967766"/>
      <w:r w:rsidRPr="006159F7">
        <w:rPr>
          <w:rFonts w:ascii="Times New Roman" w:hAnsi="Times New Roman"/>
          <w:sz w:val="24"/>
          <w:szCs w:val="24"/>
        </w:rPr>
        <w:t xml:space="preserve">Gmina </w:t>
      </w:r>
      <w:r>
        <w:rPr>
          <w:rFonts w:ascii="Times New Roman" w:hAnsi="Times New Roman"/>
          <w:sz w:val="24"/>
          <w:szCs w:val="24"/>
        </w:rPr>
        <w:t>Bobrowniki,</w:t>
      </w:r>
      <w:r w:rsidRPr="006159F7">
        <w:rPr>
          <w:rFonts w:ascii="Times New Roman" w:hAnsi="Times New Roman"/>
          <w:sz w:val="24"/>
          <w:szCs w:val="24"/>
        </w:rPr>
        <w:t xml:space="preserve"> z siedzibą przy ul. </w:t>
      </w:r>
      <w:r>
        <w:rPr>
          <w:rFonts w:ascii="Times New Roman" w:hAnsi="Times New Roman"/>
          <w:sz w:val="24"/>
          <w:szCs w:val="24"/>
        </w:rPr>
        <w:t>Gminnej 9</w:t>
      </w:r>
      <w:bookmarkEnd w:id="2"/>
      <w:r>
        <w:rPr>
          <w:rFonts w:ascii="Times New Roman" w:hAnsi="Times New Roman"/>
          <w:sz w:val="24"/>
          <w:szCs w:val="24"/>
        </w:rPr>
        <w:t>, 42-583 Bobrowniki.</w:t>
      </w:r>
      <w:bookmarkStart w:id="3" w:name="_Hlk18053646"/>
      <w:bookmarkEnd w:id="1"/>
    </w:p>
    <w:p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sz w:val="24"/>
          <w:szCs w:val="24"/>
        </w:rPr>
        <w:t xml:space="preserve">Organem sprawującym nadzór pedagogiczny nad szkołą jest </w:t>
      </w:r>
      <w:r>
        <w:rPr>
          <w:rFonts w:ascii="Times New Roman" w:hAnsi="Times New Roman"/>
          <w:sz w:val="24"/>
          <w:szCs w:val="24"/>
        </w:rPr>
        <w:t xml:space="preserve">Śląski </w:t>
      </w:r>
      <w:r w:rsidRPr="006159F7">
        <w:rPr>
          <w:rFonts w:ascii="Times New Roman" w:hAnsi="Times New Roman"/>
          <w:sz w:val="24"/>
          <w:szCs w:val="24"/>
        </w:rPr>
        <w:t>Kurator Oświaty</w:t>
      </w:r>
      <w:bookmarkEnd w:id="3"/>
      <w:r>
        <w:rPr>
          <w:rFonts w:ascii="Times New Roman" w:hAnsi="Times New Roman"/>
          <w:sz w:val="24"/>
          <w:szCs w:val="24"/>
        </w:rPr>
        <w:t>.</w:t>
      </w:r>
    </w:p>
    <w:p w:rsidR="00544D0E" w:rsidRPr="00544D0E" w:rsidRDefault="00544D0E" w:rsidP="006159F7">
      <w:pPr>
        <w:pStyle w:val="Podtytu"/>
        <w:rPr>
          <w:rFonts w:eastAsia="Times New Roman"/>
          <w:lang w:eastAsia="pl-PL"/>
        </w:rPr>
      </w:pPr>
    </w:p>
    <w:p w:rsidR="00544D0E" w:rsidRPr="006159F7" w:rsidRDefault="006159F7" w:rsidP="006159F7">
      <w:pPr>
        <w:pStyle w:val="Akapitzlist"/>
        <w:spacing w:after="0"/>
        <w:ind w:left="0"/>
        <w:jc w:val="center"/>
        <w:rPr>
          <w:rFonts w:ascii="Times New Roman" w:hAnsi="Times New Roman" w:cs="Times New Roman"/>
          <w:b/>
          <w:bCs/>
          <w:sz w:val="24"/>
          <w:szCs w:val="24"/>
        </w:rPr>
      </w:pPr>
      <w:r w:rsidRPr="006159F7">
        <w:rPr>
          <w:rFonts w:ascii="Times New Roman" w:hAnsi="Times New Roman" w:cs="Times New Roman"/>
          <w:b/>
          <w:bCs/>
          <w:sz w:val="24"/>
          <w:szCs w:val="24"/>
        </w:rPr>
        <w:t>§ 2</w:t>
      </w:r>
    </w:p>
    <w:p w:rsidR="00544D0E" w:rsidRPr="00544D0E" w:rsidRDefault="00544D0E" w:rsidP="00544D0E">
      <w:pPr>
        <w:pStyle w:val="Akapitzlist"/>
      </w:pPr>
    </w:p>
    <w:p w:rsidR="006159F7" w:rsidRPr="006159F7" w:rsidRDefault="006159F7" w:rsidP="00796570">
      <w:pPr>
        <w:pStyle w:val="Akapitzlist"/>
        <w:numPr>
          <w:ilvl w:val="0"/>
          <w:numId w:val="5"/>
        </w:numPr>
        <w:spacing w:after="0" w:line="276" w:lineRule="auto"/>
        <w:ind w:left="284" w:hanging="284"/>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Czas trwania nauki w szkole wynosi 8 lat i jest podzielony na dwa etapy edukacyjne:</w:t>
      </w:r>
    </w:p>
    <w:p w:rsidR="006159F7" w:rsidRPr="006159F7" w:rsidRDefault="006159F7" w:rsidP="00796570">
      <w:pPr>
        <w:pStyle w:val="Akapitzlist"/>
        <w:numPr>
          <w:ilvl w:val="0"/>
          <w:numId w:val="6"/>
        </w:numPr>
        <w:spacing w:after="0" w:line="276" w:lineRule="auto"/>
        <w:ind w:left="567" w:hanging="283"/>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I etap edukacyjny obejmujący klasy I – III –edukacja wczesnoszkolna;</w:t>
      </w:r>
    </w:p>
    <w:p w:rsidR="006159F7" w:rsidRPr="006159F7" w:rsidRDefault="006159F7" w:rsidP="00796570">
      <w:pPr>
        <w:pStyle w:val="Akapitzlist"/>
        <w:numPr>
          <w:ilvl w:val="0"/>
          <w:numId w:val="6"/>
        </w:numPr>
        <w:spacing w:after="0" w:line="276" w:lineRule="auto"/>
        <w:ind w:left="567" w:hanging="283"/>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II etap edukacyjny obejmujący klasy IV – VIII;</w:t>
      </w:r>
    </w:p>
    <w:p w:rsidR="00C7011B" w:rsidRPr="00C7011B" w:rsidRDefault="006159F7" w:rsidP="00796570">
      <w:pPr>
        <w:pStyle w:val="Akapitzlist"/>
        <w:numPr>
          <w:ilvl w:val="0"/>
          <w:numId w:val="5"/>
        </w:numPr>
        <w:spacing w:after="0" w:line="276" w:lineRule="auto"/>
        <w:ind w:left="284" w:hanging="284"/>
        <w:jc w:val="both"/>
        <w:rPr>
          <w:rFonts w:ascii="Times New Roman" w:eastAsia="Times New Roman" w:hAnsi="Times New Roman" w:cs="Times New Roman"/>
          <w:bCs/>
          <w:color w:val="000000"/>
          <w:sz w:val="24"/>
          <w:szCs w:val="24"/>
          <w:lang w:eastAsia="pl-PL"/>
        </w:rPr>
      </w:pPr>
      <w:r w:rsidRPr="006159F7">
        <w:rPr>
          <w:rFonts w:ascii="Times New Roman" w:eastAsia="Times New Roman" w:hAnsi="Times New Roman" w:cs="Times New Roman"/>
          <w:color w:val="000000"/>
          <w:sz w:val="24"/>
          <w:szCs w:val="24"/>
          <w:lang w:eastAsia="pl-PL"/>
        </w:rPr>
        <w:t xml:space="preserve">Świadectwo ukończenia szkoły </w:t>
      </w:r>
      <w:r w:rsidRPr="006159F7">
        <w:rPr>
          <w:rFonts w:ascii="Times New Roman" w:eastAsia="Times New Roman" w:hAnsi="Times New Roman" w:cs="Times New Roman"/>
          <w:bCs/>
          <w:color w:val="000000"/>
          <w:sz w:val="24"/>
          <w:szCs w:val="24"/>
          <w:lang w:eastAsia="pl-PL"/>
        </w:rPr>
        <w:t xml:space="preserve">potwierdza uzyskanie wykształcenia podstawowego i </w:t>
      </w:r>
      <w:r w:rsidRPr="006159F7">
        <w:rPr>
          <w:rFonts w:ascii="Times New Roman" w:eastAsia="Times New Roman" w:hAnsi="Times New Roman" w:cs="Times New Roman"/>
          <w:color w:val="000000"/>
          <w:sz w:val="24"/>
          <w:szCs w:val="24"/>
          <w:lang w:eastAsia="pl-PL"/>
        </w:rPr>
        <w:t xml:space="preserve">uprawnia do ubiegania się o przyjęcie </w:t>
      </w:r>
      <w:r w:rsidRPr="006159F7">
        <w:rPr>
          <w:rFonts w:ascii="Times New Roman" w:eastAsia="Times New Roman" w:hAnsi="Times New Roman" w:cs="Times New Roman"/>
          <w:bCs/>
          <w:color w:val="000000"/>
          <w:sz w:val="24"/>
          <w:szCs w:val="24"/>
          <w:lang w:eastAsia="pl-PL"/>
        </w:rPr>
        <w:t>do</w:t>
      </w:r>
      <w:r w:rsidRPr="006159F7">
        <w:rPr>
          <w:rFonts w:ascii="Times New Roman" w:eastAsia="Times New Roman" w:hAnsi="Times New Roman" w:cs="Times New Roman"/>
          <w:b/>
          <w:bCs/>
          <w:color w:val="000000"/>
          <w:sz w:val="24"/>
          <w:szCs w:val="24"/>
          <w:lang w:eastAsia="pl-PL"/>
        </w:rPr>
        <w:t xml:space="preserve"> </w:t>
      </w:r>
      <w:r w:rsidRPr="006159F7">
        <w:rPr>
          <w:rFonts w:ascii="Times New Roman" w:eastAsia="Times New Roman" w:hAnsi="Times New Roman" w:cs="Times New Roman"/>
          <w:color w:val="000000"/>
          <w:sz w:val="24"/>
          <w:szCs w:val="24"/>
          <w:lang w:eastAsia="pl-PL"/>
        </w:rPr>
        <w:t>szkoły ponadpodstawowej.</w:t>
      </w:r>
    </w:p>
    <w:p w:rsidR="008864A1" w:rsidRDefault="008864A1" w:rsidP="00B739D8">
      <w:pPr>
        <w:spacing w:after="0" w:line="276" w:lineRule="auto"/>
        <w:ind w:right="1"/>
        <w:jc w:val="both"/>
      </w:pPr>
    </w:p>
    <w:p w:rsidR="0096289F" w:rsidRDefault="0096289F" w:rsidP="00B739D8">
      <w:pPr>
        <w:spacing w:after="0" w:line="276" w:lineRule="auto"/>
        <w:ind w:right="1"/>
        <w:jc w:val="both"/>
      </w:pPr>
    </w:p>
    <w:p w:rsidR="0096289F" w:rsidRDefault="0096289F" w:rsidP="00B739D8">
      <w:pPr>
        <w:spacing w:after="0" w:line="276" w:lineRule="auto"/>
        <w:ind w:right="1"/>
        <w:jc w:val="both"/>
      </w:pPr>
    </w:p>
    <w:p w:rsidR="0096289F" w:rsidRDefault="0096289F" w:rsidP="00B739D8">
      <w:pPr>
        <w:spacing w:after="0" w:line="276" w:lineRule="auto"/>
        <w:ind w:right="1"/>
        <w:jc w:val="both"/>
      </w:pPr>
    </w:p>
    <w:p w:rsidR="0096289F" w:rsidRDefault="0096289F" w:rsidP="00B739D8">
      <w:pPr>
        <w:spacing w:after="0" w:line="276" w:lineRule="auto"/>
        <w:ind w:right="1"/>
        <w:jc w:val="both"/>
        <w:rPr>
          <w:rFonts w:ascii="Times New Roman" w:hAnsi="Times New Roman" w:cs="Times New Roman"/>
          <w:sz w:val="24"/>
          <w:szCs w:val="24"/>
        </w:rPr>
      </w:pPr>
    </w:p>
    <w:p w:rsidR="00B739D8" w:rsidRDefault="00B739D8" w:rsidP="00B739D8">
      <w:pPr>
        <w:pStyle w:val="Tytu"/>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lastRenderedPageBreak/>
        <w:t>Rozdział II  - Cele i zadania szkoły</w:t>
      </w:r>
    </w:p>
    <w:p w:rsidR="00096C7D" w:rsidRDefault="00096C7D" w:rsidP="00B739D8">
      <w:pPr>
        <w:pStyle w:val="Podtytu"/>
        <w:jc w:val="center"/>
        <w:rPr>
          <w:rFonts w:ascii="Times New Roman" w:hAnsi="Times New Roman" w:cs="Times New Roman"/>
          <w:b/>
          <w:bCs/>
          <w:color w:val="000000" w:themeColor="text1"/>
          <w:sz w:val="24"/>
          <w:szCs w:val="24"/>
        </w:rPr>
      </w:pPr>
    </w:p>
    <w:p w:rsidR="00B739D8" w:rsidRPr="00B739D8" w:rsidRDefault="00B739D8" w:rsidP="00B739D8">
      <w:pPr>
        <w:pStyle w:val="Podtytu"/>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8864A1">
        <w:rPr>
          <w:rFonts w:ascii="Times New Roman" w:hAnsi="Times New Roman" w:cs="Times New Roman"/>
          <w:b/>
          <w:bCs/>
          <w:color w:val="000000" w:themeColor="text1"/>
          <w:sz w:val="24"/>
          <w:szCs w:val="24"/>
        </w:rPr>
        <w:t>3</w:t>
      </w:r>
    </w:p>
    <w:p w:rsidR="006159F7" w:rsidRPr="006159F7" w:rsidRDefault="006159F7" w:rsidP="006159F7">
      <w:pPr>
        <w:pStyle w:val="Akapitzlist"/>
        <w:spacing w:after="0" w:line="276" w:lineRule="auto"/>
        <w:ind w:left="284"/>
        <w:jc w:val="both"/>
        <w:rPr>
          <w:rFonts w:ascii="Times New Roman" w:eastAsia="Times New Roman" w:hAnsi="Times New Roman" w:cs="Times New Roman"/>
          <w:sz w:val="24"/>
          <w:szCs w:val="24"/>
          <w:lang w:eastAsia="pl-PL"/>
        </w:rPr>
      </w:pPr>
    </w:p>
    <w:p w:rsidR="00B739D8" w:rsidRPr="00B739D8" w:rsidRDefault="00B739D8" w:rsidP="00796570">
      <w:pPr>
        <w:pStyle w:val="Standard"/>
        <w:numPr>
          <w:ilvl w:val="0"/>
          <w:numId w:val="7"/>
        </w:numPr>
        <w:shd w:val="clear" w:color="auto" w:fill="FFFFFF"/>
        <w:tabs>
          <w:tab w:val="left" w:pos="284"/>
        </w:tabs>
        <w:suppressAutoHyphens w:val="0"/>
        <w:spacing w:line="276" w:lineRule="auto"/>
        <w:ind w:left="284" w:hanging="284"/>
        <w:jc w:val="both"/>
        <w:rPr>
          <w:color w:val="000000" w:themeColor="text1"/>
          <w:kern w:val="0"/>
        </w:rPr>
      </w:pPr>
      <w:r w:rsidRPr="00B739D8">
        <w:rPr>
          <w:color w:val="000000" w:themeColor="text1"/>
          <w:kern w:val="0"/>
        </w:rPr>
        <w:t>Szkoła realizuje cele i zadania wynikające z przepisów prawa,</w:t>
      </w:r>
      <w:bookmarkStart w:id="4" w:name="_Hlk525806900"/>
      <w:r w:rsidRPr="00B739D8">
        <w:rPr>
          <w:color w:val="000000" w:themeColor="text1"/>
          <w:kern w:val="0"/>
        </w:rPr>
        <w:t xml:space="preserve"> a w szczególności: Ustawy Prawo oświatowe,</w:t>
      </w:r>
      <w:bookmarkEnd w:id="4"/>
      <w:r w:rsidRPr="00B739D8">
        <w:rPr>
          <w:color w:val="000000" w:themeColor="text1"/>
          <w:kern w:val="0"/>
        </w:rPr>
        <w:t xml:space="preserve"> </w:t>
      </w:r>
      <w:bookmarkStart w:id="5" w:name="_Hlk490743169"/>
      <w:r w:rsidRPr="00B739D8">
        <w:rPr>
          <w:color w:val="000000" w:themeColor="text1"/>
          <w:kern w:val="0"/>
        </w:rPr>
        <w:t xml:space="preserve">uwzględniając treści zawarte w </w:t>
      </w:r>
      <w:r w:rsidRPr="00B739D8">
        <w:rPr>
          <w:b/>
          <w:color w:val="000000" w:themeColor="text1"/>
          <w:kern w:val="0"/>
        </w:rPr>
        <w:t>Programie wychowawczo-profilaktycznym</w:t>
      </w:r>
      <w:r w:rsidRPr="00B739D8">
        <w:rPr>
          <w:color w:val="000000" w:themeColor="text1"/>
          <w:kern w:val="0"/>
        </w:rPr>
        <w:t xml:space="preserve"> </w:t>
      </w:r>
      <w:bookmarkStart w:id="6" w:name="_Hlk525806928"/>
      <w:r w:rsidRPr="00B739D8">
        <w:rPr>
          <w:color w:val="000000" w:themeColor="text1"/>
          <w:kern w:val="0"/>
        </w:rPr>
        <w:t xml:space="preserve">Szkoły </w:t>
      </w:r>
      <w:bookmarkStart w:id="7" w:name="_Hlk492385678"/>
      <w:bookmarkStart w:id="8" w:name="_Hlk525812118"/>
      <w:r w:rsidRPr="00B739D8">
        <w:rPr>
          <w:color w:val="000000" w:themeColor="text1"/>
          <w:kern w:val="0"/>
        </w:rPr>
        <w:t xml:space="preserve">dostosowanym </w:t>
      </w:r>
      <w:bookmarkStart w:id="9" w:name="_Hlk482107097"/>
      <w:r w:rsidRPr="00B739D8">
        <w:rPr>
          <w:color w:val="000000" w:themeColor="text1"/>
          <w:kern w:val="0"/>
        </w:rPr>
        <w:t>do potrzeb rozwojowych ucznia oraz potrzeb danego środowiska,</w:t>
      </w:r>
      <w:bookmarkEnd w:id="5"/>
      <w:bookmarkEnd w:id="6"/>
      <w:bookmarkEnd w:id="7"/>
      <w:bookmarkEnd w:id="9"/>
      <w:r w:rsidRPr="00B739D8">
        <w:rPr>
          <w:color w:val="000000" w:themeColor="text1"/>
          <w:kern w:val="0"/>
        </w:rPr>
        <w:t xml:space="preserve"> </w:t>
      </w:r>
      <w:bookmarkEnd w:id="8"/>
      <w:r w:rsidRPr="00B739D8">
        <w:rPr>
          <w:color w:val="000000" w:themeColor="text1"/>
          <w:kern w:val="0"/>
        </w:rPr>
        <w:t>a w szczególności:</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 xml:space="preserve">dostosowuje treści, metod i organizacji nauczania do możliwości psychofizycznych uczniów, a także zapewnia możliwość korzystania z pomocy psychologiczno-pedagogicznej </w:t>
      </w:r>
      <w:r w:rsidRPr="00B739D8">
        <w:rPr>
          <w:color w:val="000000" w:themeColor="text1"/>
          <w:kern w:val="0"/>
        </w:rPr>
        <w:br/>
        <w:t>i specjalnych form pracy dydaktycznej;</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zapewnia opiekę nad uczniami niepełnosprawnymi przez umożliwianie realizowania zindywidualizowanego procesu kształcenia, form i programów nauczania oraz zajęć rewalidacyjnych;</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bookmarkStart w:id="10" w:name="_Hlk492385951"/>
      <w:r w:rsidRPr="00B739D8">
        <w:rPr>
          <w:color w:val="000000" w:themeColor="text1"/>
          <w:kern w:val="0"/>
        </w:rPr>
        <w:t xml:space="preserve">zapewnia opiekę nad uczniami szczególnie uzdolnionymi poprzez umożliwianie realizowania indywidualnych programów nauczania </w:t>
      </w:r>
      <w:bookmarkEnd w:id="10"/>
      <w:r w:rsidRPr="00B739D8">
        <w:rPr>
          <w:color w:val="000000" w:themeColor="text1"/>
          <w:kern w:val="0"/>
        </w:rPr>
        <w:t>oraz ukończenia szkoły w skróconym czasie;</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 xml:space="preserve">upowszechnia wśród dzieci i młodzieży wiedzę i umiejętności niezbędne do aktywnego uczestnictwa w kulturze i sztuce narodowej i światowej; </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utrzymuje bezpieczne i higieniczne warunki nauki, wychowania i opieki;</w:t>
      </w:r>
    </w:p>
    <w:p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zapewnia opiekę uczniom pozostającym w trudnej sytuacji materialnej i życiowej;</w:t>
      </w:r>
    </w:p>
    <w:p w:rsidR="006159F7"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rPr>
        <w:t>upowszechnia wśród uczniów wiedzę o zasadach racjonalnego odżywiania oraz przeciwdziałaniu marnowaniu żywności;</w:t>
      </w:r>
    </w:p>
    <w:p w:rsidR="00C7011B" w:rsidRPr="00C7011B" w:rsidRDefault="00C7011B" w:rsidP="00796570">
      <w:pPr>
        <w:pStyle w:val="Standard"/>
        <w:numPr>
          <w:ilvl w:val="0"/>
          <w:numId w:val="9"/>
        </w:numPr>
        <w:tabs>
          <w:tab w:val="left" w:pos="284"/>
        </w:tabs>
        <w:spacing w:line="276" w:lineRule="auto"/>
        <w:ind w:left="284" w:hanging="284"/>
        <w:jc w:val="both"/>
        <w:rPr>
          <w:bCs/>
          <w:color w:val="000000" w:themeColor="text1"/>
        </w:rPr>
      </w:pPr>
      <w:r w:rsidRPr="00C7011B">
        <w:rPr>
          <w:bCs/>
          <w:color w:val="000000" w:themeColor="text1"/>
        </w:rPr>
        <w:t xml:space="preserve">Kształcenie ogólne w szkole ma na celu: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bookmarkStart w:id="11" w:name="_Hlk492281389"/>
      <w:r w:rsidRPr="00C7011B">
        <w:rPr>
          <w:color w:val="000000" w:themeColor="text1"/>
        </w:rPr>
        <w:t xml:space="preserve">wzmacnianie poczucia tożsamości indywidualnej, kulturowej, narodowej, regionalnej i etnicznej; </w:t>
      </w:r>
      <w:bookmarkEnd w:id="11"/>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formowanie u uczniów poczucia godności własnej osoby i szacunku dla godności innych osób;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rozwijanie kompetencji, takich jak: kreatywność, innowacyjność i przedsiębiorczość;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rozwijanie umiejętności krytycznego i logicznego myślenia, rozumowania, argumentowania i wnioskowania;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ukazywanie wartości wiedzy jako podstawy do rozwoju umiejętności;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rozbudzanie ciekawości poznawczej uczniów oraz motywacji do nauki;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wyposażenie uczniów w taki zasób wiadomości oraz kształtowanie takich umiejętności, które pozwalają w sposób bardziej dojrzały i uporządkowany zrozumieć świat;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wspieranie ucznia w rozpoznawaniu własnych predyspozycji i określaniu drogi dalszej edukacji;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lastRenderedPageBreak/>
        <w:t xml:space="preserve">wszechstronny rozwój osobowy ucznia przez pogłębianie wiedzy oraz zaspokajanie i rozbudzanie jego naturalnej ciekawości poznawczej;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kształtowanie postawy otwartej wobec świata i innych ludzi, aktywności w życiu </w:t>
      </w:r>
      <w:r w:rsidR="003922F7">
        <w:rPr>
          <w:color w:val="000000" w:themeColor="text1"/>
        </w:rPr>
        <w:t xml:space="preserve">  </w:t>
      </w:r>
      <w:r w:rsidRPr="00C7011B">
        <w:rPr>
          <w:color w:val="000000" w:themeColor="text1"/>
        </w:rPr>
        <w:t xml:space="preserve">społecznym oraz odpowiedzialności za zbiorowość;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zachęcanie do zorganizowanego i świadomego samokształcenia opartego na umiejętności przygotowania własnego warsztatu pracy; </w:t>
      </w:r>
    </w:p>
    <w:p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ukierunkowanie ucznia ku wartościom. </w:t>
      </w:r>
    </w:p>
    <w:p w:rsidR="006159F7" w:rsidRDefault="006159F7" w:rsidP="00C7011B">
      <w:pPr>
        <w:pStyle w:val="Akapitzlist"/>
        <w:ind w:left="284"/>
      </w:pPr>
    </w:p>
    <w:p w:rsidR="00C7011B" w:rsidRDefault="00C7011B" w:rsidP="00C7011B">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4</w:t>
      </w:r>
    </w:p>
    <w:p w:rsidR="00C7011B" w:rsidRPr="00C7011B" w:rsidRDefault="00C7011B" w:rsidP="00C7011B"/>
    <w:p w:rsidR="00C7011B" w:rsidRPr="00C7011B" w:rsidRDefault="00C7011B" w:rsidP="00796570">
      <w:pPr>
        <w:pStyle w:val="Standard"/>
        <w:widowControl w:val="0"/>
        <w:numPr>
          <w:ilvl w:val="1"/>
          <w:numId w:val="15"/>
        </w:numPr>
        <w:tabs>
          <w:tab w:val="left" w:pos="-1080"/>
          <w:tab w:val="left" w:pos="284"/>
          <w:tab w:val="left" w:pos="426"/>
          <w:tab w:val="num" w:pos="1780"/>
        </w:tabs>
        <w:spacing w:line="276" w:lineRule="auto"/>
        <w:ind w:left="284" w:hanging="284"/>
        <w:jc w:val="both"/>
        <w:rPr>
          <w:bCs/>
          <w:color w:val="000000" w:themeColor="text1"/>
          <w:kern w:val="0"/>
        </w:rPr>
      </w:pPr>
      <w:bookmarkStart w:id="12" w:name="_Hlk525812471"/>
      <w:bookmarkStart w:id="13" w:name="_Hlk18926155"/>
      <w:r w:rsidRPr="00C7011B">
        <w:rPr>
          <w:bCs/>
          <w:color w:val="000000" w:themeColor="text1"/>
          <w:kern w:val="0"/>
        </w:rPr>
        <w:t>Szkoła umożliwia realizację obowiązku szkolnego określonego w Ustawie Prawo oświatowe i jako szkoła publiczna:</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bCs/>
          <w:color w:val="000000" w:themeColor="text1"/>
          <w:kern w:val="0"/>
        </w:rPr>
        <w:t>zapewnia bezpłatne nauczanie w zakresie ramowych planów nauczania;</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color w:val="000000" w:themeColor="text1"/>
        </w:rPr>
        <w:t xml:space="preserve">przeprowadza rekrutację uczniów w oparciu o zasadę powszechnej dostępności; </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color w:val="000000" w:themeColor="text1"/>
        </w:rPr>
        <w:t>zatrudnia nauczycieli posiadających kwalifikacje określone w odrębnych przepisach;</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r w:rsidRPr="00C7011B">
        <w:rPr>
          <w:color w:val="000000" w:themeColor="text1"/>
        </w:rPr>
        <w:t xml:space="preserve"> realizuje: programy nauczania uwzględniające podstawę programową kształcenia ogólnego;</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r w:rsidRPr="00C7011B">
        <w:rPr>
          <w:color w:val="000000" w:themeColor="text1"/>
        </w:rPr>
        <w:t xml:space="preserve">Realizuje ramowy plan nauczania; </w:t>
      </w:r>
    </w:p>
    <w:p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bookmarkStart w:id="14" w:name="_Hlk533680617"/>
      <w:bookmarkStart w:id="15" w:name="_Hlk533674034"/>
      <w:r w:rsidRPr="00C7011B">
        <w:rPr>
          <w:color w:val="000000" w:themeColor="text1"/>
        </w:rPr>
        <w:t>realizuje zasady oceniania, klasyfikowania i promowania uczniów oraz przeprowadzania egzaminów, o których mowa w rozdziałach 3a i 3b ustawy o systemie oświaty</w:t>
      </w:r>
      <w:bookmarkEnd w:id="14"/>
      <w:r w:rsidRPr="00C7011B">
        <w:rPr>
          <w:color w:val="000000" w:themeColor="text1"/>
        </w:rPr>
        <w:t>.</w:t>
      </w:r>
    </w:p>
    <w:p w:rsidR="00C7011B" w:rsidRPr="00C7011B" w:rsidRDefault="00C7011B" w:rsidP="00796570">
      <w:pPr>
        <w:pStyle w:val="Standard"/>
        <w:widowControl w:val="0"/>
        <w:numPr>
          <w:ilvl w:val="0"/>
          <w:numId w:val="11"/>
        </w:numPr>
        <w:tabs>
          <w:tab w:val="clear" w:pos="0"/>
          <w:tab w:val="left" w:pos="284"/>
        </w:tabs>
        <w:spacing w:line="276" w:lineRule="auto"/>
        <w:ind w:left="284" w:hanging="284"/>
        <w:jc w:val="both"/>
        <w:rPr>
          <w:bCs/>
          <w:color w:val="000000" w:themeColor="text1"/>
          <w:kern w:val="0"/>
        </w:rPr>
      </w:pPr>
      <w:bookmarkStart w:id="16" w:name="_Hlk499366978"/>
      <w:bookmarkEnd w:id="12"/>
      <w:bookmarkEnd w:id="15"/>
      <w:r w:rsidRPr="00C7011B">
        <w:rPr>
          <w:bCs/>
          <w:color w:val="000000" w:themeColor="text1"/>
          <w:kern w:val="0"/>
        </w:rPr>
        <w:t>Sposób wykonywania zadań Szkoły z uwzględnieniem optymalnych warunków rozwoju ucznia, zasad bezpieczeństwa oraz zasad promocji i ochrony zdrowia obejmuje zakres:</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 xml:space="preserve">umożliwiania uczniom podtrzymywania poczucia tożsamości narodowej, etnicznej, językowej i religijnej, a w szczególności wpajanie zasad poszanowania dla polskiego dziedzictwa kulturowego przy jednoczesnym otwarciu na wartości kultur Europy </w:t>
      </w:r>
      <w:r w:rsidRPr="00C7011B">
        <w:rPr>
          <w:bCs/>
          <w:color w:val="000000" w:themeColor="text1"/>
          <w:kern w:val="0"/>
        </w:rPr>
        <w:br/>
        <w:t>i Świata;</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udzielania uczniom pomocy psychologicznej i pedagogicznej poprzez ścisłą współpracę z Poradnią Psychologiczno-Pedagogiczną, organizację zajęć wyrównawczych, rewalidacyjnych oraz nauczanie indywidualne;</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bookmarkStart w:id="17" w:name="_Hlk532417286"/>
      <w:r w:rsidRPr="00C7011B">
        <w:rPr>
          <w:bCs/>
          <w:color w:val="000000" w:themeColor="text1"/>
          <w:kern w:val="0"/>
        </w:rPr>
        <w:t xml:space="preserve">organizowania opieki nad uczniami niepełnosprawnymi uczęszczającymi do Szkoły </w:t>
      </w:r>
      <w:bookmarkStart w:id="18" w:name="_Hlk490743344"/>
      <w:r w:rsidRPr="00C7011B">
        <w:rPr>
          <w:bCs/>
          <w:color w:val="000000" w:themeColor="text1"/>
          <w:kern w:val="0"/>
        </w:rPr>
        <w:t xml:space="preserve">poprzez </w:t>
      </w:r>
      <w:bookmarkStart w:id="19" w:name="_Hlk482277260"/>
      <w:r w:rsidRPr="00C7011B">
        <w:rPr>
          <w:bCs/>
          <w:color w:val="000000" w:themeColor="text1"/>
          <w:kern w:val="0"/>
        </w:rPr>
        <w:t>zapewnienie:</w:t>
      </w:r>
    </w:p>
    <w:p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bookmarkStart w:id="20" w:name="_Hlk491941008"/>
      <w:r w:rsidRPr="00C7011B">
        <w:rPr>
          <w:bCs/>
          <w:color w:val="000000" w:themeColor="text1"/>
          <w:kern w:val="0"/>
        </w:rPr>
        <w:t>realizacji zaleceń zawartych w orzeczeniu o potrzebie kształcenia specjalnego;</w:t>
      </w:r>
    </w:p>
    <w:p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sprzętu specjalistycznego i środki dydaktyczne, odpowiednie ze względu na indywidualne potrzeby rozwojowe i edukacyjne oraz możliwości psychofizyczne dzieci lub uczniów;</w:t>
      </w:r>
    </w:p>
    <w:p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zajęć specjalistycznych oraz innych zajęć odpowiednich ze względu na indywidualne potrzeby rozwojowe i edukacyjne oraz możliwości psychofizyczne dzieci lub uczniów, w szczególności zajęcia rewalidacyjne, resocjalizacyjne i socjoterapeutyczne;</w:t>
      </w:r>
    </w:p>
    <w:p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integracji dzieci i uczniów ze środowiskiem rówieśniczym, w tym z dziećmi i uczniami pełnosprawnymi;</w:t>
      </w:r>
    </w:p>
    <w:p w:rsidR="00C7011B" w:rsidRPr="00C7011B" w:rsidRDefault="00C7011B" w:rsidP="00796570">
      <w:pPr>
        <w:pStyle w:val="Standard"/>
        <w:widowControl w:val="0"/>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przygotowanie uczniów do samodzielności w życiu dorosłym</w:t>
      </w:r>
      <w:bookmarkEnd w:id="18"/>
      <w:r w:rsidRPr="00C7011B">
        <w:rPr>
          <w:bCs/>
          <w:color w:val="000000" w:themeColor="text1"/>
          <w:kern w:val="0"/>
        </w:rPr>
        <w:t>.</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bookmarkStart w:id="21" w:name="_Hlk21430148"/>
      <w:bookmarkEnd w:id="17"/>
      <w:bookmarkEnd w:id="19"/>
      <w:bookmarkEnd w:id="20"/>
      <w:r w:rsidRPr="00C7011B">
        <w:rPr>
          <w:bCs/>
          <w:color w:val="000000" w:themeColor="text1"/>
          <w:kern w:val="0"/>
        </w:rPr>
        <w:lastRenderedPageBreak/>
        <w:t xml:space="preserve">zapewniania bezpiecznych i higienicznych warunków pracy i nauki, wychowania </w:t>
      </w:r>
      <w:r w:rsidRPr="00C7011B">
        <w:rPr>
          <w:bCs/>
          <w:color w:val="000000" w:themeColor="text1"/>
          <w:kern w:val="0"/>
        </w:rPr>
        <w:br/>
        <w:t>i opieki. Realizację tego zadania powierza się dyrekcji, nauczycielom, pracownikom administracji i obsługi;</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umożliwiania rozwijania zainteresowań uczniów poprzez indywidualizację pracy podczas zajęć, udział w konkursach przedmiotowych, artystycznych i zawodach sportowych oraz kołach zainteresowań;</w:t>
      </w:r>
    </w:p>
    <w:bookmarkEnd w:id="21"/>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 xml:space="preserve">umożliwiania pełnego rozwoju osobowości uczniów poprzez czytelnictwo książek </w:t>
      </w:r>
      <w:r w:rsidRPr="00C7011B">
        <w:rPr>
          <w:bCs/>
          <w:color w:val="000000" w:themeColor="text1"/>
          <w:kern w:val="0"/>
        </w:rPr>
        <w:br/>
        <w:t>i czasopism w bibliotece szkolnej, udział w spektaklach teatralnych, seansach filmowych, a zainteresowań sportowych poprzez uczestnictwo w różnorodnych zajęciach sportowych prowadzonych w sali gimnastycznej lub innych obiektach sportowych;</w:t>
      </w:r>
    </w:p>
    <w:p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dbania o bezpieczeństwo uczniów oraz ich zdrowie zgodnie z obowiązującymi przepisami BHP.</w:t>
      </w:r>
    </w:p>
    <w:bookmarkEnd w:id="13"/>
    <w:bookmarkEnd w:id="16"/>
    <w:p w:rsidR="004213B5" w:rsidRPr="004213B5" w:rsidRDefault="004213B5" w:rsidP="00796570">
      <w:pPr>
        <w:pStyle w:val="Akapitzlist"/>
        <w:numPr>
          <w:ilvl w:val="0"/>
          <w:numId w:val="17"/>
        </w:numPr>
        <w:spacing w:after="0"/>
        <w:ind w:left="284" w:hanging="284"/>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Realizacja celów i zadań szkoły odbywa się także z uwzględnieniem optymalnych warunków rozwoju ucznia poprzez następujące działania:</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integrację wiedzy nauczanej w procesie kształcenia zintegrowanego na</w:t>
      </w:r>
      <w:r w:rsidRPr="004213B5">
        <w:rPr>
          <w:rFonts w:ascii="Times New Roman" w:eastAsia="Times New Roman" w:hAnsi="Times New Roman" w:cs="Times New Roman"/>
          <w:b/>
          <w:bCs/>
          <w:color w:val="000000"/>
          <w:sz w:val="24"/>
          <w:szCs w:val="24"/>
          <w:lang w:eastAsia="pl-PL"/>
        </w:rPr>
        <w:t xml:space="preserve"> </w:t>
      </w:r>
      <w:r w:rsidRPr="004213B5">
        <w:rPr>
          <w:rFonts w:ascii="Times New Roman" w:eastAsia="Times New Roman" w:hAnsi="Times New Roman" w:cs="Times New Roman"/>
          <w:color w:val="000000"/>
          <w:sz w:val="24"/>
          <w:szCs w:val="24"/>
          <w:lang w:eastAsia="pl-PL"/>
        </w:rPr>
        <w:t>pierwszym etapie edukacyjnym;</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oddziaływanie wychowawcze określone w celach i zadaniach szkoły;</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prowadzenie lekcji religii</w:t>
      </w:r>
      <w:r w:rsidRPr="004213B5">
        <w:rPr>
          <w:rFonts w:ascii="Times New Roman" w:eastAsia="Times New Roman" w:hAnsi="Times New Roman" w:cs="Times New Roman"/>
          <w:b/>
          <w:bCs/>
          <w:color w:val="000000"/>
          <w:sz w:val="24"/>
          <w:szCs w:val="24"/>
          <w:lang w:eastAsia="pl-PL"/>
        </w:rPr>
        <w:t>/</w:t>
      </w:r>
      <w:r w:rsidRPr="004213B5">
        <w:rPr>
          <w:rFonts w:ascii="Times New Roman" w:eastAsia="Times New Roman" w:hAnsi="Times New Roman" w:cs="Times New Roman"/>
          <w:color w:val="000000"/>
          <w:sz w:val="24"/>
          <w:szCs w:val="24"/>
          <w:lang w:eastAsia="pl-PL"/>
        </w:rPr>
        <w:t>etyki w szkole;</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sz w:val="24"/>
          <w:szCs w:val="24"/>
          <w:lang w:eastAsia="pl-PL"/>
        </w:rPr>
      </w:pPr>
      <w:r w:rsidRPr="004213B5">
        <w:rPr>
          <w:rFonts w:ascii="Times New Roman" w:eastAsia="Times New Roman" w:hAnsi="Times New Roman" w:cs="Times New Roman"/>
          <w:sz w:val="24"/>
          <w:szCs w:val="24"/>
          <w:lang w:eastAsia="pl-PL"/>
        </w:rPr>
        <w:t>prowadzenie kół zainteresowań i kół przedmiotowych, zajęć specjalistycznych, dydaktyczno-wyrównawczych;</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pracę pedagoga szkolnego wspomaganą badaniami i zaleceniami poradni psychologiczno-pedagogicznej;</w:t>
      </w:r>
    </w:p>
    <w:p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 xml:space="preserve">współpracę z Poradnią Psychologiczno-Pedagogiczną, Sądem Rodzinnym, Gminnym Ośrodkiem Pomocy Społecznej oraz innymi organizacjami i stowarzyszeniami wspierającymi szkołę. </w:t>
      </w:r>
    </w:p>
    <w:p w:rsidR="004213B5" w:rsidRDefault="00C7011B" w:rsidP="00796570">
      <w:pPr>
        <w:pStyle w:val="Standard"/>
        <w:widowControl w:val="0"/>
        <w:numPr>
          <w:ilvl w:val="0"/>
          <w:numId w:val="13"/>
        </w:numPr>
        <w:tabs>
          <w:tab w:val="left" w:pos="284"/>
        </w:tabs>
        <w:spacing w:line="276" w:lineRule="auto"/>
        <w:ind w:left="284" w:hanging="284"/>
        <w:jc w:val="both"/>
        <w:rPr>
          <w:bCs/>
          <w:color w:val="000000" w:themeColor="text1"/>
          <w:kern w:val="0"/>
        </w:rPr>
      </w:pPr>
      <w:r w:rsidRPr="00C7011B">
        <w:rPr>
          <w:bCs/>
          <w:color w:val="000000" w:themeColor="text1"/>
          <w:kern w:val="0"/>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Szkoła kładzie bardzo duży nacisk na współpracę ze środowiskiem lokalnym, systematycznie diagnozuje oczekiwania wobec szkoły, stwarza mechanizmy zapewniające możliwość realizacji tych oczekiwań.</w:t>
      </w:r>
    </w:p>
    <w:p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Szkoła systematycznie diagnozuje osiągnięcia uczniów, stopień zadowolenia uczniów i rodziców, realizację zadań wykonywanych przez pracowników szkoły i wyciąga wnioski z realizacji celów i zadań szkoły.</w:t>
      </w:r>
    </w:p>
    <w:p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Cele i zadania szkoły realizują nauczyciele wraz z uczniami na zajęciach klasowo-lekcyjnych, sportowych, zajęciach pozalekcyjnych i w działalności pozaszkolnej.</w:t>
      </w:r>
    </w:p>
    <w:p w:rsidR="00656BEA" w:rsidRDefault="00656BEA" w:rsidP="00B64935">
      <w:pPr>
        <w:spacing w:after="0" w:line="276" w:lineRule="auto"/>
        <w:rPr>
          <w:rFonts w:ascii="Times New Roman" w:hAnsi="Times New Roman" w:cs="Times New Roman"/>
          <w:b/>
          <w:bCs/>
          <w:color w:val="000000" w:themeColor="text1"/>
          <w:sz w:val="24"/>
          <w:szCs w:val="24"/>
        </w:rPr>
      </w:pPr>
    </w:p>
    <w:p w:rsidR="00C9257C" w:rsidRPr="00096C7D" w:rsidRDefault="00C9257C" w:rsidP="0075036C">
      <w:pPr>
        <w:spacing w:after="0" w:line="240" w:lineRule="auto"/>
        <w:jc w:val="center"/>
        <w:rPr>
          <w:rFonts w:ascii="Times New Roman" w:eastAsia="Times New Roman" w:hAnsi="Times New Roman" w:cs="Times New Roman"/>
          <w:b/>
          <w:sz w:val="24"/>
          <w:szCs w:val="24"/>
          <w:lang w:eastAsia="pl-PL"/>
        </w:rPr>
      </w:pPr>
      <w:r w:rsidRPr="00096C7D">
        <w:rPr>
          <w:rFonts w:ascii="Times New Roman" w:eastAsia="Times New Roman" w:hAnsi="Times New Roman" w:cs="Times New Roman"/>
          <w:b/>
          <w:sz w:val="24"/>
          <w:szCs w:val="24"/>
          <w:lang w:eastAsia="pl-PL"/>
        </w:rPr>
        <w:t>§ 5</w:t>
      </w:r>
    </w:p>
    <w:p w:rsidR="0075036C" w:rsidRPr="00084F49" w:rsidRDefault="0075036C" w:rsidP="0075036C">
      <w:pPr>
        <w:spacing w:after="0" w:line="240" w:lineRule="auto"/>
        <w:jc w:val="center"/>
        <w:rPr>
          <w:rFonts w:ascii="Times New Roman" w:eastAsia="Times New Roman" w:hAnsi="Times New Roman" w:cs="Times New Roman"/>
          <w:b/>
          <w:sz w:val="24"/>
          <w:szCs w:val="24"/>
          <w:lang w:eastAsia="pl-PL"/>
        </w:rPr>
      </w:pPr>
    </w:p>
    <w:p w:rsidR="00C9257C" w:rsidRPr="00084F49" w:rsidRDefault="00C9257C" w:rsidP="00C9257C">
      <w:pPr>
        <w:spacing w:after="0" w:line="276"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W celu zapewnienia dobrej jakości edukacji wszystkim uczniom, w tym słabo lub zupełnie nieznającym języka polskiego s</w:t>
      </w:r>
      <w:r w:rsidRPr="00084F49">
        <w:rPr>
          <w:rFonts w:ascii="Times New Roman" w:eastAsia="Times New Roman" w:hAnsi="Times New Roman" w:cs="Times New Roman"/>
          <w:sz w:val="24"/>
          <w:szCs w:val="24"/>
          <w:lang w:eastAsia="pl-PL"/>
        </w:rPr>
        <w:t>zkoła organizuje kształcenie osób niebędących obywatelami polskimi oraz osób będących obywatelami polskimi, które pobierały naukę w szkołach funkcjonujących w systemach oświaty innych państw zgodnie z odrębnymi przepisami.</w:t>
      </w:r>
    </w:p>
    <w:p w:rsidR="00C9257C" w:rsidRPr="00096C7D"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lastRenderedPageBreak/>
        <w:t>2. Uczniowie o których mowa w ust. 1 mogą korzystać z następujących form wsparcia  organizowanych na podstawie odrębnych przepisów:</w:t>
      </w:r>
    </w:p>
    <w:p w:rsidR="00C9257C" w:rsidRPr="00096C7D"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t>1) dodatkowej, bezpłatnej nauki języka polskiego w formie zajęć lekcyjnych, jako języka obcego, w celu opanowania języka polskiego w stopniu umożliwiającym udział w obowiązkowych zajęciach edukacyjnych</w:t>
      </w:r>
      <w:r w:rsidR="001F5FFB" w:rsidRPr="00096C7D">
        <w:rPr>
          <w:rFonts w:ascii="Times New Roman" w:eastAsia="Times New Roman" w:hAnsi="Times New Roman" w:cs="Times New Roman"/>
          <w:sz w:val="24"/>
          <w:szCs w:val="24"/>
          <w:lang w:eastAsia="pl-PL"/>
        </w:rPr>
        <w:t xml:space="preserve"> nie dłużej niż przez okres 24 miesięcy</w:t>
      </w:r>
      <w:r w:rsidRPr="00096C7D">
        <w:rPr>
          <w:rFonts w:ascii="Times New Roman" w:eastAsia="Times New Roman" w:hAnsi="Times New Roman" w:cs="Times New Roman"/>
          <w:sz w:val="24"/>
          <w:szCs w:val="24"/>
          <w:lang w:eastAsia="pl-PL"/>
        </w:rPr>
        <w:t>;</w:t>
      </w:r>
    </w:p>
    <w:p w:rsidR="00C9257C" w:rsidRPr="00096C7D"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t>2) dodatkowych zajęć wyrównawczych w zakresie przedmiotów nauczania, z których uczniowie potrzebują pomocy w wyrównywaniu różnic programowych</w:t>
      </w:r>
      <w:r w:rsidR="001E7742" w:rsidRPr="00096C7D">
        <w:rPr>
          <w:rFonts w:ascii="Times New Roman" w:eastAsia="Times New Roman" w:hAnsi="Times New Roman" w:cs="Times New Roman"/>
          <w:sz w:val="24"/>
          <w:szCs w:val="24"/>
          <w:lang w:eastAsia="pl-PL"/>
        </w:rPr>
        <w:t xml:space="preserve"> nie dłużej jednak niż przez okres 12 miesięcy</w:t>
      </w:r>
      <w:r w:rsidRPr="00096C7D">
        <w:rPr>
          <w:rFonts w:ascii="Times New Roman" w:eastAsia="Times New Roman" w:hAnsi="Times New Roman" w:cs="Times New Roman"/>
          <w:sz w:val="24"/>
          <w:szCs w:val="24"/>
          <w:lang w:eastAsia="pl-PL"/>
        </w:rPr>
        <w:t>;</w:t>
      </w:r>
    </w:p>
    <w:p w:rsidR="00C9257C" w:rsidRPr="00096C7D"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t>3) nauki w oddziałach przygotowawczych;</w:t>
      </w:r>
    </w:p>
    <w:p w:rsidR="00C9257C" w:rsidRPr="00096C7D"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t>4) udzielanej pomocy przez osobę władającą językiem kraju pochodzenia, zatrudnioną w charakterze pomocy nauczyciela</w:t>
      </w:r>
      <w:r w:rsidR="001F5FFB" w:rsidRPr="00096C7D">
        <w:rPr>
          <w:rFonts w:ascii="Times New Roman" w:eastAsia="Times New Roman" w:hAnsi="Times New Roman" w:cs="Times New Roman"/>
          <w:sz w:val="24"/>
          <w:szCs w:val="24"/>
          <w:lang w:eastAsia="pl-PL"/>
        </w:rPr>
        <w:t xml:space="preserve"> nie dłużej niż przez okres 12 miesięcy</w:t>
      </w:r>
      <w:r w:rsidRPr="00096C7D">
        <w:rPr>
          <w:rFonts w:ascii="Times New Roman" w:eastAsia="Times New Roman" w:hAnsi="Times New Roman" w:cs="Times New Roman"/>
          <w:sz w:val="24"/>
          <w:szCs w:val="24"/>
          <w:lang w:eastAsia="pl-PL"/>
        </w:rPr>
        <w:t>;</w:t>
      </w:r>
    </w:p>
    <w:p w:rsidR="00C9257C" w:rsidRPr="00084F49" w:rsidRDefault="00C9257C" w:rsidP="00C9257C">
      <w:pPr>
        <w:spacing w:after="0" w:line="276" w:lineRule="auto"/>
        <w:rPr>
          <w:rFonts w:ascii="Times New Roman" w:eastAsia="Times New Roman" w:hAnsi="Times New Roman" w:cs="Times New Roman"/>
          <w:sz w:val="24"/>
          <w:szCs w:val="24"/>
          <w:lang w:eastAsia="pl-PL"/>
        </w:rPr>
      </w:pPr>
      <w:r w:rsidRPr="00096C7D">
        <w:rPr>
          <w:rFonts w:ascii="Times New Roman" w:eastAsia="Times New Roman" w:hAnsi="Times New Roman" w:cs="Times New Roman"/>
          <w:sz w:val="24"/>
          <w:szCs w:val="24"/>
          <w:lang w:eastAsia="pl-PL"/>
        </w:rPr>
        <w:t>5) pomocy psychologiczno – pedagogicznej w trybie i formach przewidzianych</w:t>
      </w:r>
      <w:r w:rsidRPr="00084F49">
        <w:rPr>
          <w:rFonts w:ascii="Times New Roman" w:eastAsia="Times New Roman" w:hAnsi="Times New Roman" w:cs="Times New Roman"/>
          <w:sz w:val="24"/>
          <w:szCs w:val="24"/>
          <w:lang w:eastAsia="pl-PL"/>
        </w:rPr>
        <w:t xml:space="preserve"> dla obywateli polskich;</w:t>
      </w:r>
    </w:p>
    <w:p w:rsidR="00C9257C" w:rsidRPr="00084F49" w:rsidRDefault="00C9257C" w:rsidP="00C9257C">
      <w:pPr>
        <w:spacing w:after="0" w:line="276"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6) nauki języka i kultury kraju pochodzenia prowadzonej przez placówki dyplomatyczne lub konsularne kraju ich pochodzenia działające w Polsce albo stowarzyszenia kulturalno – oświatowe danej narodowości.</w:t>
      </w:r>
    </w:p>
    <w:p w:rsidR="00C9257C" w:rsidRPr="00084F49" w:rsidRDefault="00C9257C" w:rsidP="00C9257C">
      <w:pPr>
        <w:spacing w:after="0" w:line="276"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Uczniowie należący do mniejszości narodowych i etnicznych oraz społeczności posługującej się językiem regionalnym, korzystają z zajęć umożliwiających podtrzymywane i rozwijanie poczucia tożsamości narodowej, etnicznej i językowej, na warunkach określonych w odrębnych przepisach.</w:t>
      </w:r>
    </w:p>
    <w:p w:rsidR="00C9257C" w:rsidRPr="00084F49" w:rsidRDefault="00C9257C" w:rsidP="00C9257C">
      <w:pPr>
        <w:spacing w:after="0" w:line="276"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4.   Uczniom niebędącym obywatelami polskimi oraz uczniom należącym do mniejszości narodowych i etnicznych oraz społeczności posługującej się językiem regionalnym, szkoła zapewnia integrację ze środowiskiem szkolnym i wspomaga ich w pokonaniu trudności adaptacyjnych związanych z różnicami kulturowymi lub ze zmianą środowiska edukacyjnego.</w:t>
      </w:r>
    </w:p>
    <w:p w:rsidR="00550E2C" w:rsidRDefault="00550E2C" w:rsidP="00550E2C">
      <w:pPr>
        <w:spacing w:after="0" w:line="276" w:lineRule="auto"/>
        <w:jc w:val="center"/>
        <w:rPr>
          <w:rFonts w:ascii="Times New Roman" w:eastAsia="Times New Roman" w:hAnsi="Times New Roman" w:cs="Times New Roman"/>
          <w:b/>
          <w:sz w:val="24"/>
          <w:szCs w:val="24"/>
          <w:lang w:eastAsia="pl-PL"/>
        </w:rPr>
      </w:pPr>
    </w:p>
    <w:p w:rsidR="00C9257C" w:rsidRDefault="00550E2C" w:rsidP="00550E2C">
      <w:pPr>
        <w:spacing w:after="0" w:line="276" w:lineRule="auto"/>
        <w:jc w:val="center"/>
        <w:rPr>
          <w:rFonts w:ascii="Times New Roman" w:eastAsia="Times New Roman" w:hAnsi="Times New Roman" w:cs="Times New Roman"/>
          <w:sz w:val="24"/>
          <w:szCs w:val="24"/>
          <w:lang w:eastAsia="pl-PL"/>
        </w:rPr>
      </w:pPr>
      <w:r w:rsidRPr="00084F49">
        <w:rPr>
          <w:rFonts w:ascii="Times New Roman" w:eastAsia="Times New Roman" w:hAnsi="Times New Roman" w:cs="Times New Roman"/>
          <w:b/>
          <w:sz w:val="24"/>
          <w:szCs w:val="24"/>
          <w:lang w:eastAsia="pl-PL"/>
        </w:rPr>
        <w:t>§</w:t>
      </w:r>
      <w:r w:rsidR="00096C7D">
        <w:rPr>
          <w:rFonts w:ascii="Times New Roman" w:eastAsia="Times New Roman" w:hAnsi="Times New Roman" w:cs="Times New Roman"/>
          <w:b/>
          <w:sz w:val="24"/>
          <w:szCs w:val="24"/>
          <w:lang w:eastAsia="pl-PL"/>
        </w:rPr>
        <w:t xml:space="preserve"> 6</w:t>
      </w:r>
    </w:p>
    <w:p w:rsidR="00550E2C" w:rsidRPr="00096C7D" w:rsidRDefault="00550E2C" w:rsidP="00550E2C">
      <w:pPr>
        <w:spacing w:before="100" w:beforeAutospacing="1" w:after="100" w:afterAutospacing="1" w:line="256" w:lineRule="auto"/>
        <w:jc w:val="center"/>
        <w:rPr>
          <w:rFonts w:ascii="Times New Roman" w:eastAsia="Times New Roman" w:hAnsi="Times New Roman" w:cs="Times New Roman"/>
          <w:b/>
          <w:sz w:val="24"/>
          <w:szCs w:val="24"/>
          <w:lang w:eastAsia="pl-PL"/>
        </w:rPr>
      </w:pPr>
      <w:r w:rsidRPr="00096C7D">
        <w:rPr>
          <w:rFonts w:ascii="Times New Roman" w:eastAsia="Times New Roman" w:hAnsi="Times New Roman" w:cs="Times New Roman"/>
          <w:b/>
          <w:bCs/>
          <w:sz w:val="24"/>
          <w:szCs w:val="24"/>
          <w:lang w:eastAsia="pl-PL"/>
        </w:rPr>
        <w:t>Organizacja zajęć z wykorzystaniem metod i technik kształcenia na odległość</w:t>
      </w:r>
    </w:p>
    <w:p w:rsidR="004B6E42" w:rsidRPr="004B6E42" w:rsidRDefault="004B6E42" w:rsidP="004B6E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1. </w:t>
      </w:r>
      <w:r w:rsidR="00550E2C" w:rsidRPr="004B6E42">
        <w:rPr>
          <w:rFonts w:ascii="Times New Roman" w:eastAsia="Times New Roman" w:hAnsi="Times New Roman" w:cs="Times New Roman"/>
          <w:bCs/>
          <w:sz w:val="24"/>
          <w:szCs w:val="24"/>
          <w:lang w:eastAsia="pl-PL"/>
        </w:rPr>
        <w:t>W sytuacjach wynikających z regulacji prawnych Dyrektor szkoły zawiesza zajęcia w szkole na czas oznaczony i organizuje dla uczniów zajęcia z wykorzystaniem metod i technik kształcenia na odległość.</w:t>
      </w:r>
    </w:p>
    <w:p w:rsidR="004B6E42" w:rsidRPr="004B6E42" w:rsidRDefault="004B6E42" w:rsidP="004B6E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w:t>
      </w:r>
      <w:r w:rsidR="00550E2C" w:rsidRPr="004B6E42">
        <w:rPr>
          <w:rFonts w:ascii="Times New Roman" w:eastAsia="Times New Roman" w:hAnsi="Times New Roman" w:cs="Times New Roman"/>
          <w:bCs/>
          <w:sz w:val="24"/>
          <w:szCs w:val="24"/>
          <w:lang w:eastAsia="pl-PL"/>
        </w:rPr>
        <w:t>Kształcenie z wykorzystaniem metod i technik kształcenia na odległość odbywa się według następujących zasad:</w:t>
      </w:r>
    </w:p>
    <w:p w:rsidR="004B6E42" w:rsidRDefault="004B6E42" w:rsidP="004B6E42">
      <w:pPr>
        <w:spacing w:before="100" w:beforeAutospacing="1" w:after="100" w:afterAutospacing="1"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1)</w:t>
      </w:r>
      <w:r w:rsidR="00550E2C" w:rsidRPr="00096C7D">
        <w:rPr>
          <w:rFonts w:ascii="Times New Roman" w:eastAsia="Times New Roman" w:hAnsi="Times New Roman" w:cs="Times New Roman"/>
          <w:bCs/>
          <w:sz w:val="14"/>
          <w:lang w:eastAsia="pl-PL"/>
        </w:rPr>
        <w:t xml:space="preserve">     </w:t>
      </w:r>
      <w:r>
        <w:rPr>
          <w:rFonts w:ascii="Times New Roman" w:eastAsia="Times New Roman" w:hAnsi="Times New Roman" w:cs="Times New Roman"/>
          <w:bCs/>
          <w:sz w:val="24"/>
          <w:szCs w:val="24"/>
          <w:lang w:eastAsia="pl-PL"/>
        </w:rPr>
        <w:t>g</w:t>
      </w:r>
      <w:r w:rsidR="00550E2C" w:rsidRPr="00096C7D">
        <w:rPr>
          <w:rFonts w:ascii="Times New Roman" w:eastAsia="Times New Roman" w:hAnsi="Times New Roman" w:cs="Times New Roman"/>
          <w:bCs/>
          <w:sz w:val="24"/>
          <w:szCs w:val="24"/>
          <w:lang w:eastAsia="pl-PL"/>
        </w:rPr>
        <w:t xml:space="preserve">łównym narzędziem komunikacji między uczniem a nauczycielem oraz nauczycielem a rodzicem jest dziennik elektroniczny </w:t>
      </w:r>
      <w:proofErr w:type="spellStart"/>
      <w:r w:rsidR="00550E2C" w:rsidRPr="00096C7D">
        <w:rPr>
          <w:rFonts w:ascii="Times New Roman" w:eastAsia="Times New Roman" w:hAnsi="Times New Roman" w:cs="Times New Roman"/>
          <w:bCs/>
          <w:sz w:val="24"/>
          <w:szCs w:val="24"/>
          <w:lang w:eastAsia="pl-PL"/>
        </w:rPr>
        <w:t>Vulcan</w:t>
      </w:r>
      <w:proofErr w:type="spellEnd"/>
      <w:r w:rsidR="00550E2C" w:rsidRPr="00096C7D">
        <w:rPr>
          <w:rFonts w:ascii="Times New Roman" w:eastAsia="Times New Roman" w:hAnsi="Times New Roman" w:cs="Times New Roman"/>
          <w:bCs/>
          <w:sz w:val="24"/>
          <w:szCs w:val="24"/>
          <w:lang w:eastAsia="pl-PL"/>
        </w:rPr>
        <w:t>. Dodatkowym narzędziem komunikacji między uczniem a nauczycielem jest Platform</w:t>
      </w:r>
      <w:r>
        <w:rPr>
          <w:rFonts w:ascii="Times New Roman" w:eastAsia="Times New Roman" w:hAnsi="Times New Roman" w:cs="Times New Roman"/>
          <w:bCs/>
          <w:sz w:val="24"/>
          <w:szCs w:val="24"/>
          <w:lang w:eastAsia="pl-PL"/>
        </w:rPr>
        <w:t xml:space="preserve">a Edukacyjna – G </w:t>
      </w:r>
      <w:proofErr w:type="spellStart"/>
      <w:r>
        <w:rPr>
          <w:rFonts w:ascii="Times New Roman" w:eastAsia="Times New Roman" w:hAnsi="Times New Roman" w:cs="Times New Roman"/>
          <w:bCs/>
          <w:sz w:val="24"/>
          <w:szCs w:val="24"/>
          <w:lang w:eastAsia="pl-PL"/>
        </w:rPr>
        <w:t>Suite</w:t>
      </w:r>
      <w:proofErr w:type="spellEnd"/>
      <w:r>
        <w:rPr>
          <w:rFonts w:ascii="Times New Roman" w:eastAsia="Times New Roman" w:hAnsi="Times New Roman" w:cs="Times New Roman"/>
          <w:bCs/>
          <w:sz w:val="24"/>
          <w:szCs w:val="24"/>
          <w:lang w:eastAsia="pl-PL"/>
        </w:rPr>
        <w:t xml:space="preserve"> oraz aplikacje </w:t>
      </w:r>
      <w:proofErr w:type="spellStart"/>
      <w:r>
        <w:rPr>
          <w:rFonts w:ascii="Times New Roman" w:eastAsia="Times New Roman" w:hAnsi="Times New Roman" w:cs="Times New Roman"/>
          <w:bCs/>
          <w:sz w:val="24"/>
          <w:szCs w:val="24"/>
          <w:lang w:eastAsia="pl-PL"/>
        </w:rPr>
        <w:t>Meet</w:t>
      </w:r>
      <w:proofErr w:type="spellEnd"/>
      <w:r>
        <w:rPr>
          <w:rFonts w:ascii="Times New Roman" w:eastAsia="Times New Roman" w:hAnsi="Times New Roman" w:cs="Times New Roman"/>
          <w:bCs/>
          <w:sz w:val="24"/>
          <w:szCs w:val="24"/>
          <w:lang w:eastAsia="pl-PL"/>
        </w:rPr>
        <w:t xml:space="preserve">, </w:t>
      </w:r>
      <w:proofErr w:type="spellStart"/>
      <w:r>
        <w:rPr>
          <w:rFonts w:ascii="Times New Roman" w:eastAsia="Times New Roman" w:hAnsi="Times New Roman" w:cs="Times New Roman"/>
          <w:bCs/>
          <w:sz w:val="24"/>
          <w:szCs w:val="24"/>
          <w:lang w:eastAsia="pl-PL"/>
        </w:rPr>
        <w:t>Classroom</w:t>
      </w:r>
      <w:proofErr w:type="spellEnd"/>
      <w:r>
        <w:rPr>
          <w:rFonts w:ascii="Times New Roman" w:eastAsia="Times New Roman" w:hAnsi="Times New Roman" w:cs="Times New Roman"/>
          <w:bCs/>
          <w:sz w:val="24"/>
          <w:szCs w:val="24"/>
          <w:lang w:eastAsia="pl-PL"/>
        </w:rPr>
        <w:t xml:space="preserve">, </w:t>
      </w:r>
      <w:proofErr w:type="spellStart"/>
      <w:r>
        <w:rPr>
          <w:rFonts w:ascii="Times New Roman" w:eastAsia="Times New Roman" w:hAnsi="Times New Roman" w:cs="Times New Roman"/>
          <w:bCs/>
          <w:sz w:val="24"/>
          <w:szCs w:val="24"/>
          <w:lang w:eastAsia="pl-PL"/>
        </w:rPr>
        <w:t>Jamboard</w:t>
      </w:r>
      <w:proofErr w:type="spellEnd"/>
      <w:r>
        <w:rPr>
          <w:rFonts w:ascii="Times New Roman" w:eastAsia="Times New Roman" w:hAnsi="Times New Roman" w:cs="Times New Roman"/>
          <w:bCs/>
          <w:sz w:val="24"/>
          <w:szCs w:val="24"/>
          <w:lang w:eastAsia="pl-PL"/>
        </w:rPr>
        <w:t>;</w:t>
      </w:r>
    </w:p>
    <w:p w:rsidR="00550E2C" w:rsidRPr="00096C7D" w:rsidRDefault="004B6E42" w:rsidP="004B6E42">
      <w:pPr>
        <w:spacing w:before="100" w:beforeAutospacing="1" w:after="100" w:afterAutospacing="1"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2) w</w:t>
      </w:r>
      <w:r w:rsidR="00550E2C" w:rsidRPr="00096C7D">
        <w:rPr>
          <w:rFonts w:ascii="Times New Roman" w:eastAsia="Times New Roman" w:hAnsi="Times New Roman" w:cs="Times New Roman"/>
          <w:bCs/>
          <w:sz w:val="24"/>
          <w:szCs w:val="24"/>
          <w:lang w:eastAsia="pl-PL"/>
        </w:rPr>
        <w:t xml:space="preserve">ychowawcy poszczególnych oddziałów dokonują sprawdzenia dostępności uczniów do narzędzi wykorzystywanych w edukacji zdalnej (laptop, zestaw komputerowy, tablet, </w:t>
      </w:r>
      <w:proofErr w:type="spellStart"/>
      <w:r w:rsidR="00550E2C" w:rsidRPr="00096C7D">
        <w:rPr>
          <w:rFonts w:ascii="Times New Roman" w:eastAsia="Times New Roman" w:hAnsi="Times New Roman" w:cs="Times New Roman"/>
          <w:bCs/>
          <w:sz w:val="24"/>
          <w:szCs w:val="24"/>
          <w:lang w:eastAsia="pl-PL"/>
        </w:rPr>
        <w:t>smartphone</w:t>
      </w:r>
      <w:proofErr w:type="spellEnd"/>
      <w:r w:rsidR="00550E2C" w:rsidRPr="00096C7D">
        <w:rPr>
          <w:rFonts w:ascii="Times New Roman" w:eastAsia="Times New Roman" w:hAnsi="Times New Roman" w:cs="Times New Roman"/>
          <w:bCs/>
          <w:sz w:val="24"/>
          <w:szCs w:val="24"/>
          <w:lang w:eastAsia="pl-PL"/>
        </w:rPr>
        <w:t>, dostęp do Internetu) oraz przekazują zgromadzon</w:t>
      </w:r>
      <w:r>
        <w:rPr>
          <w:rFonts w:ascii="Times New Roman" w:eastAsia="Times New Roman" w:hAnsi="Times New Roman" w:cs="Times New Roman"/>
          <w:bCs/>
          <w:sz w:val="24"/>
          <w:szCs w:val="24"/>
          <w:lang w:eastAsia="pl-PL"/>
        </w:rPr>
        <w:t>e infor</w:t>
      </w:r>
      <w:r w:rsidR="00DD054F">
        <w:rPr>
          <w:rFonts w:ascii="Times New Roman" w:eastAsia="Times New Roman" w:hAnsi="Times New Roman" w:cs="Times New Roman"/>
          <w:bCs/>
          <w:sz w:val="24"/>
          <w:szCs w:val="24"/>
          <w:lang w:eastAsia="pl-PL"/>
        </w:rPr>
        <w:t>macje d</w:t>
      </w:r>
      <w:r>
        <w:rPr>
          <w:rFonts w:ascii="Times New Roman" w:eastAsia="Times New Roman" w:hAnsi="Times New Roman" w:cs="Times New Roman"/>
          <w:bCs/>
          <w:sz w:val="24"/>
          <w:szCs w:val="24"/>
          <w:lang w:eastAsia="pl-PL"/>
        </w:rPr>
        <w:t>yrektorowi szkoły;</w:t>
      </w:r>
    </w:p>
    <w:p w:rsidR="00550E2C" w:rsidRPr="00096C7D" w:rsidRDefault="00550E2C" w:rsidP="004B6E42">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lastRenderedPageBreak/>
        <w:t>3)</w:t>
      </w:r>
      <w:r w:rsidRPr="00096C7D">
        <w:rPr>
          <w:rFonts w:ascii="Times New Roman" w:eastAsia="Times New Roman" w:hAnsi="Times New Roman" w:cs="Times New Roman"/>
          <w:bCs/>
          <w:sz w:val="14"/>
          <w:lang w:eastAsia="pl-PL"/>
        </w:rPr>
        <w:t xml:space="preserve">     </w:t>
      </w:r>
      <w:r w:rsidR="004B6E42">
        <w:rPr>
          <w:rFonts w:ascii="Times New Roman" w:eastAsia="Times New Roman" w:hAnsi="Times New Roman" w:cs="Times New Roman"/>
          <w:bCs/>
          <w:sz w:val="24"/>
          <w:szCs w:val="24"/>
          <w:lang w:eastAsia="pl-PL"/>
        </w:rPr>
        <w:t>w</w:t>
      </w:r>
      <w:r w:rsidRPr="00096C7D">
        <w:rPr>
          <w:rFonts w:ascii="Times New Roman" w:eastAsia="Times New Roman" w:hAnsi="Times New Roman" w:cs="Times New Roman"/>
          <w:bCs/>
          <w:sz w:val="24"/>
          <w:szCs w:val="24"/>
          <w:lang w:eastAsia="pl-PL"/>
        </w:rPr>
        <w:t xml:space="preserve"> przypadku braku dostępu ucznia do narzędzi wykorzystywanych w edukacji zdalnej szkoła organizuje uczniowi dostęp do tych narzędzi poprzez wypożyczenie odpowiedniego sprzętu na zasadzie umowy użyczenia podpisanej przez rodzica ucznia lub poprzez umożliwienie uczniom korzystania ze sprz</w:t>
      </w:r>
      <w:r w:rsidR="004B6E42">
        <w:rPr>
          <w:rFonts w:ascii="Times New Roman" w:eastAsia="Times New Roman" w:hAnsi="Times New Roman" w:cs="Times New Roman"/>
          <w:bCs/>
          <w:sz w:val="24"/>
          <w:szCs w:val="24"/>
          <w:lang w:eastAsia="pl-PL"/>
        </w:rPr>
        <w:t>ętu szkolnego na terenie szkoły;</w:t>
      </w:r>
    </w:p>
    <w:p w:rsidR="00550E2C" w:rsidRPr="00096C7D" w:rsidRDefault="00550E2C" w:rsidP="004B6E42">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4)</w:t>
      </w:r>
      <w:r w:rsidRPr="00096C7D">
        <w:rPr>
          <w:rFonts w:ascii="Times New Roman" w:eastAsia="Times New Roman" w:hAnsi="Times New Roman" w:cs="Times New Roman"/>
          <w:bCs/>
          <w:sz w:val="14"/>
          <w:lang w:eastAsia="pl-PL"/>
        </w:rPr>
        <w:t>    </w:t>
      </w:r>
      <w:r w:rsidR="004B6E42" w:rsidRPr="00A6728F">
        <w:rPr>
          <w:rFonts w:ascii="Times New Roman" w:eastAsia="Times New Roman" w:hAnsi="Times New Roman" w:cs="Times New Roman"/>
          <w:bCs/>
          <w:sz w:val="24"/>
          <w:szCs w:val="24"/>
          <w:lang w:eastAsia="pl-PL"/>
        </w:rPr>
        <w:t xml:space="preserve">w </w:t>
      </w:r>
      <w:r w:rsidRPr="00096C7D">
        <w:rPr>
          <w:rFonts w:ascii="Times New Roman" w:eastAsia="Times New Roman" w:hAnsi="Times New Roman" w:cs="Times New Roman"/>
          <w:bCs/>
          <w:sz w:val="24"/>
          <w:szCs w:val="24"/>
          <w:lang w:eastAsia="pl-PL"/>
        </w:rPr>
        <w:t>szczególnych przypadkach uczeń ma dostęp do nauczania zdalnego poprzez materiały pisemne przygotowywane przez poszczególnych nauczycieli jeden raz w tygodniu i odbierane przez</w:t>
      </w:r>
      <w:r w:rsidR="00A6728F">
        <w:rPr>
          <w:rFonts w:ascii="Times New Roman" w:eastAsia="Times New Roman" w:hAnsi="Times New Roman" w:cs="Times New Roman"/>
          <w:bCs/>
          <w:sz w:val="24"/>
          <w:szCs w:val="24"/>
          <w:lang w:eastAsia="pl-PL"/>
        </w:rPr>
        <w:t xml:space="preserve"> rodzica w sekretariacie szkoły;</w:t>
      </w:r>
    </w:p>
    <w:p w:rsidR="00550E2C" w:rsidRPr="00096C7D" w:rsidRDefault="00550E2C"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5)</w:t>
      </w:r>
      <w:r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 xml:space="preserve">w </w:t>
      </w:r>
      <w:r w:rsidRPr="00096C7D">
        <w:rPr>
          <w:rFonts w:ascii="Times New Roman" w:eastAsia="Times New Roman" w:hAnsi="Times New Roman" w:cs="Times New Roman"/>
          <w:bCs/>
          <w:sz w:val="24"/>
          <w:szCs w:val="24"/>
          <w:lang w:eastAsia="pl-PL"/>
        </w:rPr>
        <w:t>przypadku, gdy wypożyczony sprzęt nie zostanie zwrócony w ustalonym terminie przez ucznia lub jego rodzica albo ulegnie zniszczeniu, kolejny sprzęt nie zostaje uczniowi wypożyczony. W takim wypadku uczeń ma dostęp do nauczania zdalnego poprzez materiały pisemne przygotowywane przez poszczególnych nauczycieli jeden raz w tygodniu i odbierane przez</w:t>
      </w:r>
      <w:r w:rsidR="00A6728F">
        <w:rPr>
          <w:rFonts w:ascii="Times New Roman" w:eastAsia="Times New Roman" w:hAnsi="Times New Roman" w:cs="Times New Roman"/>
          <w:bCs/>
          <w:sz w:val="24"/>
          <w:szCs w:val="24"/>
          <w:lang w:eastAsia="pl-PL"/>
        </w:rPr>
        <w:t xml:space="preserve"> rodzica w sekretariacie szkoły;</w:t>
      </w:r>
    </w:p>
    <w:p w:rsidR="00550E2C" w:rsidRPr="00096C7D" w:rsidRDefault="00550E2C"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6)</w:t>
      </w:r>
      <w:r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 xml:space="preserve">w </w:t>
      </w:r>
      <w:r w:rsidRPr="00096C7D">
        <w:rPr>
          <w:rFonts w:ascii="Times New Roman" w:eastAsia="Times New Roman" w:hAnsi="Times New Roman" w:cs="Times New Roman"/>
          <w:bCs/>
          <w:sz w:val="24"/>
          <w:szCs w:val="24"/>
          <w:lang w:eastAsia="pl-PL"/>
        </w:rPr>
        <w:t>przypadku braku dostępu do narzędzi wykorzystywanych w edukacji zdalnej nauczyciel jest zo</w:t>
      </w:r>
      <w:r w:rsidR="00DD054F">
        <w:rPr>
          <w:rFonts w:ascii="Times New Roman" w:eastAsia="Times New Roman" w:hAnsi="Times New Roman" w:cs="Times New Roman"/>
          <w:bCs/>
          <w:sz w:val="24"/>
          <w:szCs w:val="24"/>
          <w:lang w:eastAsia="pl-PL"/>
        </w:rPr>
        <w:t>bowiązany zgłosić taki brak do d</w:t>
      </w:r>
      <w:r w:rsidRPr="00096C7D">
        <w:rPr>
          <w:rFonts w:ascii="Times New Roman" w:eastAsia="Times New Roman" w:hAnsi="Times New Roman" w:cs="Times New Roman"/>
          <w:bCs/>
          <w:sz w:val="24"/>
          <w:szCs w:val="24"/>
          <w:lang w:eastAsia="pl-PL"/>
        </w:rPr>
        <w:t>yrektora szkoły. Dyrektor szkoły organizuje dostęp do tych narzędzi poprzez wypożyczenie odpowiedniego sprzętu na zasadzie umowy użyczenia lub poprzez umożliwienie nauczycielowi korzystania ze sprz</w:t>
      </w:r>
      <w:r w:rsidR="00A6728F">
        <w:rPr>
          <w:rFonts w:ascii="Times New Roman" w:eastAsia="Times New Roman" w:hAnsi="Times New Roman" w:cs="Times New Roman"/>
          <w:bCs/>
          <w:sz w:val="24"/>
          <w:szCs w:val="24"/>
          <w:lang w:eastAsia="pl-PL"/>
        </w:rPr>
        <w:t xml:space="preserve">ętu szkolnego na terenie szkoły; </w:t>
      </w:r>
    </w:p>
    <w:p w:rsidR="00550E2C" w:rsidRPr="00096C7D" w:rsidRDefault="00550E2C"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7)</w:t>
      </w:r>
      <w:r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n</w:t>
      </w:r>
      <w:r w:rsidRPr="00096C7D">
        <w:rPr>
          <w:rFonts w:ascii="Times New Roman" w:eastAsia="Times New Roman" w:hAnsi="Times New Roman" w:cs="Times New Roman"/>
          <w:bCs/>
          <w:sz w:val="24"/>
          <w:szCs w:val="24"/>
          <w:lang w:eastAsia="pl-PL"/>
        </w:rPr>
        <w:t>a platformie edukacyjnej założone są indywidualne konta nauczycieli</w:t>
      </w:r>
      <w:r w:rsidR="00A6728F">
        <w:rPr>
          <w:rFonts w:ascii="Times New Roman" w:eastAsia="Times New Roman" w:hAnsi="Times New Roman" w:cs="Times New Roman"/>
          <w:bCs/>
          <w:sz w:val="24"/>
          <w:szCs w:val="24"/>
          <w:lang w:eastAsia="pl-PL"/>
        </w:rPr>
        <w:t xml:space="preserve"> oraz uczniów;</w:t>
      </w:r>
    </w:p>
    <w:p w:rsidR="00550E2C" w:rsidRPr="00096C7D" w:rsidRDefault="00550E2C"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8)</w:t>
      </w:r>
      <w:r w:rsidRPr="00096C7D">
        <w:rPr>
          <w:rFonts w:ascii="Times New Roman" w:eastAsia="Times New Roman" w:hAnsi="Times New Roman" w:cs="Times New Roman"/>
          <w:bCs/>
          <w:sz w:val="14"/>
          <w:lang w:eastAsia="pl-PL"/>
        </w:rPr>
        <w:t>    </w:t>
      </w:r>
      <w:r w:rsidR="00A6728F">
        <w:rPr>
          <w:rFonts w:ascii="Times New Roman" w:eastAsia="Times New Roman" w:hAnsi="Times New Roman" w:cs="Times New Roman"/>
          <w:bCs/>
          <w:sz w:val="24"/>
          <w:szCs w:val="24"/>
          <w:lang w:eastAsia="pl-PL"/>
        </w:rPr>
        <w:t>z</w:t>
      </w:r>
      <w:r w:rsidRPr="00096C7D">
        <w:rPr>
          <w:rFonts w:ascii="Times New Roman" w:eastAsia="Times New Roman" w:hAnsi="Times New Roman" w:cs="Times New Roman"/>
          <w:bCs/>
          <w:sz w:val="24"/>
          <w:szCs w:val="24"/>
          <w:lang w:eastAsia="pl-PL"/>
        </w:rPr>
        <w:t xml:space="preserve">asady bezpiecznego uczestnictwa uczniów w zajęciach w odniesieniu do ustalonych technologii informacyjno-komunikacyjnych są następujące: </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a)</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uczniowie otrzymują indywidualne loginy i hasła dostępu do wykorzystywanych platform,</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b)</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nie należy udostępniać danych dostępowych innym osobom,</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c)</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należy logować się przy użyciu prawdziwego imienia i nazwiska,</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d)</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nie należy utrwalać wizerunku osób uczestniczących w zajęciach,</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e)</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należy korzystać z materiałów pochodzących z bezpiecznych źródeł.</w:t>
      </w:r>
    </w:p>
    <w:p w:rsidR="00550E2C" w:rsidRPr="00096C7D" w:rsidRDefault="00E72735"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9</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z</w:t>
      </w:r>
      <w:r w:rsidR="00550E2C" w:rsidRPr="00096C7D">
        <w:rPr>
          <w:rFonts w:ascii="Times New Roman" w:eastAsia="Times New Roman" w:hAnsi="Times New Roman" w:cs="Times New Roman"/>
          <w:bCs/>
          <w:sz w:val="24"/>
          <w:szCs w:val="24"/>
          <w:lang w:eastAsia="pl-PL"/>
        </w:rPr>
        <w:t xml:space="preserve">asady bezpiecznego uczestnictwa nauczycieli w zajęciach w odniesieniu do ustalonych technologii informacyjno-komunikacyjnych są następujące: </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a)</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nauczyciele otrzymują indywidualne loginy i hasła dostępu do wykorzystywanych platform,</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b)</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nie należy udostępniać danych dostępowych innym osobom,</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c)</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należy korzystać z materiałów pochodzących z bezpiecznych źródeł,</w:t>
      </w:r>
    </w:p>
    <w:p w:rsidR="00550E2C" w:rsidRPr="00096C7D" w:rsidRDefault="00A6728F" w:rsidP="00A6728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d)</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materiały udostępniane uczniom muszą być sprawdzone przez nauczyciela pod kątem zawartości merytorycznej i bezpieczeństwa.</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10</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u</w:t>
      </w:r>
      <w:r w:rsidR="00550E2C" w:rsidRPr="00096C7D">
        <w:rPr>
          <w:rFonts w:ascii="Times New Roman" w:eastAsia="Times New Roman" w:hAnsi="Times New Roman" w:cs="Times New Roman"/>
          <w:bCs/>
          <w:sz w:val="24"/>
          <w:szCs w:val="24"/>
          <w:lang w:eastAsia="pl-PL"/>
        </w:rPr>
        <w:t>czniowie są zobowiązani do systematycznego sprawdzania poczty w</w:t>
      </w:r>
      <w:r w:rsidRPr="00096C7D">
        <w:rPr>
          <w:rFonts w:ascii="Times New Roman" w:eastAsia="Times New Roman" w:hAnsi="Times New Roman" w:cs="Times New Roman"/>
          <w:bCs/>
          <w:sz w:val="24"/>
          <w:szCs w:val="24"/>
          <w:lang w:eastAsia="pl-PL"/>
        </w:rPr>
        <w:t xml:space="preserve"> dzienniku elektronicznym </w:t>
      </w:r>
      <w:proofErr w:type="spellStart"/>
      <w:r w:rsidRPr="00096C7D">
        <w:rPr>
          <w:rFonts w:ascii="Times New Roman" w:eastAsia="Times New Roman" w:hAnsi="Times New Roman" w:cs="Times New Roman"/>
          <w:bCs/>
          <w:sz w:val="24"/>
          <w:szCs w:val="24"/>
          <w:lang w:eastAsia="pl-PL"/>
        </w:rPr>
        <w:t>Vulcan</w:t>
      </w:r>
      <w:proofErr w:type="spellEnd"/>
      <w:r w:rsidRPr="00096C7D">
        <w:rPr>
          <w:rFonts w:ascii="Times New Roman" w:eastAsia="Times New Roman" w:hAnsi="Times New Roman" w:cs="Times New Roman"/>
          <w:bCs/>
          <w:sz w:val="24"/>
          <w:szCs w:val="24"/>
          <w:lang w:eastAsia="pl-PL"/>
        </w:rPr>
        <w:t xml:space="preserve"> ora</w:t>
      </w:r>
      <w:r w:rsidR="00A6728F">
        <w:rPr>
          <w:rFonts w:ascii="Times New Roman" w:eastAsia="Times New Roman" w:hAnsi="Times New Roman" w:cs="Times New Roman"/>
          <w:bCs/>
          <w:sz w:val="24"/>
          <w:szCs w:val="24"/>
          <w:lang w:eastAsia="pl-PL"/>
        </w:rPr>
        <w:t xml:space="preserve">z na Platformie G </w:t>
      </w:r>
      <w:proofErr w:type="spellStart"/>
      <w:r w:rsidR="00A6728F">
        <w:rPr>
          <w:rFonts w:ascii="Times New Roman" w:eastAsia="Times New Roman" w:hAnsi="Times New Roman" w:cs="Times New Roman"/>
          <w:bCs/>
          <w:sz w:val="24"/>
          <w:szCs w:val="24"/>
          <w:lang w:eastAsia="pl-PL"/>
        </w:rPr>
        <w:t>Suite</w:t>
      </w:r>
      <w:proofErr w:type="spellEnd"/>
      <w:r w:rsidR="00A6728F">
        <w:rPr>
          <w:rFonts w:ascii="Times New Roman" w:eastAsia="Times New Roman" w:hAnsi="Times New Roman" w:cs="Times New Roman"/>
          <w:bCs/>
          <w:sz w:val="24"/>
          <w:szCs w:val="24"/>
          <w:lang w:eastAsia="pl-PL"/>
        </w:rPr>
        <w:t>;</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11</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 xml:space="preserve">lekcje zdalne </w:t>
      </w:r>
      <w:r w:rsidR="00550E2C" w:rsidRPr="00096C7D">
        <w:rPr>
          <w:rFonts w:ascii="Times New Roman" w:eastAsia="Times New Roman" w:hAnsi="Times New Roman" w:cs="Times New Roman"/>
          <w:bCs/>
          <w:sz w:val="24"/>
          <w:szCs w:val="24"/>
          <w:lang w:eastAsia="pl-PL"/>
        </w:rPr>
        <w:t xml:space="preserve"> prowadzone są przez nauczycieli w z wykorzy</w:t>
      </w:r>
      <w:r w:rsidRPr="00096C7D">
        <w:rPr>
          <w:rFonts w:ascii="Times New Roman" w:eastAsia="Times New Roman" w:hAnsi="Times New Roman" w:cs="Times New Roman"/>
          <w:bCs/>
          <w:sz w:val="24"/>
          <w:szCs w:val="24"/>
          <w:lang w:eastAsia="pl-PL"/>
        </w:rPr>
        <w:t>staniem platformy edukacyjne</w:t>
      </w:r>
      <w:r w:rsidR="00A6728F">
        <w:rPr>
          <w:rFonts w:ascii="Times New Roman" w:eastAsia="Times New Roman" w:hAnsi="Times New Roman" w:cs="Times New Roman"/>
          <w:bCs/>
          <w:sz w:val="24"/>
          <w:szCs w:val="24"/>
          <w:lang w:eastAsia="pl-PL"/>
        </w:rPr>
        <w:t xml:space="preserve">j G </w:t>
      </w:r>
      <w:proofErr w:type="spellStart"/>
      <w:r w:rsidR="00A6728F">
        <w:rPr>
          <w:rFonts w:ascii="Times New Roman" w:eastAsia="Times New Roman" w:hAnsi="Times New Roman" w:cs="Times New Roman"/>
          <w:bCs/>
          <w:sz w:val="24"/>
          <w:szCs w:val="24"/>
          <w:lang w:eastAsia="pl-PL"/>
        </w:rPr>
        <w:t>Suite</w:t>
      </w:r>
      <w:proofErr w:type="spellEnd"/>
      <w:r w:rsidR="00A6728F">
        <w:rPr>
          <w:rFonts w:ascii="Times New Roman" w:eastAsia="Times New Roman" w:hAnsi="Times New Roman" w:cs="Times New Roman"/>
          <w:bCs/>
          <w:sz w:val="24"/>
          <w:szCs w:val="24"/>
          <w:lang w:eastAsia="pl-PL"/>
        </w:rPr>
        <w:t xml:space="preserve"> oraz aplikacji </w:t>
      </w:r>
      <w:proofErr w:type="spellStart"/>
      <w:r w:rsidR="00A6728F">
        <w:rPr>
          <w:rFonts w:ascii="Times New Roman" w:eastAsia="Times New Roman" w:hAnsi="Times New Roman" w:cs="Times New Roman"/>
          <w:bCs/>
          <w:sz w:val="24"/>
          <w:szCs w:val="24"/>
          <w:lang w:eastAsia="pl-PL"/>
        </w:rPr>
        <w:t>Classroom</w:t>
      </w:r>
      <w:proofErr w:type="spellEnd"/>
      <w:r w:rsidR="00A6728F">
        <w:rPr>
          <w:rFonts w:ascii="Times New Roman" w:eastAsia="Times New Roman" w:hAnsi="Times New Roman" w:cs="Times New Roman"/>
          <w:bCs/>
          <w:sz w:val="24"/>
          <w:szCs w:val="24"/>
          <w:lang w:eastAsia="pl-PL"/>
        </w:rPr>
        <w:t xml:space="preserve">, </w:t>
      </w:r>
      <w:proofErr w:type="spellStart"/>
      <w:r w:rsidR="00A6728F">
        <w:rPr>
          <w:rFonts w:ascii="Times New Roman" w:eastAsia="Times New Roman" w:hAnsi="Times New Roman" w:cs="Times New Roman"/>
          <w:bCs/>
          <w:sz w:val="24"/>
          <w:szCs w:val="24"/>
          <w:lang w:eastAsia="pl-PL"/>
        </w:rPr>
        <w:t>Meet</w:t>
      </w:r>
      <w:proofErr w:type="spellEnd"/>
      <w:r w:rsidR="00A6728F">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w formie rozmowy głosowej i video nauczyciela z uczniami wyłącznie w czasie rzeczywist</w:t>
      </w:r>
      <w:r w:rsidR="00A6728F">
        <w:rPr>
          <w:rFonts w:ascii="Times New Roman" w:eastAsia="Times New Roman" w:hAnsi="Times New Roman" w:cs="Times New Roman"/>
          <w:bCs/>
          <w:sz w:val="24"/>
          <w:szCs w:val="24"/>
          <w:lang w:eastAsia="pl-PL"/>
        </w:rPr>
        <w:t>ym, zgodnym z podziałem godzin;</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12</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l</w:t>
      </w:r>
      <w:r w:rsidR="00550E2C" w:rsidRPr="00096C7D">
        <w:rPr>
          <w:rFonts w:ascii="Times New Roman" w:eastAsia="Times New Roman" w:hAnsi="Times New Roman" w:cs="Times New Roman"/>
          <w:bCs/>
          <w:sz w:val="24"/>
          <w:szCs w:val="24"/>
          <w:lang w:eastAsia="pl-PL"/>
        </w:rPr>
        <w:t xml:space="preserve">ekcje zdalne polegają na połączeniu się </w:t>
      </w:r>
      <w:proofErr w:type="spellStart"/>
      <w:r w:rsidR="00550E2C" w:rsidRPr="00096C7D">
        <w:rPr>
          <w:rFonts w:ascii="Times New Roman" w:eastAsia="Times New Roman" w:hAnsi="Times New Roman" w:cs="Times New Roman"/>
          <w:bCs/>
          <w:sz w:val="24"/>
          <w:szCs w:val="24"/>
          <w:lang w:eastAsia="pl-PL"/>
        </w:rPr>
        <w:t>online</w:t>
      </w:r>
      <w:proofErr w:type="spellEnd"/>
      <w:r w:rsidR="00550E2C" w:rsidRPr="00096C7D">
        <w:rPr>
          <w:rFonts w:ascii="Times New Roman" w:eastAsia="Times New Roman" w:hAnsi="Times New Roman" w:cs="Times New Roman"/>
          <w:bCs/>
          <w:sz w:val="24"/>
          <w:szCs w:val="24"/>
          <w:lang w:eastAsia="pl-PL"/>
        </w:rPr>
        <w:t xml:space="preserve"> przez nauczyciela z uczniami</w:t>
      </w:r>
      <w:r w:rsidR="00834DE1"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24"/>
          <w:szCs w:val="24"/>
          <w:lang w:eastAsia="pl-PL"/>
        </w:rPr>
        <w:t xml:space="preserve"> na początku lekcji, sprawdzeniu obecności i przesłaniu uczniom instrukcji do zadań w podręczniku lub innych źródłach; np. kartach pracy lub materiałach własnych, link</w:t>
      </w:r>
      <w:r w:rsidR="00A6728F">
        <w:rPr>
          <w:rFonts w:ascii="Times New Roman" w:eastAsia="Times New Roman" w:hAnsi="Times New Roman" w:cs="Times New Roman"/>
          <w:bCs/>
          <w:sz w:val="24"/>
          <w:szCs w:val="24"/>
          <w:lang w:eastAsia="pl-PL"/>
        </w:rPr>
        <w:t>ach do filmów edukacyjnych itp.;</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13</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n</w:t>
      </w:r>
      <w:r w:rsidR="00550E2C" w:rsidRPr="00096C7D">
        <w:rPr>
          <w:rFonts w:ascii="Times New Roman" w:eastAsia="Times New Roman" w:hAnsi="Times New Roman" w:cs="Times New Roman"/>
          <w:bCs/>
          <w:sz w:val="24"/>
          <w:szCs w:val="24"/>
          <w:lang w:eastAsia="pl-PL"/>
        </w:rPr>
        <w:t>auczyciele dostosowują swoje rozkłady materiału, metody i techniki pracy oraz wymagania edukacyjne</w:t>
      </w:r>
      <w:r w:rsidR="00A6728F">
        <w:rPr>
          <w:rFonts w:ascii="Times New Roman" w:eastAsia="Times New Roman" w:hAnsi="Times New Roman" w:cs="Times New Roman"/>
          <w:bCs/>
          <w:sz w:val="24"/>
          <w:szCs w:val="24"/>
          <w:lang w:eastAsia="pl-PL"/>
        </w:rPr>
        <w:t xml:space="preserve"> do warunków nauczania zdalnego;</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14</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p</w:t>
      </w:r>
      <w:r w:rsidR="00550E2C" w:rsidRPr="00096C7D">
        <w:rPr>
          <w:rFonts w:ascii="Times New Roman" w:eastAsia="Times New Roman" w:hAnsi="Times New Roman" w:cs="Times New Roman"/>
          <w:bCs/>
          <w:sz w:val="24"/>
          <w:szCs w:val="24"/>
          <w:lang w:eastAsia="pl-PL"/>
        </w:rPr>
        <w:t>rzygotowując tygodniowy zakres treści nauczania do zrealizowania w poszczególnych oddziałach nauczyciele powinni uwzględnić:</w:t>
      </w:r>
    </w:p>
    <w:p w:rsidR="00550E2C" w:rsidRPr="00096C7D" w:rsidRDefault="00A6728F" w:rsidP="00A6728F">
      <w:p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a)</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równomierne obciążenie uczniów w poszczególnych dniach tygodnia,</w:t>
      </w:r>
    </w:p>
    <w:p w:rsidR="00A6728F" w:rsidRDefault="00A6728F" w:rsidP="00A6728F">
      <w:p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lastRenderedPageBreak/>
        <w:t xml:space="preserve">    </w:t>
      </w:r>
      <w:r w:rsidR="00550E2C" w:rsidRPr="00096C7D">
        <w:rPr>
          <w:rFonts w:ascii="Times New Roman" w:eastAsia="Times New Roman" w:hAnsi="Times New Roman" w:cs="Times New Roman"/>
          <w:bCs/>
          <w:sz w:val="24"/>
          <w:szCs w:val="24"/>
          <w:lang w:eastAsia="pl-PL"/>
        </w:rPr>
        <w:t>b)</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 xml:space="preserve">możliwości psychofizyczne uczniów podejmowania intensywnego wysiłku </w:t>
      </w: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umysłowego w ciągu dnia,</w:t>
      </w:r>
      <w:r>
        <w:rPr>
          <w:rFonts w:ascii="Times New Roman" w:eastAsia="Times New Roman" w:hAnsi="Times New Roman" w:cs="Times New Roman"/>
          <w:sz w:val="24"/>
          <w:szCs w:val="24"/>
          <w:lang w:eastAsia="pl-PL"/>
        </w:rPr>
        <w:t xml:space="preserve"> </w:t>
      </w:r>
    </w:p>
    <w:p w:rsidR="00550E2C" w:rsidRPr="00096C7D" w:rsidRDefault="00A6728F" w:rsidP="00A6728F">
      <w:p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50E2C" w:rsidRPr="00096C7D">
        <w:rPr>
          <w:rFonts w:ascii="Times New Roman" w:eastAsia="Times New Roman" w:hAnsi="Times New Roman" w:cs="Times New Roman"/>
          <w:bCs/>
          <w:sz w:val="24"/>
          <w:szCs w:val="24"/>
          <w:lang w:eastAsia="pl-PL"/>
        </w:rPr>
        <w:t>c)</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łączenie przemienne kształcenia z użyciem monitorów ekranowych i bez ich użycia,</w:t>
      </w:r>
    </w:p>
    <w:p w:rsidR="00550E2C" w:rsidRPr="00096C7D" w:rsidRDefault="00A6728F" w:rsidP="00A6728F">
      <w:p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d)</w:t>
      </w:r>
      <w:r w:rsidR="00550E2C" w:rsidRPr="00096C7D">
        <w:rPr>
          <w:rFonts w:ascii="Times New Roman" w:eastAsia="Times New Roman" w:hAnsi="Times New Roman" w:cs="Times New Roman"/>
          <w:bCs/>
          <w:sz w:val="14"/>
          <w:lang w:eastAsia="pl-PL"/>
        </w:rPr>
        <w:t xml:space="preserve">    </w:t>
      </w:r>
      <w:r w:rsidR="00550E2C" w:rsidRPr="00096C7D">
        <w:rPr>
          <w:rFonts w:ascii="Times New Roman" w:eastAsia="Times New Roman" w:hAnsi="Times New Roman" w:cs="Times New Roman"/>
          <w:bCs/>
          <w:sz w:val="24"/>
          <w:szCs w:val="24"/>
          <w:lang w:eastAsia="pl-PL"/>
        </w:rPr>
        <w:t>ograniczenia wyni</w:t>
      </w:r>
      <w:r>
        <w:rPr>
          <w:rFonts w:ascii="Times New Roman" w:eastAsia="Times New Roman" w:hAnsi="Times New Roman" w:cs="Times New Roman"/>
          <w:bCs/>
          <w:sz w:val="24"/>
          <w:szCs w:val="24"/>
          <w:lang w:eastAsia="pl-PL"/>
        </w:rPr>
        <w:t>kające ze specyfiki zajęć zdalnych</w:t>
      </w:r>
      <w:r w:rsidR="00550E2C" w:rsidRPr="00096C7D">
        <w:rPr>
          <w:rFonts w:ascii="Times New Roman" w:eastAsia="Times New Roman" w:hAnsi="Times New Roman" w:cs="Times New Roman"/>
          <w:bCs/>
          <w:sz w:val="24"/>
          <w:szCs w:val="24"/>
          <w:lang w:eastAsia="pl-PL"/>
        </w:rPr>
        <w:t>.</w:t>
      </w:r>
    </w:p>
    <w:p w:rsidR="00550E2C" w:rsidRPr="00096C7D" w:rsidRDefault="00E72735" w:rsidP="00A6728F">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15</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A6728F">
        <w:rPr>
          <w:rFonts w:ascii="Times New Roman" w:eastAsia="Times New Roman" w:hAnsi="Times New Roman" w:cs="Times New Roman"/>
          <w:bCs/>
          <w:sz w:val="24"/>
          <w:szCs w:val="24"/>
          <w:lang w:eastAsia="pl-PL"/>
        </w:rPr>
        <w:t>lekcje zdalne</w:t>
      </w:r>
      <w:r w:rsidR="00550E2C" w:rsidRPr="00096C7D">
        <w:rPr>
          <w:rFonts w:ascii="Times New Roman" w:eastAsia="Times New Roman" w:hAnsi="Times New Roman" w:cs="Times New Roman"/>
          <w:bCs/>
          <w:sz w:val="24"/>
          <w:szCs w:val="24"/>
          <w:lang w:eastAsia="pl-PL"/>
        </w:rPr>
        <w:t xml:space="preserve"> odbywają się zgodnie z planem le</w:t>
      </w:r>
      <w:r w:rsidR="00A6728F">
        <w:rPr>
          <w:rFonts w:ascii="Times New Roman" w:eastAsia="Times New Roman" w:hAnsi="Times New Roman" w:cs="Times New Roman"/>
          <w:bCs/>
          <w:sz w:val="24"/>
          <w:szCs w:val="24"/>
          <w:lang w:eastAsia="pl-PL"/>
        </w:rPr>
        <w:t>kcji, czas trwania lekcji zdalnych</w:t>
      </w:r>
      <w:r w:rsidR="008B70B8">
        <w:rPr>
          <w:rFonts w:ascii="Times New Roman" w:eastAsia="Times New Roman" w:hAnsi="Times New Roman" w:cs="Times New Roman"/>
          <w:bCs/>
          <w:sz w:val="24"/>
          <w:szCs w:val="24"/>
          <w:lang w:eastAsia="pl-PL"/>
        </w:rPr>
        <w:t xml:space="preserve"> wynosi do 45 minut;</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16</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obecność uczniów na lekcji zdalnej,</w:t>
      </w:r>
      <w:r w:rsidR="00550E2C" w:rsidRPr="00096C7D">
        <w:rPr>
          <w:rFonts w:ascii="Times New Roman" w:eastAsia="Times New Roman" w:hAnsi="Times New Roman" w:cs="Times New Roman"/>
          <w:bCs/>
          <w:sz w:val="24"/>
          <w:szCs w:val="24"/>
          <w:lang w:eastAsia="pl-PL"/>
        </w:rPr>
        <w:t xml:space="preserve"> nauczyciel sprawdza ustnie na począ</w:t>
      </w:r>
      <w:r w:rsidR="00E72735" w:rsidRPr="00096C7D">
        <w:rPr>
          <w:rFonts w:ascii="Times New Roman" w:eastAsia="Times New Roman" w:hAnsi="Times New Roman" w:cs="Times New Roman"/>
          <w:bCs/>
          <w:sz w:val="24"/>
          <w:szCs w:val="24"/>
          <w:lang w:eastAsia="pl-PL"/>
        </w:rPr>
        <w:t>tku zajęć,  odnotowuje</w:t>
      </w:r>
      <w:r w:rsidR="00550E2C" w:rsidRPr="00096C7D">
        <w:rPr>
          <w:rFonts w:ascii="Times New Roman" w:eastAsia="Times New Roman" w:hAnsi="Times New Roman" w:cs="Times New Roman"/>
          <w:bCs/>
          <w:sz w:val="24"/>
          <w:szCs w:val="24"/>
          <w:lang w:eastAsia="pl-PL"/>
        </w:rPr>
        <w:t xml:space="preserve"> obecność uczniów w dzienniku elektronicznym, zaznaczając odpowiednio: obecność zdalną, spóźnienie, nieobecnoś</w:t>
      </w:r>
      <w:r w:rsidR="008B70B8">
        <w:rPr>
          <w:rFonts w:ascii="Times New Roman" w:eastAsia="Times New Roman" w:hAnsi="Times New Roman" w:cs="Times New Roman"/>
          <w:bCs/>
          <w:sz w:val="24"/>
          <w:szCs w:val="24"/>
          <w:lang w:eastAsia="pl-PL"/>
        </w:rPr>
        <w:t xml:space="preserve">ć, nieobecność usprawiedliwioną; </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17</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w trakcie lekcji zdalnych</w:t>
      </w:r>
      <w:r w:rsidR="00550E2C" w:rsidRPr="00096C7D">
        <w:rPr>
          <w:rFonts w:ascii="Times New Roman" w:eastAsia="Times New Roman" w:hAnsi="Times New Roman" w:cs="Times New Roman"/>
          <w:bCs/>
          <w:sz w:val="24"/>
          <w:szCs w:val="24"/>
          <w:lang w:eastAsia="pl-PL"/>
        </w:rPr>
        <w:t>, w czasie sprawdzania obecności oraz odpowiedzi ustnej uczeń</w:t>
      </w:r>
      <w:r w:rsidR="008B70B8">
        <w:rPr>
          <w:rFonts w:ascii="Times New Roman" w:eastAsia="Times New Roman" w:hAnsi="Times New Roman" w:cs="Times New Roman"/>
          <w:bCs/>
          <w:sz w:val="24"/>
          <w:szCs w:val="24"/>
          <w:lang w:eastAsia="pl-PL"/>
        </w:rPr>
        <w:t xml:space="preserve"> powinien mieć włączoną kamerę;</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18</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u</w:t>
      </w:r>
      <w:r w:rsidR="00550E2C" w:rsidRPr="00096C7D">
        <w:rPr>
          <w:rFonts w:ascii="Times New Roman" w:eastAsia="Times New Roman" w:hAnsi="Times New Roman" w:cs="Times New Roman"/>
          <w:bCs/>
          <w:sz w:val="24"/>
          <w:szCs w:val="24"/>
          <w:lang w:eastAsia="pl-PL"/>
        </w:rPr>
        <w:t>czniowie powinni aktywni</w:t>
      </w:r>
      <w:r w:rsidR="008B70B8">
        <w:rPr>
          <w:rFonts w:ascii="Times New Roman" w:eastAsia="Times New Roman" w:hAnsi="Times New Roman" w:cs="Times New Roman"/>
          <w:bCs/>
          <w:sz w:val="24"/>
          <w:szCs w:val="24"/>
          <w:lang w:eastAsia="pl-PL"/>
        </w:rPr>
        <w:t>e uczestniczyć w lekcjach zdalnych</w:t>
      </w:r>
      <w:r w:rsidR="00550E2C" w:rsidRPr="00096C7D">
        <w:rPr>
          <w:rFonts w:ascii="Times New Roman" w:eastAsia="Times New Roman" w:hAnsi="Times New Roman" w:cs="Times New Roman"/>
          <w:bCs/>
          <w:sz w:val="24"/>
          <w:szCs w:val="24"/>
          <w:lang w:eastAsia="pl-PL"/>
        </w:rPr>
        <w:t xml:space="preserve"> i reagować na polecenia nauczyciela. Brak pożądanej aktywności może wpłynąć negatywni</w:t>
      </w:r>
      <w:r w:rsidR="008B70B8">
        <w:rPr>
          <w:rFonts w:ascii="Times New Roman" w:eastAsia="Times New Roman" w:hAnsi="Times New Roman" w:cs="Times New Roman"/>
          <w:bCs/>
          <w:sz w:val="24"/>
          <w:szCs w:val="24"/>
          <w:lang w:eastAsia="pl-PL"/>
        </w:rPr>
        <w:t>e na ocenę z danego przedmiotu;</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19</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o</w:t>
      </w:r>
      <w:r w:rsidR="00550E2C" w:rsidRPr="00096C7D">
        <w:rPr>
          <w:rFonts w:ascii="Times New Roman" w:eastAsia="Times New Roman" w:hAnsi="Times New Roman" w:cs="Times New Roman"/>
          <w:bCs/>
          <w:sz w:val="24"/>
          <w:szCs w:val="24"/>
          <w:lang w:eastAsia="pl-PL"/>
        </w:rPr>
        <w:t>bowiązkiem każdego ucznia jest stosowanie się do instrukcji podanych przez nauczyciela, dotyczących danej lekcji oraz przestrzeganie wyznaczonyc</w:t>
      </w:r>
      <w:r w:rsidR="008B70B8">
        <w:rPr>
          <w:rFonts w:ascii="Times New Roman" w:eastAsia="Times New Roman" w:hAnsi="Times New Roman" w:cs="Times New Roman"/>
          <w:bCs/>
          <w:sz w:val="24"/>
          <w:szCs w:val="24"/>
          <w:lang w:eastAsia="pl-PL"/>
        </w:rPr>
        <w:t xml:space="preserve">h terminów nadsyłania prac; </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20</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p</w:t>
      </w:r>
      <w:r w:rsidR="00550E2C" w:rsidRPr="00096C7D">
        <w:rPr>
          <w:rFonts w:ascii="Times New Roman" w:eastAsia="Times New Roman" w:hAnsi="Times New Roman" w:cs="Times New Roman"/>
          <w:bCs/>
          <w:sz w:val="24"/>
          <w:szCs w:val="24"/>
          <w:lang w:eastAsia="pl-PL"/>
        </w:rPr>
        <w:t xml:space="preserve">raca zdalna </w:t>
      </w:r>
      <w:r w:rsidR="008B70B8">
        <w:rPr>
          <w:rFonts w:ascii="Times New Roman" w:eastAsia="Times New Roman" w:hAnsi="Times New Roman" w:cs="Times New Roman"/>
          <w:bCs/>
          <w:sz w:val="24"/>
          <w:szCs w:val="24"/>
          <w:lang w:eastAsia="pl-PL"/>
        </w:rPr>
        <w:t xml:space="preserve">ucznia powinna być samodzielna; </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21</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j</w:t>
      </w:r>
      <w:r w:rsidR="00550E2C" w:rsidRPr="00096C7D">
        <w:rPr>
          <w:rFonts w:ascii="Times New Roman" w:eastAsia="Times New Roman" w:hAnsi="Times New Roman" w:cs="Times New Roman"/>
          <w:bCs/>
          <w:sz w:val="24"/>
          <w:szCs w:val="24"/>
          <w:lang w:eastAsia="pl-PL"/>
        </w:rPr>
        <w:t>eśli uczeń nie może przesłać zadania na skutek sytuacji losowych, uczeń lub rodzic powinien poinformować o tym fakcie</w:t>
      </w:r>
      <w:r w:rsidR="008B70B8">
        <w:rPr>
          <w:rFonts w:ascii="Times New Roman" w:eastAsia="Times New Roman" w:hAnsi="Times New Roman" w:cs="Times New Roman"/>
          <w:bCs/>
          <w:sz w:val="24"/>
          <w:szCs w:val="24"/>
          <w:lang w:eastAsia="pl-PL"/>
        </w:rPr>
        <w:t xml:space="preserve"> nauczyciela danego przedmiotu; </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22</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n</w:t>
      </w:r>
      <w:r w:rsidR="00550E2C" w:rsidRPr="00096C7D">
        <w:rPr>
          <w:rFonts w:ascii="Times New Roman" w:eastAsia="Times New Roman" w:hAnsi="Times New Roman" w:cs="Times New Roman"/>
          <w:bCs/>
          <w:sz w:val="24"/>
          <w:szCs w:val="24"/>
          <w:lang w:eastAsia="pl-PL"/>
        </w:rPr>
        <w:t>auczyciel może ustalić dodatkowy termin komunikowania się z uczniami; nie może on kolidować z innymi lekcjami. Zarówno uczeń, jak i nauczyciel mogą umieszczać posty o dowolnej porze, ale ich czytanie i odpowiadanie na nie w tym sa</w:t>
      </w:r>
      <w:r w:rsidR="008B70B8">
        <w:rPr>
          <w:rFonts w:ascii="Times New Roman" w:eastAsia="Times New Roman" w:hAnsi="Times New Roman" w:cs="Times New Roman"/>
          <w:bCs/>
          <w:sz w:val="24"/>
          <w:szCs w:val="24"/>
          <w:lang w:eastAsia="pl-PL"/>
        </w:rPr>
        <w:t xml:space="preserve">mym momencie nie jest wymagane; </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23</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j</w:t>
      </w:r>
      <w:r w:rsidR="00550E2C" w:rsidRPr="00096C7D">
        <w:rPr>
          <w:rFonts w:ascii="Times New Roman" w:eastAsia="Times New Roman" w:hAnsi="Times New Roman" w:cs="Times New Roman"/>
          <w:bCs/>
          <w:sz w:val="24"/>
          <w:szCs w:val="24"/>
          <w:lang w:eastAsia="pl-PL"/>
        </w:rPr>
        <w:t>eśli w ciągu tygodnia uczeń nie odczyta wiadomości i nie będzie uczestniczył w zajęciach z danego przedmiotu, nauczyciel jest zobowiązany powi</w:t>
      </w:r>
      <w:r w:rsidR="008B70B8">
        <w:rPr>
          <w:rFonts w:ascii="Times New Roman" w:eastAsia="Times New Roman" w:hAnsi="Times New Roman" w:cs="Times New Roman"/>
          <w:bCs/>
          <w:sz w:val="24"/>
          <w:szCs w:val="24"/>
          <w:lang w:eastAsia="pl-PL"/>
        </w:rPr>
        <w:t>adomić o tym fakcie wychowawcę;</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24</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o</w:t>
      </w:r>
      <w:r w:rsidR="00550E2C" w:rsidRPr="00096C7D">
        <w:rPr>
          <w:rFonts w:ascii="Times New Roman" w:eastAsia="Times New Roman" w:hAnsi="Times New Roman" w:cs="Times New Roman"/>
          <w:bCs/>
          <w:sz w:val="24"/>
          <w:szCs w:val="24"/>
          <w:lang w:eastAsia="pl-PL"/>
        </w:rPr>
        <w:t>cenianie bieżące uczniów oraz klasyfikacja śródroczna i roczna odbywają się zgodnie z zasadami określonymi w Statucie Szkoły oraz prz</w:t>
      </w:r>
      <w:r w:rsidR="008B70B8">
        <w:rPr>
          <w:rFonts w:ascii="Times New Roman" w:eastAsia="Times New Roman" w:hAnsi="Times New Roman" w:cs="Times New Roman"/>
          <w:bCs/>
          <w:sz w:val="24"/>
          <w:szCs w:val="24"/>
          <w:lang w:eastAsia="pl-PL"/>
        </w:rPr>
        <w:t>edmiotowych zasadach oceniania;</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25</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 xml:space="preserve"> p</w:t>
      </w:r>
      <w:r w:rsidR="00550E2C" w:rsidRPr="00096C7D">
        <w:rPr>
          <w:rFonts w:ascii="Times New Roman" w:eastAsia="Times New Roman" w:hAnsi="Times New Roman" w:cs="Times New Roman"/>
          <w:bCs/>
          <w:sz w:val="24"/>
          <w:szCs w:val="24"/>
          <w:lang w:eastAsia="pl-PL"/>
        </w:rPr>
        <w:t>ozostali naucz</w:t>
      </w:r>
      <w:r w:rsidR="00DD054F">
        <w:rPr>
          <w:rFonts w:ascii="Times New Roman" w:eastAsia="Times New Roman" w:hAnsi="Times New Roman" w:cs="Times New Roman"/>
          <w:bCs/>
          <w:sz w:val="24"/>
          <w:szCs w:val="24"/>
          <w:lang w:eastAsia="pl-PL"/>
        </w:rPr>
        <w:t>yciele pozostają do dyspozycji d</w:t>
      </w:r>
      <w:r w:rsidR="00550E2C" w:rsidRPr="00096C7D">
        <w:rPr>
          <w:rFonts w:ascii="Times New Roman" w:eastAsia="Times New Roman" w:hAnsi="Times New Roman" w:cs="Times New Roman"/>
          <w:bCs/>
          <w:sz w:val="24"/>
          <w:szCs w:val="24"/>
          <w:lang w:eastAsia="pl-PL"/>
        </w:rPr>
        <w:t>yrektora szkoły.</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26</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r</w:t>
      </w:r>
      <w:r w:rsidR="00550E2C" w:rsidRPr="00096C7D">
        <w:rPr>
          <w:rFonts w:ascii="Times New Roman" w:eastAsia="Times New Roman" w:hAnsi="Times New Roman" w:cs="Times New Roman"/>
          <w:bCs/>
          <w:sz w:val="24"/>
          <w:szCs w:val="24"/>
          <w:lang w:eastAsia="pl-PL"/>
        </w:rPr>
        <w:t>odzice wspierają dzieci w nauce tak, aby wysiłki szkoły skierowane na osiągnięcie celów nauczania i wychowania w kształceniu na odległość przyniosły zamierzone efekty oraz na bieżąco informują wychowawcę o sprawach mogących mie</w:t>
      </w:r>
      <w:r w:rsidR="008B70B8">
        <w:rPr>
          <w:rFonts w:ascii="Times New Roman" w:eastAsia="Times New Roman" w:hAnsi="Times New Roman" w:cs="Times New Roman"/>
          <w:bCs/>
          <w:sz w:val="24"/>
          <w:szCs w:val="24"/>
          <w:lang w:eastAsia="pl-PL"/>
        </w:rPr>
        <w:t>ć wpływ na naukę zdalną dziecka;</w:t>
      </w:r>
    </w:p>
    <w:p w:rsidR="00550E2C" w:rsidRPr="00096C7D" w:rsidRDefault="00F55800"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sidRPr="00096C7D">
        <w:rPr>
          <w:rFonts w:ascii="Times New Roman" w:eastAsia="Times New Roman" w:hAnsi="Times New Roman" w:cs="Times New Roman"/>
          <w:bCs/>
          <w:sz w:val="24"/>
          <w:szCs w:val="24"/>
          <w:lang w:eastAsia="pl-PL"/>
        </w:rPr>
        <w:t>27</w:t>
      </w:r>
      <w:r w:rsidR="00550E2C"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14"/>
          <w:lang w:eastAsia="pl-PL"/>
        </w:rPr>
        <w:t xml:space="preserve"> </w:t>
      </w:r>
      <w:r w:rsidR="008B70B8">
        <w:rPr>
          <w:rFonts w:ascii="Times New Roman" w:eastAsia="Times New Roman" w:hAnsi="Times New Roman" w:cs="Times New Roman"/>
          <w:bCs/>
          <w:sz w:val="24"/>
          <w:szCs w:val="24"/>
          <w:lang w:eastAsia="pl-PL"/>
        </w:rPr>
        <w:t xml:space="preserve"> z</w:t>
      </w:r>
      <w:r w:rsidR="00550E2C" w:rsidRPr="00096C7D">
        <w:rPr>
          <w:rFonts w:ascii="Times New Roman" w:eastAsia="Times New Roman" w:hAnsi="Times New Roman" w:cs="Times New Roman"/>
          <w:bCs/>
          <w:sz w:val="24"/>
          <w:szCs w:val="24"/>
          <w:lang w:eastAsia="pl-PL"/>
        </w:rPr>
        <w:t>organizowanie zajęć z wykorzystaniem metod i te</w:t>
      </w:r>
      <w:r w:rsidR="00DD054F">
        <w:rPr>
          <w:rFonts w:ascii="Times New Roman" w:eastAsia="Times New Roman" w:hAnsi="Times New Roman" w:cs="Times New Roman"/>
          <w:bCs/>
          <w:sz w:val="24"/>
          <w:szCs w:val="24"/>
          <w:lang w:eastAsia="pl-PL"/>
        </w:rPr>
        <w:t>chnik kształcenia na odległość d</w:t>
      </w:r>
      <w:r w:rsidR="00550E2C" w:rsidRPr="00096C7D">
        <w:rPr>
          <w:rFonts w:ascii="Times New Roman" w:eastAsia="Times New Roman" w:hAnsi="Times New Roman" w:cs="Times New Roman"/>
          <w:bCs/>
          <w:sz w:val="24"/>
          <w:szCs w:val="24"/>
          <w:lang w:eastAsia="pl-PL"/>
        </w:rPr>
        <w:t>yrektor s</w:t>
      </w:r>
      <w:r w:rsidR="008B70B8">
        <w:rPr>
          <w:rFonts w:ascii="Times New Roman" w:eastAsia="Times New Roman" w:hAnsi="Times New Roman" w:cs="Times New Roman"/>
          <w:bCs/>
          <w:sz w:val="24"/>
          <w:szCs w:val="24"/>
          <w:lang w:eastAsia="pl-PL"/>
        </w:rPr>
        <w:t>zkoły wprowadza z</w:t>
      </w:r>
      <w:r w:rsidR="00550E2C" w:rsidRPr="00096C7D">
        <w:rPr>
          <w:rFonts w:ascii="Times New Roman" w:eastAsia="Times New Roman" w:hAnsi="Times New Roman" w:cs="Times New Roman"/>
          <w:bCs/>
          <w:sz w:val="24"/>
          <w:szCs w:val="24"/>
          <w:lang w:eastAsia="pl-PL"/>
        </w:rPr>
        <w:t>arządzeniem, w którym szczegółowo określa organizację tych zajęć. Nauczyciele, uczniowie i ich rodzi</w:t>
      </w:r>
      <w:r w:rsidR="008B70B8">
        <w:rPr>
          <w:rFonts w:ascii="Times New Roman" w:eastAsia="Times New Roman" w:hAnsi="Times New Roman" w:cs="Times New Roman"/>
          <w:bCs/>
          <w:sz w:val="24"/>
          <w:szCs w:val="24"/>
          <w:lang w:eastAsia="pl-PL"/>
        </w:rPr>
        <w:t>ce zostają zapoznani z treścią z</w:t>
      </w:r>
      <w:r w:rsidR="00550E2C" w:rsidRPr="00096C7D">
        <w:rPr>
          <w:rFonts w:ascii="Times New Roman" w:eastAsia="Times New Roman" w:hAnsi="Times New Roman" w:cs="Times New Roman"/>
          <w:bCs/>
          <w:sz w:val="24"/>
          <w:szCs w:val="24"/>
          <w:lang w:eastAsia="pl-PL"/>
        </w:rPr>
        <w:t>arządzenia za pośrednictwem dziennika elektronicznego.</w:t>
      </w:r>
    </w:p>
    <w:p w:rsidR="008B70B8" w:rsidRDefault="008B70B8" w:rsidP="008B70B8">
      <w:pPr>
        <w:spacing w:before="100" w:beforeAutospacing="1" w:after="100" w:afterAutospacing="1" w:line="256"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4.</w:t>
      </w:r>
      <w:r w:rsidR="00550E2C" w:rsidRPr="00096C7D">
        <w:rPr>
          <w:rFonts w:ascii="Times New Roman" w:eastAsia="Times New Roman" w:hAnsi="Times New Roman" w:cs="Times New Roman"/>
          <w:bCs/>
          <w:sz w:val="14"/>
          <w:lang w:eastAsia="pl-PL"/>
        </w:rPr>
        <w:t xml:space="preserve">     </w:t>
      </w:r>
      <w:r w:rsidR="00DD054F">
        <w:rPr>
          <w:rFonts w:ascii="Times New Roman" w:eastAsia="Times New Roman" w:hAnsi="Times New Roman" w:cs="Times New Roman"/>
          <w:bCs/>
          <w:sz w:val="24"/>
          <w:szCs w:val="24"/>
          <w:lang w:eastAsia="pl-PL"/>
        </w:rPr>
        <w:t>Współpraca d</w:t>
      </w:r>
      <w:r w:rsidR="00550E2C" w:rsidRPr="00096C7D">
        <w:rPr>
          <w:rFonts w:ascii="Times New Roman" w:eastAsia="Times New Roman" w:hAnsi="Times New Roman" w:cs="Times New Roman"/>
          <w:bCs/>
          <w:sz w:val="24"/>
          <w:szCs w:val="24"/>
          <w:lang w:eastAsia="pl-PL"/>
        </w:rPr>
        <w:t>yrektora z nauczycielami oraz koordynowanie współpracy nauczycieli z rodzicami odbywa się według następujących zasad:</w:t>
      </w:r>
    </w:p>
    <w:p w:rsidR="008B70B8" w:rsidRDefault="008B70B8" w:rsidP="008B70B8">
      <w:pPr>
        <w:spacing w:before="100" w:beforeAutospacing="1" w:after="100" w:afterAutospacing="1" w:line="256"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w:t>
      </w:r>
      <w:r>
        <w:rPr>
          <w:rFonts w:ascii="Times New Roman" w:eastAsia="Times New Roman" w:hAnsi="Times New Roman" w:cs="Times New Roman"/>
          <w:bCs/>
          <w:sz w:val="24"/>
          <w:szCs w:val="24"/>
          <w:lang w:eastAsia="pl-PL"/>
        </w:rPr>
        <w:t>n</w:t>
      </w:r>
      <w:r w:rsidR="00550E2C" w:rsidRPr="00096C7D">
        <w:rPr>
          <w:rFonts w:ascii="Times New Roman" w:eastAsia="Times New Roman" w:hAnsi="Times New Roman" w:cs="Times New Roman"/>
          <w:bCs/>
          <w:sz w:val="24"/>
          <w:szCs w:val="24"/>
          <w:lang w:eastAsia="pl-PL"/>
        </w:rPr>
        <w:t>auczyciel zobowiązany jest do regularnego odczytywan</w:t>
      </w:r>
      <w:r w:rsidR="00DD054F">
        <w:rPr>
          <w:rFonts w:ascii="Times New Roman" w:eastAsia="Times New Roman" w:hAnsi="Times New Roman" w:cs="Times New Roman"/>
          <w:bCs/>
          <w:sz w:val="24"/>
          <w:szCs w:val="24"/>
          <w:lang w:eastAsia="pl-PL"/>
        </w:rPr>
        <w:t>ia wiadomości wysyłanych przez d</w:t>
      </w:r>
      <w:r w:rsidR="00550E2C" w:rsidRPr="00096C7D">
        <w:rPr>
          <w:rFonts w:ascii="Times New Roman" w:eastAsia="Times New Roman" w:hAnsi="Times New Roman" w:cs="Times New Roman"/>
          <w:bCs/>
          <w:sz w:val="24"/>
          <w:szCs w:val="24"/>
          <w:lang w:eastAsia="pl-PL"/>
        </w:rPr>
        <w:t>yrektora poprzez dziennik ele</w:t>
      </w:r>
      <w:r w:rsidR="00DD054F">
        <w:rPr>
          <w:rFonts w:ascii="Times New Roman" w:eastAsia="Times New Roman" w:hAnsi="Times New Roman" w:cs="Times New Roman"/>
          <w:bCs/>
          <w:sz w:val="24"/>
          <w:szCs w:val="24"/>
          <w:lang w:eastAsia="pl-PL"/>
        </w:rPr>
        <w:t>ktroniczny, maila, wiadomość tekstową</w:t>
      </w:r>
      <w:r w:rsidR="00550E2C" w:rsidRPr="00096C7D">
        <w:rPr>
          <w:rFonts w:ascii="Times New Roman" w:eastAsia="Times New Roman" w:hAnsi="Times New Roman" w:cs="Times New Roman"/>
          <w:bCs/>
          <w:sz w:val="24"/>
          <w:szCs w:val="24"/>
          <w:lang w:eastAsia="pl-PL"/>
        </w:rPr>
        <w:t xml:space="preserve"> oraz poprzez komunikatory internetowe i w razie potrzeby bezzwłocznego udzi</w:t>
      </w:r>
      <w:r>
        <w:rPr>
          <w:rFonts w:ascii="Times New Roman" w:eastAsia="Times New Roman" w:hAnsi="Times New Roman" w:cs="Times New Roman"/>
          <w:bCs/>
          <w:sz w:val="24"/>
          <w:szCs w:val="24"/>
          <w:lang w:eastAsia="pl-PL"/>
        </w:rPr>
        <w:t>elenia odpowiedzi na informacje;</w:t>
      </w:r>
    </w:p>
    <w:p w:rsidR="00550E2C" w:rsidRPr="00096C7D" w:rsidRDefault="008B70B8" w:rsidP="008B70B8">
      <w:pPr>
        <w:spacing w:before="100" w:beforeAutospacing="1" w:after="100" w:afterAutospacing="1" w:line="256"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50E2C" w:rsidRPr="00096C7D">
        <w:rPr>
          <w:rFonts w:ascii="Times New Roman" w:eastAsia="Times New Roman" w:hAnsi="Times New Roman" w:cs="Times New Roman"/>
          <w:bCs/>
          <w:sz w:val="24"/>
          <w:szCs w:val="24"/>
          <w:lang w:eastAsia="pl-PL"/>
        </w:rPr>
        <w:t>2)</w:t>
      </w:r>
      <w:r w:rsidR="00550E2C" w:rsidRPr="00096C7D">
        <w:rPr>
          <w:rFonts w:ascii="Times New Roman" w:eastAsia="Times New Roman" w:hAnsi="Times New Roman" w:cs="Times New Roman"/>
          <w:bCs/>
          <w:sz w:val="14"/>
          <w:lang w:eastAsia="pl-PL"/>
        </w:rPr>
        <w:t xml:space="preserve">     </w:t>
      </w:r>
      <w:r>
        <w:rPr>
          <w:rFonts w:ascii="Times New Roman" w:eastAsia="Times New Roman" w:hAnsi="Times New Roman" w:cs="Times New Roman"/>
          <w:bCs/>
          <w:sz w:val="24"/>
          <w:szCs w:val="24"/>
          <w:lang w:eastAsia="pl-PL"/>
        </w:rPr>
        <w:t>rady p</w:t>
      </w:r>
      <w:r w:rsidR="00550E2C" w:rsidRPr="00096C7D">
        <w:rPr>
          <w:rFonts w:ascii="Times New Roman" w:eastAsia="Times New Roman" w:hAnsi="Times New Roman" w:cs="Times New Roman"/>
          <w:bCs/>
          <w:sz w:val="24"/>
          <w:szCs w:val="24"/>
          <w:lang w:eastAsia="pl-PL"/>
        </w:rPr>
        <w:t xml:space="preserve">edagogiczne są przeprowadzane w formie </w:t>
      </w:r>
      <w:proofErr w:type="spellStart"/>
      <w:r w:rsidR="00550E2C" w:rsidRPr="00096C7D">
        <w:rPr>
          <w:rFonts w:ascii="Times New Roman" w:eastAsia="Times New Roman" w:hAnsi="Times New Roman" w:cs="Times New Roman"/>
          <w:bCs/>
          <w:sz w:val="24"/>
          <w:szCs w:val="24"/>
          <w:lang w:eastAsia="pl-PL"/>
        </w:rPr>
        <w:t>videokonferencji</w:t>
      </w:r>
      <w:proofErr w:type="spellEnd"/>
      <w:r w:rsidR="00550E2C" w:rsidRPr="00096C7D">
        <w:rPr>
          <w:rFonts w:ascii="Times New Roman" w:eastAsia="Times New Roman" w:hAnsi="Times New Roman" w:cs="Times New Roman"/>
          <w:bCs/>
          <w:sz w:val="24"/>
          <w:szCs w:val="24"/>
          <w:lang w:eastAsia="pl-PL"/>
        </w:rPr>
        <w:t xml:space="preserve"> prowadzonej za pomocą Pl</w:t>
      </w:r>
      <w:r w:rsidR="00834DE1" w:rsidRPr="00096C7D">
        <w:rPr>
          <w:rFonts w:ascii="Times New Roman" w:eastAsia="Times New Roman" w:hAnsi="Times New Roman" w:cs="Times New Roman"/>
          <w:bCs/>
          <w:sz w:val="24"/>
          <w:szCs w:val="24"/>
          <w:lang w:eastAsia="pl-PL"/>
        </w:rPr>
        <w:t>atformy</w:t>
      </w:r>
      <w:r>
        <w:rPr>
          <w:rFonts w:ascii="Times New Roman" w:eastAsia="Times New Roman" w:hAnsi="Times New Roman" w:cs="Times New Roman"/>
          <w:bCs/>
          <w:sz w:val="24"/>
          <w:szCs w:val="24"/>
          <w:lang w:eastAsia="pl-PL"/>
        </w:rPr>
        <w:t xml:space="preserve"> komunikacyjnej G </w:t>
      </w:r>
      <w:proofErr w:type="spellStart"/>
      <w:r>
        <w:rPr>
          <w:rFonts w:ascii="Times New Roman" w:eastAsia="Times New Roman" w:hAnsi="Times New Roman" w:cs="Times New Roman"/>
          <w:bCs/>
          <w:sz w:val="24"/>
          <w:szCs w:val="24"/>
          <w:lang w:eastAsia="pl-PL"/>
        </w:rPr>
        <w:t>Suite</w:t>
      </w:r>
      <w:proofErr w:type="spellEnd"/>
      <w:r>
        <w:rPr>
          <w:rFonts w:ascii="Times New Roman" w:eastAsia="Times New Roman" w:hAnsi="Times New Roman" w:cs="Times New Roman"/>
          <w:bCs/>
          <w:sz w:val="24"/>
          <w:szCs w:val="24"/>
          <w:lang w:eastAsia="pl-PL"/>
        </w:rPr>
        <w:t xml:space="preserve"> oraz aplikacji Google </w:t>
      </w:r>
      <w:proofErr w:type="spellStart"/>
      <w:r>
        <w:rPr>
          <w:rFonts w:ascii="Times New Roman" w:eastAsia="Times New Roman" w:hAnsi="Times New Roman" w:cs="Times New Roman"/>
          <w:bCs/>
          <w:sz w:val="24"/>
          <w:szCs w:val="24"/>
          <w:lang w:eastAsia="pl-PL"/>
        </w:rPr>
        <w:t>Classroom</w:t>
      </w:r>
      <w:proofErr w:type="spellEnd"/>
      <w:r>
        <w:rPr>
          <w:rFonts w:ascii="Times New Roman" w:eastAsia="Times New Roman" w:hAnsi="Times New Roman" w:cs="Times New Roman"/>
          <w:bCs/>
          <w:sz w:val="24"/>
          <w:szCs w:val="24"/>
          <w:lang w:eastAsia="pl-PL"/>
        </w:rPr>
        <w:t xml:space="preserve">, </w:t>
      </w:r>
      <w:proofErr w:type="spellStart"/>
      <w:r>
        <w:rPr>
          <w:rFonts w:ascii="Times New Roman" w:eastAsia="Times New Roman" w:hAnsi="Times New Roman" w:cs="Times New Roman"/>
          <w:bCs/>
          <w:sz w:val="24"/>
          <w:szCs w:val="24"/>
          <w:lang w:eastAsia="pl-PL"/>
        </w:rPr>
        <w:t>Meet</w:t>
      </w:r>
      <w:proofErr w:type="spellEnd"/>
      <w:r w:rsidR="00834DE1" w:rsidRPr="00096C7D">
        <w:rPr>
          <w:rFonts w:ascii="Times New Roman" w:eastAsia="Times New Roman" w:hAnsi="Times New Roman" w:cs="Times New Roman"/>
          <w:bCs/>
          <w:sz w:val="24"/>
          <w:szCs w:val="24"/>
          <w:lang w:eastAsia="pl-PL"/>
        </w:rPr>
        <w:t>.</w:t>
      </w:r>
      <w:r w:rsidR="00550E2C" w:rsidRPr="00096C7D">
        <w:rPr>
          <w:rFonts w:ascii="Times New Roman" w:eastAsia="Times New Roman" w:hAnsi="Times New Roman" w:cs="Times New Roman"/>
          <w:bCs/>
          <w:sz w:val="24"/>
          <w:szCs w:val="24"/>
          <w:lang w:eastAsia="pl-PL"/>
        </w:rPr>
        <w:t xml:space="preserve">  Obecność </w:t>
      </w:r>
      <w:r w:rsidR="00550E2C" w:rsidRPr="00096C7D">
        <w:rPr>
          <w:rFonts w:ascii="Times New Roman" w:eastAsia="Times New Roman" w:hAnsi="Times New Roman" w:cs="Times New Roman"/>
          <w:bCs/>
          <w:sz w:val="24"/>
          <w:szCs w:val="24"/>
          <w:lang w:eastAsia="pl-PL"/>
        </w:rPr>
        <w:lastRenderedPageBreak/>
        <w:t>czł</w:t>
      </w:r>
      <w:r w:rsidR="00DD054F">
        <w:rPr>
          <w:rFonts w:ascii="Times New Roman" w:eastAsia="Times New Roman" w:hAnsi="Times New Roman" w:cs="Times New Roman"/>
          <w:bCs/>
          <w:sz w:val="24"/>
          <w:szCs w:val="24"/>
          <w:lang w:eastAsia="pl-PL"/>
        </w:rPr>
        <w:t>onka rady p</w:t>
      </w:r>
      <w:r w:rsidR="00550E2C" w:rsidRPr="00096C7D">
        <w:rPr>
          <w:rFonts w:ascii="Times New Roman" w:eastAsia="Times New Roman" w:hAnsi="Times New Roman" w:cs="Times New Roman"/>
          <w:bCs/>
          <w:sz w:val="24"/>
          <w:szCs w:val="24"/>
          <w:lang w:eastAsia="pl-PL"/>
        </w:rPr>
        <w:t>edagogicznej potwierdzana jest przez fakt zalogowania się na spotkanie. Głosowanie przeprowadza się w sposób określony w</w:t>
      </w:r>
      <w:r>
        <w:rPr>
          <w:rFonts w:ascii="Times New Roman" w:eastAsia="Times New Roman" w:hAnsi="Times New Roman" w:cs="Times New Roman"/>
          <w:bCs/>
          <w:sz w:val="24"/>
          <w:szCs w:val="24"/>
          <w:lang w:eastAsia="pl-PL"/>
        </w:rPr>
        <w:t xml:space="preserve"> Regulaminie Rady Pedagogicznej;</w:t>
      </w:r>
    </w:p>
    <w:p w:rsidR="00550E2C" w:rsidRPr="00096C7D" w:rsidRDefault="008B70B8" w:rsidP="008B70B8">
      <w:pPr>
        <w:spacing w:before="100" w:beforeAutospacing="1" w:after="100" w:afterAutospacing="1" w:line="25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550E2C" w:rsidRPr="00096C7D">
        <w:rPr>
          <w:rFonts w:ascii="Times New Roman" w:eastAsia="Times New Roman" w:hAnsi="Times New Roman" w:cs="Times New Roman"/>
          <w:bCs/>
          <w:sz w:val="24"/>
          <w:szCs w:val="24"/>
          <w:lang w:eastAsia="pl-PL"/>
        </w:rPr>
        <w:t>3)</w:t>
      </w:r>
      <w:r w:rsidR="00550E2C" w:rsidRPr="00096C7D">
        <w:rPr>
          <w:rFonts w:ascii="Times New Roman" w:eastAsia="Times New Roman" w:hAnsi="Times New Roman" w:cs="Times New Roman"/>
          <w:bCs/>
          <w:sz w:val="14"/>
          <w:lang w:eastAsia="pl-PL"/>
        </w:rPr>
        <w:t xml:space="preserve">     </w:t>
      </w:r>
      <w:r>
        <w:rPr>
          <w:rFonts w:ascii="Times New Roman" w:eastAsia="Times New Roman" w:hAnsi="Times New Roman" w:cs="Times New Roman"/>
          <w:bCs/>
          <w:sz w:val="24"/>
          <w:szCs w:val="24"/>
          <w:lang w:eastAsia="pl-PL"/>
        </w:rPr>
        <w:t>w</w:t>
      </w:r>
      <w:r w:rsidR="00550E2C" w:rsidRPr="00096C7D">
        <w:rPr>
          <w:rFonts w:ascii="Times New Roman" w:eastAsia="Times New Roman" w:hAnsi="Times New Roman" w:cs="Times New Roman"/>
          <w:bCs/>
          <w:sz w:val="24"/>
          <w:szCs w:val="24"/>
          <w:lang w:eastAsia="pl-PL"/>
        </w:rPr>
        <w:t>ychowawca</w:t>
      </w:r>
      <w:r w:rsidR="00DD054F">
        <w:rPr>
          <w:rFonts w:ascii="Times New Roman" w:eastAsia="Times New Roman" w:hAnsi="Times New Roman" w:cs="Times New Roman"/>
          <w:bCs/>
          <w:sz w:val="24"/>
          <w:szCs w:val="24"/>
          <w:lang w:eastAsia="pl-PL"/>
        </w:rPr>
        <w:t xml:space="preserve"> oddziału</w:t>
      </w:r>
      <w:r w:rsidR="00550E2C" w:rsidRPr="00096C7D">
        <w:rPr>
          <w:rFonts w:ascii="Times New Roman" w:eastAsia="Times New Roman" w:hAnsi="Times New Roman" w:cs="Times New Roman"/>
          <w:bCs/>
          <w:sz w:val="24"/>
          <w:szCs w:val="24"/>
          <w:lang w:eastAsia="pl-PL"/>
        </w:rPr>
        <w:t xml:space="preserve"> czuwa nad prawidłową dostępnością uczniów do zamieszczanych przez nauczycieli materiałów i utrzymuje stały kontakt z uczniami i rodzicami ze swojego oddziału.</w:t>
      </w:r>
    </w:p>
    <w:p w:rsidR="00550E2C" w:rsidRPr="00550E2C" w:rsidRDefault="00550E2C" w:rsidP="00550E2C">
      <w:pPr>
        <w:spacing w:after="0" w:line="240" w:lineRule="auto"/>
        <w:rPr>
          <w:rFonts w:ascii="Times New Roman" w:eastAsia="Times New Roman" w:hAnsi="Times New Roman" w:cs="Times New Roman"/>
          <w:sz w:val="24"/>
          <w:szCs w:val="24"/>
          <w:lang w:eastAsia="pl-PL"/>
        </w:rPr>
      </w:pPr>
    </w:p>
    <w:p w:rsidR="00550E2C" w:rsidRPr="00550E2C" w:rsidRDefault="00550E2C" w:rsidP="00550E2C">
      <w:pPr>
        <w:spacing w:after="0" w:line="276" w:lineRule="auto"/>
        <w:rPr>
          <w:rFonts w:ascii="Times New Roman" w:hAnsi="Times New Roman" w:cs="Times New Roman"/>
          <w:bCs/>
          <w:color w:val="000000" w:themeColor="text1"/>
          <w:sz w:val="24"/>
          <w:szCs w:val="24"/>
        </w:rPr>
      </w:pPr>
    </w:p>
    <w:p w:rsidR="00656BEA" w:rsidRDefault="00656BEA" w:rsidP="00B64935">
      <w:pPr>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sidR="00ED3FB5">
        <w:rPr>
          <w:rFonts w:ascii="Times New Roman" w:hAnsi="Times New Roman" w:cs="Times New Roman"/>
          <w:b/>
          <w:bCs/>
          <w:color w:val="000000" w:themeColor="text1"/>
          <w:sz w:val="24"/>
          <w:szCs w:val="24"/>
        </w:rPr>
        <w:t xml:space="preserve"> 7</w:t>
      </w:r>
    </w:p>
    <w:p w:rsidR="00B64935" w:rsidRDefault="00B64935" w:rsidP="00B64935">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Program wychowawczo-profilaktyczny</w:t>
      </w:r>
    </w:p>
    <w:p w:rsidR="00B64935" w:rsidRDefault="00B64935" w:rsidP="00656BEA">
      <w:pPr>
        <w:jc w:val="center"/>
        <w:rPr>
          <w:rFonts w:ascii="Times New Roman" w:hAnsi="Times New Roman" w:cs="Times New Roman"/>
          <w:b/>
          <w:bCs/>
          <w:color w:val="000000" w:themeColor="text1"/>
          <w:sz w:val="24"/>
          <w:szCs w:val="24"/>
        </w:rPr>
      </w:pPr>
    </w:p>
    <w:p w:rsidR="00656BEA" w:rsidRDefault="00656BEA" w:rsidP="00796570">
      <w:pPr>
        <w:pStyle w:val="Standard"/>
        <w:numPr>
          <w:ilvl w:val="0"/>
          <w:numId w:val="22"/>
        </w:numPr>
        <w:tabs>
          <w:tab w:val="left" w:pos="284"/>
        </w:tabs>
        <w:spacing w:line="276" w:lineRule="auto"/>
        <w:ind w:left="284" w:hanging="284"/>
        <w:jc w:val="both"/>
      </w:pPr>
      <w:bookmarkStart w:id="22" w:name="_Hlk492386022"/>
      <w:r>
        <w:t>Działalność edukacyjna szkoły określona jest przez:</w:t>
      </w:r>
    </w:p>
    <w:p w:rsidR="00656BEA" w:rsidRDefault="00656BEA" w:rsidP="00796570">
      <w:pPr>
        <w:pStyle w:val="Standard"/>
        <w:numPr>
          <w:ilvl w:val="0"/>
          <w:numId w:val="23"/>
        </w:numPr>
        <w:tabs>
          <w:tab w:val="left" w:pos="284"/>
        </w:tabs>
        <w:spacing w:line="276" w:lineRule="auto"/>
        <w:ind w:left="567" w:hanging="283"/>
        <w:jc w:val="both"/>
      </w:pPr>
      <w:r>
        <w:t>szkolny zestaw programów nauczania;</w:t>
      </w:r>
    </w:p>
    <w:p w:rsidR="00656BEA" w:rsidRDefault="00656BEA" w:rsidP="00796570">
      <w:pPr>
        <w:pStyle w:val="Standard"/>
        <w:numPr>
          <w:ilvl w:val="0"/>
          <w:numId w:val="23"/>
        </w:numPr>
        <w:tabs>
          <w:tab w:val="left" w:pos="284"/>
        </w:tabs>
        <w:spacing w:line="276" w:lineRule="auto"/>
        <w:ind w:left="567" w:hanging="283"/>
        <w:jc w:val="both"/>
      </w:pPr>
      <w:r>
        <w:t>program wychowawczo-profilaktyczny szkoły.</w:t>
      </w:r>
    </w:p>
    <w:p w:rsidR="00656BEA" w:rsidRDefault="00656BEA" w:rsidP="00796570">
      <w:pPr>
        <w:pStyle w:val="Standard"/>
        <w:numPr>
          <w:ilvl w:val="0"/>
          <w:numId w:val="22"/>
        </w:numPr>
        <w:tabs>
          <w:tab w:val="left" w:pos="284"/>
        </w:tabs>
        <w:spacing w:line="276" w:lineRule="auto"/>
        <w:ind w:left="284" w:hanging="284"/>
        <w:jc w:val="both"/>
      </w:pPr>
      <w:r>
        <w:t>Szkolny zestaw programów nauczania oraz program wychowawczo-profilaktyczny szkoły tworzą spójną całość i muszą uwzględniać wszystkie wymagania opisane w podstawie programowej.</w:t>
      </w:r>
    </w:p>
    <w:p w:rsidR="00656BEA" w:rsidRDefault="00656BEA" w:rsidP="00796570">
      <w:pPr>
        <w:pStyle w:val="Standard"/>
        <w:numPr>
          <w:ilvl w:val="0"/>
          <w:numId w:val="22"/>
        </w:numPr>
        <w:tabs>
          <w:tab w:val="left" w:pos="284"/>
        </w:tabs>
        <w:spacing w:line="276" w:lineRule="auto"/>
        <w:ind w:left="284" w:hanging="284"/>
        <w:jc w:val="both"/>
        <w:rPr>
          <w:bCs/>
          <w:kern w:val="0"/>
        </w:rPr>
      </w:pPr>
      <w:r>
        <w:rPr>
          <w:bCs/>
          <w:kern w:val="0"/>
        </w:rPr>
        <w:t>Program wychowawczo profilaktyczny obejmuje:</w:t>
      </w:r>
    </w:p>
    <w:p w:rsidR="00656BEA" w:rsidRDefault="00656BEA" w:rsidP="00796570">
      <w:pPr>
        <w:pStyle w:val="Standard"/>
        <w:numPr>
          <w:ilvl w:val="0"/>
          <w:numId w:val="24"/>
        </w:numPr>
        <w:tabs>
          <w:tab w:val="left" w:pos="284"/>
        </w:tabs>
        <w:spacing w:line="276" w:lineRule="auto"/>
        <w:ind w:left="567" w:hanging="283"/>
        <w:jc w:val="both"/>
        <w:rPr>
          <w:bCs/>
          <w:kern w:val="0"/>
        </w:rPr>
      </w:pPr>
      <w:bookmarkStart w:id="23" w:name="_Hlk525806188"/>
      <w:r>
        <w:rPr>
          <w:bCs/>
          <w:kern w:val="0"/>
        </w:rPr>
        <w:t>treści i działania o charakterze wychowawczym skierowane do uczniów, oraz;</w:t>
      </w:r>
    </w:p>
    <w:p w:rsidR="00656BEA" w:rsidRDefault="00656BEA" w:rsidP="00796570">
      <w:pPr>
        <w:pStyle w:val="Standard"/>
        <w:numPr>
          <w:ilvl w:val="0"/>
          <w:numId w:val="24"/>
        </w:numPr>
        <w:tabs>
          <w:tab w:val="left" w:pos="284"/>
        </w:tabs>
        <w:spacing w:line="276" w:lineRule="auto"/>
        <w:ind w:left="567" w:hanging="283"/>
        <w:jc w:val="both"/>
        <w:rPr>
          <w:bCs/>
          <w:kern w:val="0"/>
        </w:rPr>
      </w:pPr>
      <w:bookmarkStart w:id="24" w:name="_Hlk492282558"/>
      <w:r>
        <w:rPr>
          <w:bCs/>
          <w:kern w:val="0"/>
        </w:rPr>
        <w:t>treści i działania o charakterze profilaktycznym skierowane do uczniów, nauczycieli i rodziców.</w:t>
      </w:r>
      <w:bookmarkEnd w:id="24"/>
    </w:p>
    <w:p w:rsidR="00656BEA" w:rsidRDefault="00656BEA" w:rsidP="00796570">
      <w:pPr>
        <w:pStyle w:val="Standard"/>
        <w:numPr>
          <w:ilvl w:val="0"/>
          <w:numId w:val="25"/>
        </w:numPr>
        <w:tabs>
          <w:tab w:val="left" w:pos="284"/>
        </w:tabs>
        <w:spacing w:line="276" w:lineRule="auto"/>
        <w:ind w:left="284" w:hanging="284"/>
        <w:jc w:val="both"/>
        <w:rPr>
          <w:bCs/>
          <w:kern w:val="0"/>
        </w:rPr>
      </w:pPr>
      <w:r>
        <w:rPr>
          <w:bCs/>
          <w:kern w:val="0"/>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656BEA" w:rsidRDefault="00656BEA" w:rsidP="00796570">
      <w:pPr>
        <w:pStyle w:val="Standard"/>
        <w:numPr>
          <w:ilvl w:val="0"/>
          <w:numId w:val="25"/>
        </w:numPr>
        <w:tabs>
          <w:tab w:val="left" w:pos="284"/>
        </w:tabs>
        <w:spacing w:line="276" w:lineRule="auto"/>
        <w:ind w:left="284" w:hanging="284"/>
        <w:jc w:val="both"/>
        <w:rPr>
          <w:bCs/>
          <w:kern w:val="0"/>
        </w:rPr>
      </w:pPr>
      <w:r>
        <w:rPr>
          <w:bCs/>
          <w:kern w:val="0"/>
        </w:rPr>
        <w:t>Diagnozę, o której mowa w ust. 4, przeprowadza dyrektor szkoły albo upoważniony przez niego pracownik szkoły.</w:t>
      </w:r>
    </w:p>
    <w:bookmarkEnd w:id="22"/>
    <w:bookmarkEnd w:id="23"/>
    <w:p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cs="Times New Roman"/>
          <w:sz w:val="24"/>
          <w:szCs w:val="24"/>
        </w:rPr>
      </w:pPr>
      <w:r>
        <w:rPr>
          <w:rFonts w:ascii="Times New Roman" w:hAnsi="Times New Roman"/>
          <w:sz w:val="24"/>
          <w:szCs w:val="24"/>
        </w:rPr>
        <w:t xml:space="preserve">Program wychowawczo-profilaktyczny uchwala Rada Rodziców w porozumieniu z Radą Pedagogiczną w terminie 30 dni od dnia rozpoczęcia roku szkolnego. </w:t>
      </w:r>
    </w:p>
    <w:p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Program wychowawczo-profilaktyczny opiniowany jest przez Samorząd Uczniowski.</w:t>
      </w:r>
    </w:p>
    <w:p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Program ustalony przez Dyrektora szkoły obowiązuje do czasu uchwalenia programu przez Radę Rodziców w porozumieniu z Radą Pedagogiczną.</w:t>
      </w:r>
    </w:p>
    <w:p w:rsidR="00656BEA" w:rsidRDefault="00656BEA" w:rsidP="00656BEA">
      <w:pPr>
        <w:jc w:val="center"/>
        <w:rPr>
          <w:rFonts w:ascii="Times New Roman" w:hAnsi="Times New Roman" w:cs="Times New Roman"/>
          <w:b/>
          <w:bCs/>
          <w:color w:val="000000" w:themeColor="text1"/>
          <w:sz w:val="24"/>
          <w:szCs w:val="24"/>
        </w:rPr>
      </w:pPr>
    </w:p>
    <w:p w:rsidR="00656BEA" w:rsidRDefault="00656BEA" w:rsidP="00ED3FB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z w:val="24"/>
          <w:szCs w:val="24"/>
        </w:rPr>
        <w:t>8</w:t>
      </w:r>
    </w:p>
    <w:p w:rsidR="00656BEA" w:rsidRDefault="00656BEA" w:rsidP="00656BEA">
      <w:pPr>
        <w:spacing w:after="0" w:line="276" w:lineRule="auto"/>
        <w:jc w:val="center"/>
        <w:rPr>
          <w:rFonts w:ascii="Times New Roman" w:hAnsi="Times New Roman" w:cs="Times New Roman"/>
          <w:b/>
          <w:bCs/>
          <w:sz w:val="24"/>
          <w:szCs w:val="24"/>
        </w:rPr>
      </w:pPr>
      <w:r w:rsidRPr="004213B5">
        <w:rPr>
          <w:rFonts w:ascii="Times New Roman" w:hAnsi="Times New Roman" w:cs="Times New Roman"/>
          <w:b/>
          <w:bCs/>
          <w:sz w:val="24"/>
          <w:szCs w:val="24"/>
        </w:rPr>
        <w:t>Działalność innowacyjna</w:t>
      </w:r>
    </w:p>
    <w:p w:rsidR="00656BEA" w:rsidRPr="004213B5" w:rsidRDefault="00656BEA" w:rsidP="00656BEA">
      <w:pPr>
        <w:spacing w:after="0" w:line="276" w:lineRule="auto"/>
        <w:jc w:val="center"/>
        <w:rPr>
          <w:rFonts w:ascii="Times New Roman" w:hAnsi="Times New Roman" w:cs="Times New Roman"/>
          <w:b/>
          <w:bCs/>
          <w:sz w:val="24"/>
          <w:szCs w:val="24"/>
        </w:rPr>
      </w:pPr>
    </w:p>
    <w:p w:rsidR="00656BEA" w:rsidRPr="004213B5" w:rsidRDefault="00656BEA" w:rsidP="00796570">
      <w:pPr>
        <w:pStyle w:val="Akapitzlist"/>
        <w:numPr>
          <w:ilvl w:val="0"/>
          <w:numId w:val="19"/>
        </w:numPr>
        <w:tabs>
          <w:tab w:val="left" w:pos="284"/>
          <w:tab w:val="left" w:pos="426"/>
        </w:tabs>
        <w:spacing w:after="0" w:line="276" w:lineRule="auto"/>
        <w:ind w:left="284" w:hanging="284"/>
        <w:jc w:val="both"/>
        <w:rPr>
          <w:rFonts w:ascii="Times New Roman" w:hAnsi="Times New Roman" w:cs="Times New Roman"/>
          <w:color w:val="000000" w:themeColor="text1"/>
          <w:sz w:val="24"/>
          <w:szCs w:val="24"/>
        </w:rPr>
      </w:pPr>
      <w:bookmarkStart w:id="25" w:name="_Hlk492376377"/>
      <w:bookmarkStart w:id="26" w:name="_Hlk492386105"/>
      <w:bookmarkStart w:id="27" w:name="_Hlk17799174"/>
      <w:r w:rsidRPr="004213B5">
        <w:rPr>
          <w:rFonts w:ascii="Times New Roman" w:hAnsi="Times New Roman" w:cs="Times New Roman"/>
          <w:color w:val="000000" w:themeColor="text1"/>
          <w:sz w:val="24"/>
          <w:szCs w:val="24"/>
        </w:rPr>
        <w:t>Działalność innowacyjna szkoły jest integralnym elementem nauczania i obejmuje swym zakresem:</w:t>
      </w:r>
    </w:p>
    <w:p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28" w:name="_Hlk500306247"/>
      <w:bookmarkEnd w:id="25"/>
      <w:r w:rsidRPr="004213B5">
        <w:rPr>
          <w:rFonts w:ascii="Times New Roman" w:hAnsi="Times New Roman" w:cs="Times New Roman"/>
          <w:color w:val="000000" w:themeColor="text1"/>
          <w:sz w:val="24"/>
          <w:szCs w:val="24"/>
        </w:rPr>
        <w:lastRenderedPageBreak/>
        <w:t>kształtowania u uczniów postaw przedsiębiorczości i kreatywności, sprzyjających aktywnemu uczestnictwu w życiu gospodarczym</w:t>
      </w:r>
      <w:bookmarkEnd w:id="28"/>
      <w:r w:rsidRPr="004213B5">
        <w:rPr>
          <w:rFonts w:ascii="Times New Roman" w:hAnsi="Times New Roman" w:cs="Times New Roman"/>
          <w:color w:val="000000" w:themeColor="text1"/>
          <w:sz w:val="24"/>
          <w:szCs w:val="24"/>
        </w:rPr>
        <w:t>;</w:t>
      </w:r>
    </w:p>
    <w:p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29" w:name="_Hlk492376401"/>
      <w:r w:rsidRPr="004213B5">
        <w:rPr>
          <w:rFonts w:ascii="Times New Roman" w:hAnsi="Times New Roman" w:cs="Times New Roman"/>
          <w:color w:val="000000" w:themeColor="text1"/>
          <w:sz w:val="24"/>
          <w:szCs w:val="24"/>
        </w:rPr>
        <w:t>tworzenie warunków do rozwoju aktywności, w tym kreatywności uczniów;</w:t>
      </w:r>
    </w:p>
    <w:p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r w:rsidRPr="004213B5">
        <w:rPr>
          <w:rFonts w:ascii="Times New Roman" w:hAnsi="Times New Roman" w:cs="Times New Roman"/>
          <w:color w:val="000000" w:themeColor="text1"/>
          <w:sz w:val="24"/>
          <w:szCs w:val="24"/>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30" w:name="_Hlk492376394"/>
      <w:bookmarkEnd w:id="29"/>
      <w:r w:rsidRPr="004213B5">
        <w:rPr>
          <w:rFonts w:ascii="Times New Roman" w:hAnsi="Times New Roman" w:cs="Times New Roman"/>
          <w:color w:val="000000" w:themeColor="text1"/>
          <w:sz w:val="24"/>
          <w:szCs w:val="24"/>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26"/>
      <w:bookmarkEnd w:id="30"/>
    </w:p>
    <w:p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Innowacja może obejmować nauczanie jednego, kilku lub wszystkich przedmiotów, całą szkołę lub jej część (oddział, grupę, ciąg klas lub grup).</w:t>
      </w:r>
    </w:p>
    <w:p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Rozpoczęcie innowacji jest możliwe po zapewnieniu przez szkołę odpowiednich warunków kadrowych i organizacyjnych niezbędnych do realizacji planowanych działań innowacyjnych.</w:t>
      </w:r>
    </w:p>
    <w:p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Innowacje wymagające przyznania szkole dodatkowych środków budżetowych mogą być podjęte po wyrażeniu przez organ prowadzący szkołę zgody na finansowanie planowanych działań.</w:t>
      </w:r>
    </w:p>
    <w:bookmarkEnd w:id="27"/>
    <w:p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 xml:space="preserve">Zasady innowacji, w formie opisu, opracowuje zespół autorski lub autor innowacji i zapoznają z nimi Radę Pedagogiczną. </w:t>
      </w:r>
    </w:p>
    <w:p w:rsidR="00656BEA" w:rsidRDefault="00656BEA" w:rsidP="00656BEA">
      <w:pPr>
        <w:pStyle w:val="Akapitzlist"/>
        <w:ind w:left="284"/>
      </w:pPr>
    </w:p>
    <w:p w:rsidR="00996776" w:rsidRPr="00996776" w:rsidRDefault="00996776" w:rsidP="00ED3FB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z w:val="24"/>
          <w:szCs w:val="24"/>
        </w:rPr>
        <w:t>9</w:t>
      </w:r>
    </w:p>
    <w:p w:rsidR="00996776" w:rsidRPr="00AC482F" w:rsidRDefault="00996776" w:rsidP="00996776">
      <w:pPr>
        <w:pBdr>
          <w:top w:val="nil"/>
          <w:left w:val="nil"/>
          <w:bottom w:val="nil"/>
          <w:right w:val="nil"/>
          <w:between w:val="nil"/>
        </w:pBdr>
        <w:tabs>
          <w:tab w:val="left" w:pos="284"/>
        </w:tabs>
        <w:spacing w:after="0"/>
        <w:jc w:val="center"/>
        <w:rPr>
          <w:rFonts w:ascii="Times New Roman" w:eastAsia="Times New Roman" w:hAnsi="Times New Roman" w:cs="Times New Roman"/>
          <w:b/>
          <w:color w:val="000000"/>
          <w:sz w:val="24"/>
          <w:szCs w:val="24"/>
        </w:rPr>
      </w:pPr>
      <w:r w:rsidRPr="00AC482F">
        <w:rPr>
          <w:rFonts w:ascii="Times New Roman" w:eastAsia="Times New Roman" w:hAnsi="Times New Roman" w:cs="Times New Roman"/>
          <w:b/>
          <w:color w:val="000000"/>
          <w:sz w:val="24"/>
          <w:szCs w:val="24"/>
        </w:rPr>
        <w:t>Organizacja współdziałania Szkoły ze stowarzyszeniami lub innymi organizacjami w zakresie działalności innowacyjnej</w:t>
      </w:r>
    </w:p>
    <w:p w:rsidR="00996776" w:rsidRPr="00AC482F" w:rsidRDefault="00996776" w:rsidP="00996776">
      <w:p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p>
    <w:p w:rsidR="00996776" w:rsidRPr="008C7551" w:rsidRDefault="00996776" w:rsidP="00796570">
      <w:pPr>
        <w:pStyle w:val="Akapitzlist"/>
        <w:numPr>
          <w:ilvl w:val="6"/>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r w:rsidRPr="008C7551">
        <w:rPr>
          <w:rFonts w:ascii="Times New Roman" w:eastAsia="Times New Roman" w:hAnsi="Times New Roman" w:cs="Times New Roman"/>
          <w:sz w:val="24"/>
          <w:szCs w:val="24"/>
        </w:rPr>
        <w:t xml:space="preserve">W szkole mogą działać, z wyjątkiem partii i organizacji politycznych, stowarzyszenia i inne organizacje, </w:t>
      </w:r>
      <w:r w:rsidRPr="008C7551">
        <w:rPr>
          <w:rFonts w:ascii="Times New Roman" w:hAnsi="Times New Roman" w:cs="Times New Roman"/>
          <w:sz w:val="24"/>
          <w:szCs w:val="24"/>
        </w:rPr>
        <w:t>działające w środowisku lokalnym,</w:t>
      </w:r>
      <w:r w:rsidRPr="008C7551">
        <w:rPr>
          <w:rFonts w:ascii="Times New Roman" w:eastAsia="Times New Roman" w:hAnsi="Times New Roman" w:cs="Times New Roman"/>
          <w:sz w:val="24"/>
          <w:szCs w:val="24"/>
        </w:rPr>
        <w:t xml:space="preserve"> a w szczególności organizacje harcerskie, których celem statutowym jest działalność wychowawcza albo rozszerzanie i wzbogacanie form działalności dydaktycznej, wychowawczej, opiekuńczej i innowacyjnej szkoły.</w:t>
      </w:r>
    </w:p>
    <w:p w:rsidR="00996776" w:rsidRPr="008C7551" w:rsidRDefault="00996776" w:rsidP="00796570">
      <w:pPr>
        <w:pStyle w:val="Akapitzlist"/>
        <w:numPr>
          <w:ilvl w:val="0"/>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r w:rsidRPr="008C7551">
        <w:rPr>
          <w:rFonts w:ascii="Times New Roman" w:eastAsia="Times New Roman" w:hAnsi="Times New Roman" w:cs="Times New Roman"/>
          <w:sz w:val="24"/>
          <w:szCs w:val="24"/>
        </w:rPr>
        <w:t xml:space="preserve">Zgodę na działalność stowarzyszeń i organizacji wyraża Dyrektor Szkoły, po uprzednim uzgodnieniu warunków tej działalności oraz po uzyskaniu pozytywnej opinii Rady Rodziców. </w:t>
      </w:r>
    </w:p>
    <w:p w:rsidR="00996776" w:rsidRPr="008C7551" w:rsidRDefault="00996776" w:rsidP="00796570">
      <w:pPr>
        <w:pStyle w:val="Akapitzlist"/>
        <w:numPr>
          <w:ilvl w:val="0"/>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bookmarkStart w:id="31" w:name="_3j2qqm3" w:colFirst="0" w:colLast="0"/>
      <w:bookmarkEnd w:id="31"/>
      <w:r w:rsidRPr="008C7551">
        <w:rPr>
          <w:rFonts w:ascii="Times New Roman" w:eastAsia="Times New Roman" w:hAnsi="Times New Roman" w:cs="Times New Roman"/>
          <w:sz w:val="24"/>
          <w:szCs w:val="24"/>
        </w:rPr>
        <w:t>Przedstawiciele stowarzyszeń i innych organizacji, w szczególności organizacji harcerskich, mogą brać udział w zebraniach Rady Pedagogicznej.</w:t>
      </w:r>
    </w:p>
    <w:p w:rsidR="00996776" w:rsidRPr="00996776" w:rsidRDefault="00996776" w:rsidP="00796570">
      <w:pPr>
        <w:pStyle w:val="Standard"/>
        <w:numPr>
          <w:ilvl w:val="0"/>
          <w:numId w:val="60"/>
        </w:numPr>
        <w:tabs>
          <w:tab w:val="left" w:pos="284"/>
        </w:tabs>
        <w:spacing w:line="276" w:lineRule="auto"/>
        <w:ind w:left="284" w:hanging="284"/>
        <w:jc w:val="both"/>
        <w:rPr>
          <w:bCs/>
          <w:kern w:val="0"/>
        </w:rPr>
      </w:pPr>
      <w:r w:rsidRPr="00996776">
        <w:t xml:space="preserve">Współpraca szkoły ze stowarzyszeniem: </w:t>
      </w:r>
    </w:p>
    <w:p w:rsidR="008C7551" w:rsidRPr="008C7551" w:rsidRDefault="00996776" w:rsidP="00796570">
      <w:pPr>
        <w:pStyle w:val="Standard"/>
        <w:numPr>
          <w:ilvl w:val="0"/>
          <w:numId w:val="61"/>
        </w:numPr>
        <w:tabs>
          <w:tab w:val="left" w:pos="284"/>
        </w:tabs>
        <w:spacing w:line="276" w:lineRule="auto"/>
        <w:ind w:left="567" w:hanging="283"/>
        <w:jc w:val="both"/>
        <w:rPr>
          <w:bCs/>
          <w:kern w:val="0"/>
        </w:rPr>
      </w:pPr>
      <w:r w:rsidRPr="00996776">
        <w:t>pomaga w realizacji inicjatyw na rzecz uczniów;</w:t>
      </w:r>
    </w:p>
    <w:p w:rsidR="008C7551" w:rsidRDefault="00996776" w:rsidP="00796570">
      <w:pPr>
        <w:pStyle w:val="Standard"/>
        <w:numPr>
          <w:ilvl w:val="0"/>
          <w:numId w:val="61"/>
        </w:numPr>
        <w:tabs>
          <w:tab w:val="left" w:pos="284"/>
        </w:tabs>
        <w:spacing w:line="276" w:lineRule="auto"/>
        <w:ind w:left="567" w:hanging="283"/>
        <w:jc w:val="both"/>
        <w:rPr>
          <w:bCs/>
          <w:kern w:val="0"/>
        </w:rPr>
      </w:pPr>
      <w:r w:rsidRPr="00996776">
        <w:t xml:space="preserve">wzbogaca ofertę wychowawczą i opiekuńczą szkoły; </w:t>
      </w:r>
    </w:p>
    <w:p w:rsidR="008C7551" w:rsidRDefault="00996776" w:rsidP="00796570">
      <w:pPr>
        <w:pStyle w:val="Standard"/>
        <w:numPr>
          <w:ilvl w:val="0"/>
          <w:numId w:val="61"/>
        </w:numPr>
        <w:tabs>
          <w:tab w:val="left" w:pos="284"/>
        </w:tabs>
        <w:spacing w:line="276" w:lineRule="auto"/>
        <w:ind w:left="567" w:hanging="283"/>
        <w:jc w:val="both"/>
        <w:rPr>
          <w:bCs/>
          <w:kern w:val="0"/>
        </w:rPr>
      </w:pPr>
      <w:r w:rsidRPr="00996776">
        <w:t>umożliwia rozwijanie i doskonalenie uzdolnień i talentów uczniowskich</w:t>
      </w:r>
      <w:r w:rsidR="00465D3C">
        <w:t>;</w:t>
      </w:r>
      <w:r w:rsidRPr="00996776">
        <w:t xml:space="preserve"> </w:t>
      </w:r>
    </w:p>
    <w:p w:rsidR="008C7551" w:rsidRDefault="00996776" w:rsidP="00796570">
      <w:pPr>
        <w:pStyle w:val="Standard"/>
        <w:numPr>
          <w:ilvl w:val="0"/>
          <w:numId w:val="61"/>
        </w:numPr>
        <w:tabs>
          <w:tab w:val="left" w:pos="284"/>
        </w:tabs>
        <w:spacing w:line="276" w:lineRule="auto"/>
        <w:ind w:left="567" w:hanging="283"/>
        <w:jc w:val="both"/>
        <w:rPr>
          <w:bCs/>
          <w:kern w:val="0"/>
        </w:rPr>
      </w:pPr>
      <w:r w:rsidRPr="00996776">
        <w:t>wpływa na integrację uczniów</w:t>
      </w:r>
      <w:r w:rsidR="00465D3C">
        <w:t>;</w:t>
      </w:r>
    </w:p>
    <w:p w:rsidR="008C7551" w:rsidRPr="008C7551" w:rsidRDefault="00996776" w:rsidP="00796570">
      <w:pPr>
        <w:pStyle w:val="Standard"/>
        <w:numPr>
          <w:ilvl w:val="0"/>
          <w:numId w:val="61"/>
        </w:numPr>
        <w:tabs>
          <w:tab w:val="left" w:pos="284"/>
        </w:tabs>
        <w:spacing w:line="276" w:lineRule="auto"/>
        <w:ind w:left="567" w:hanging="283"/>
        <w:jc w:val="both"/>
        <w:rPr>
          <w:bCs/>
          <w:kern w:val="0"/>
        </w:rPr>
      </w:pPr>
      <w:r w:rsidRPr="00996776">
        <w:t>wpływa na podniesienie jakości pracy jednostki;</w:t>
      </w:r>
    </w:p>
    <w:p w:rsidR="00996776" w:rsidRPr="008C7551" w:rsidRDefault="00996776" w:rsidP="00796570">
      <w:pPr>
        <w:pStyle w:val="Standard"/>
        <w:numPr>
          <w:ilvl w:val="0"/>
          <w:numId w:val="61"/>
        </w:numPr>
        <w:tabs>
          <w:tab w:val="left" w:pos="284"/>
        </w:tabs>
        <w:spacing w:line="276" w:lineRule="auto"/>
        <w:ind w:left="567" w:hanging="283"/>
        <w:jc w:val="both"/>
        <w:rPr>
          <w:bCs/>
          <w:kern w:val="0"/>
        </w:rPr>
      </w:pPr>
      <w:r w:rsidRPr="008C7551">
        <w:t>wpływa na wzajemny rozwój oraz na rozwój uczniów;</w:t>
      </w:r>
    </w:p>
    <w:p w:rsidR="00996776" w:rsidRPr="00996776" w:rsidRDefault="00996776" w:rsidP="00996776">
      <w:pPr>
        <w:tabs>
          <w:tab w:val="left" w:pos="284"/>
          <w:tab w:val="left" w:pos="426"/>
        </w:tabs>
        <w:spacing w:after="0" w:line="276" w:lineRule="auto"/>
        <w:jc w:val="both"/>
        <w:rPr>
          <w:rFonts w:ascii="Times New Roman" w:hAnsi="Times New Roman" w:cs="Times New Roman"/>
          <w:sz w:val="24"/>
          <w:szCs w:val="24"/>
        </w:rPr>
      </w:pPr>
    </w:p>
    <w:p w:rsidR="00ED3FB5" w:rsidRDefault="00ED3FB5" w:rsidP="00996776">
      <w:pPr>
        <w:pStyle w:val="Podtytu"/>
        <w:spacing w:after="0" w:line="276" w:lineRule="auto"/>
        <w:jc w:val="center"/>
        <w:rPr>
          <w:rFonts w:ascii="Times New Roman" w:hAnsi="Times New Roman" w:cs="Times New Roman"/>
          <w:b/>
          <w:bCs/>
          <w:color w:val="000000" w:themeColor="text1"/>
          <w:sz w:val="24"/>
          <w:szCs w:val="24"/>
        </w:rPr>
      </w:pPr>
    </w:p>
    <w:p w:rsidR="00ED3FB5" w:rsidRDefault="00ED3FB5" w:rsidP="00996776">
      <w:pPr>
        <w:pStyle w:val="Podtytu"/>
        <w:spacing w:after="0" w:line="276" w:lineRule="auto"/>
        <w:jc w:val="center"/>
        <w:rPr>
          <w:rFonts w:ascii="Times New Roman" w:hAnsi="Times New Roman" w:cs="Times New Roman"/>
          <w:b/>
          <w:bCs/>
          <w:color w:val="000000" w:themeColor="text1"/>
          <w:sz w:val="24"/>
          <w:szCs w:val="24"/>
        </w:rPr>
      </w:pPr>
    </w:p>
    <w:p w:rsidR="00656BEA" w:rsidRDefault="00656BEA" w:rsidP="00996776">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z w:val="24"/>
          <w:szCs w:val="24"/>
        </w:rPr>
        <w:t>10</w:t>
      </w:r>
    </w:p>
    <w:p w:rsidR="00656BEA" w:rsidRDefault="00656BEA" w:rsidP="00996776">
      <w:pPr>
        <w:spacing w:after="0" w:line="276" w:lineRule="auto"/>
        <w:jc w:val="center"/>
        <w:rPr>
          <w:rFonts w:ascii="Times New Roman" w:hAnsi="Times New Roman" w:cs="Times New Roman"/>
          <w:b/>
          <w:bCs/>
          <w:color w:val="000000" w:themeColor="text1"/>
          <w:sz w:val="24"/>
          <w:szCs w:val="24"/>
        </w:rPr>
      </w:pPr>
      <w:r w:rsidRPr="004213B5">
        <w:rPr>
          <w:rFonts w:ascii="Times New Roman" w:hAnsi="Times New Roman" w:cs="Times New Roman"/>
          <w:b/>
          <w:bCs/>
          <w:color w:val="000000" w:themeColor="text1"/>
          <w:sz w:val="24"/>
          <w:szCs w:val="24"/>
        </w:rPr>
        <w:t>Działalność eksperymentalna</w:t>
      </w:r>
    </w:p>
    <w:p w:rsidR="00656BEA" w:rsidRDefault="00656BEA" w:rsidP="00996776">
      <w:pPr>
        <w:spacing w:after="0" w:line="276" w:lineRule="auto"/>
        <w:jc w:val="center"/>
        <w:rPr>
          <w:rFonts w:ascii="Times New Roman" w:hAnsi="Times New Roman" w:cs="Times New Roman"/>
          <w:b/>
          <w:bCs/>
          <w:color w:val="000000" w:themeColor="text1"/>
          <w:sz w:val="24"/>
          <w:szCs w:val="24"/>
        </w:rPr>
      </w:pPr>
    </w:p>
    <w:p w:rsidR="00656BEA" w:rsidRPr="004213B5" w:rsidRDefault="00656BEA" w:rsidP="00796570">
      <w:pPr>
        <w:pStyle w:val="Akapitzlist"/>
        <w:numPr>
          <w:ilvl w:val="0"/>
          <w:numId w:val="21"/>
        </w:numPr>
        <w:tabs>
          <w:tab w:val="left" w:pos="142"/>
          <w:tab w:val="left" w:pos="284"/>
          <w:tab w:val="left" w:pos="426"/>
          <w:tab w:val="left" w:pos="748"/>
        </w:tabs>
        <w:spacing w:after="0" w:line="276" w:lineRule="auto"/>
        <w:ind w:left="284" w:hanging="284"/>
        <w:jc w:val="both"/>
        <w:rPr>
          <w:rFonts w:ascii="Times New Roman" w:hAnsi="Times New Roman" w:cs="Times New Roman"/>
          <w:sz w:val="24"/>
          <w:szCs w:val="24"/>
        </w:rPr>
      </w:pPr>
      <w:bookmarkStart w:id="32" w:name="_Hlk525968103"/>
      <w:r w:rsidRPr="004213B5">
        <w:rPr>
          <w:rFonts w:ascii="Times New Roman" w:eastAsia="Cambria" w:hAnsi="Times New Roman" w:cs="Times New Roman"/>
          <w:sz w:val="24"/>
          <w:szCs w:val="24"/>
        </w:rPr>
        <w:t>W szkole mogą być prowadzone zajęcia eksperymentalne. Eksperymenty pedagogiczne są to nowatorskie rozwiązania programowe, organizacyjne lub metodyczne mające na celu poprawę jakości pracy szkoły i efektywność kształcenia.</w:t>
      </w:r>
    </w:p>
    <w:p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Eksperymenty mogą obejmować wszystkie lub wybrane zajęcia edukacyjne. Eksperyment może być wprowadzony w całej szkole lub w oddziale lub grupie.</w:t>
      </w:r>
    </w:p>
    <w:p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Rozpoczęcie eksperymentu jest możliwe po zapewnieniu przez szkołę odpowiednich warunków</w:t>
      </w:r>
      <w:r w:rsidRPr="004213B5">
        <w:rPr>
          <w:rFonts w:ascii="Times New Roman" w:eastAsia="Cambria" w:hAnsi="Times New Roman" w:cs="Times New Roman"/>
          <w:b/>
          <w:sz w:val="24"/>
          <w:szCs w:val="24"/>
        </w:rPr>
        <w:t xml:space="preserve"> </w:t>
      </w:r>
      <w:r w:rsidRPr="004213B5">
        <w:rPr>
          <w:rFonts w:ascii="Times New Roman" w:eastAsia="Cambria" w:hAnsi="Times New Roman" w:cs="Times New Roman"/>
          <w:sz w:val="24"/>
          <w:szCs w:val="24"/>
        </w:rPr>
        <w:t>kadrowych i organizacyjnych, niezbędnych do realizacji planowanych działań eksperymentalnych.</w:t>
      </w:r>
    </w:p>
    <w:p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Eksperymenty wymagające przyznanie szkole dodatkowych środków budżetowych, mogą być podjęte po wyrażeniu przez organ prowadzący szkołę pisemnej zgody na finansowanie planowanych działań.</w:t>
      </w:r>
      <w:bookmarkEnd w:id="32"/>
    </w:p>
    <w:p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Udział nauczycieli w eksperymencie jest dobrowolny.</w:t>
      </w:r>
    </w:p>
    <w:p w:rsidR="00656BEA" w:rsidRPr="004213B5" w:rsidRDefault="00656BEA" w:rsidP="00796570">
      <w:pPr>
        <w:pStyle w:val="Akapitzlist"/>
        <w:numPr>
          <w:ilvl w:val="0"/>
          <w:numId w:val="21"/>
        </w:numPr>
        <w:tabs>
          <w:tab w:val="left" w:pos="142"/>
          <w:tab w:val="left" w:pos="284"/>
          <w:tab w:val="left" w:pos="426"/>
          <w:tab w:val="left" w:pos="748"/>
        </w:tabs>
        <w:spacing w:after="0"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Uchwałę w sprawie wprowadzenia eksperymentów w szkole podejmuje Rada Pedagogiczna.</w:t>
      </w:r>
    </w:p>
    <w:p w:rsidR="00656BEA" w:rsidRDefault="00656BEA" w:rsidP="00656BEA">
      <w:pPr>
        <w:spacing w:after="0" w:line="276" w:lineRule="auto"/>
        <w:jc w:val="center"/>
      </w:pPr>
    </w:p>
    <w:p w:rsidR="00656BEA" w:rsidRDefault="00656BEA" w:rsidP="00656BEA">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z w:val="24"/>
          <w:szCs w:val="24"/>
        </w:rPr>
        <w:t>11</w:t>
      </w:r>
    </w:p>
    <w:p w:rsidR="00B64935" w:rsidRDefault="00B64935" w:rsidP="00656BEA">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Profilaktyczna opieka zdrowotna</w:t>
      </w:r>
    </w:p>
    <w:p w:rsidR="00656BEA" w:rsidRDefault="00656BEA" w:rsidP="00656BEA">
      <w:pPr>
        <w:spacing w:after="0" w:line="276" w:lineRule="auto"/>
        <w:jc w:val="center"/>
        <w:rPr>
          <w:rFonts w:ascii="Times New Roman" w:hAnsi="Times New Roman" w:cs="Times New Roman"/>
          <w:b/>
          <w:bCs/>
          <w:color w:val="000000" w:themeColor="text1"/>
          <w:sz w:val="24"/>
          <w:szCs w:val="24"/>
        </w:rPr>
      </w:pPr>
    </w:p>
    <w:p w:rsidR="00656BEA" w:rsidRPr="00564B0D" w:rsidRDefault="00656BEA" w:rsidP="00796570">
      <w:pPr>
        <w:pStyle w:val="Akapitzlist"/>
        <w:numPr>
          <w:ilvl w:val="1"/>
          <w:numId w:val="26"/>
        </w:numPr>
        <w:tabs>
          <w:tab w:val="left" w:pos="284"/>
        </w:tabs>
        <w:spacing w:after="0" w:line="276" w:lineRule="auto"/>
        <w:ind w:left="0" w:firstLine="0"/>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W szkole realizowana jest opieka zdrowotna nad uczniami i obejmuje:</w:t>
      </w:r>
    </w:p>
    <w:p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profilaktyczną opiekę zdrowotną;</w:t>
      </w:r>
    </w:p>
    <w:p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promocję zdrowia;</w:t>
      </w:r>
    </w:p>
    <w:p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opiekę stomatologiczną.</w:t>
      </w:r>
    </w:p>
    <w:p w:rsidR="00656BEA" w:rsidRPr="00564B0D" w:rsidRDefault="00656BEA" w:rsidP="00656BEA">
      <w:pPr>
        <w:pStyle w:val="Standard"/>
        <w:tabs>
          <w:tab w:val="left" w:pos="284"/>
        </w:tabs>
        <w:spacing w:line="276" w:lineRule="auto"/>
        <w:jc w:val="both"/>
        <w:rPr>
          <w:rStyle w:val="cf0"/>
          <w:rFonts w:eastAsiaTheme="minorEastAsia"/>
          <w:bdr w:val="none" w:sz="0" w:space="0" w:color="auto" w:frame="1"/>
        </w:rPr>
      </w:pPr>
      <w:r w:rsidRPr="00564B0D">
        <w:t xml:space="preserve">2. </w:t>
      </w:r>
      <w:r w:rsidRPr="00564B0D">
        <w:rPr>
          <w:rStyle w:val="cf0"/>
          <w:rFonts w:eastAsiaTheme="minorEastAsia"/>
          <w:bdr w:val="none" w:sz="0" w:space="0" w:color="auto" w:frame="1"/>
        </w:rPr>
        <w:t>Opieka zdrowotna nad uczniami ma na celu:</w:t>
      </w:r>
    </w:p>
    <w:p w:rsidR="00656BEA" w:rsidRPr="00564B0D" w:rsidRDefault="00656BEA" w:rsidP="00796570">
      <w:pPr>
        <w:pStyle w:val="Standard"/>
        <w:numPr>
          <w:ilvl w:val="3"/>
          <w:numId w:val="27"/>
        </w:numPr>
        <w:tabs>
          <w:tab w:val="left" w:pos="284"/>
        </w:tabs>
        <w:spacing w:line="276" w:lineRule="auto"/>
        <w:ind w:left="567" w:hanging="283"/>
        <w:jc w:val="both"/>
        <w:rPr>
          <w:rStyle w:val="cf0"/>
          <w:rFonts w:eastAsiaTheme="minorEastAsia"/>
          <w:bdr w:val="none" w:sz="0" w:space="0" w:color="auto" w:frame="1"/>
        </w:rPr>
      </w:pPr>
      <w:r w:rsidRPr="00564B0D">
        <w:rPr>
          <w:rStyle w:val="cf0"/>
          <w:rFonts w:eastAsiaTheme="minorEastAsia"/>
          <w:bdr w:val="none" w:sz="0" w:space="0" w:color="auto" w:frame="1"/>
        </w:rPr>
        <w:t>ochronę zdrowia uczniów, w tym zdrowia jamy ustnej;</w:t>
      </w:r>
    </w:p>
    <w:p w:rsidR="00656BEA" w:rsidRPr="00564B0D" w:rsidRDefault="00656BEA" w:rsidP="00796570">
      <w:pPr>
        <w:pStyle w:val="Standard"/>
        <w:numPr>
          <w:ilvl w:val="0"/>
          <w:numId w:val="27"/>
        </w:numPr>
        <w:tabs>
          <w:tab w:val="left" w:pos="284"/>
        </w:tabs>
        <w:spacing w:line="276" w:lineRule="auto"/>
        <w:ind w:left="567" w:hanging="283"/>
        <w:jc w:val="both"/>
        <w:rPr>
          <w:rStyle w:val="cf0"/>
          <w:rFonts w:eastAsiaTheme="minorEastAsia"/>
          <w:bdr w:val="none" w:sz="0" w:space="0" w:color="auto" w:frame="1"/>
        </w:rPr>
      </w:pPr>
      <w:r w:rsidRPr="00564B0D">
        <w:rPr>
          <w:rStyle w:val="cf0"/>
          <w:rFonts w:eastAsiaTheme="minorEastAsia"/>
          <w:bdr w:val="none" w:sz="0" w:space="0" w:color="auto" w:frame="1"/>
        </w:rPr>
        <w:t>kształtowanie u uczniów postaw prozdrowotnych oraz odpowiedzialności za własne zdrowie.</w:t>
      </w:r>
    </w:p>
    <w:p w:rsidR="00656BEA" w:rsidRPr="00564B0D" w:rsidRDefault="00656BEA" w:rsidP="00656BEA">
      <w:pPr>
        <w:pStyle w:val="Standard"/>
        <w:tabs>
          <w:tab w:val="left" w:pos="284"/>
        </w:tabs>
        <w:spacing w:line="276" w:lineRule="auto"/>
        <w:jc w:val="both"/>
        <w:rPr>
          <w:bdr w:val="none" w:sz="0" w:space="0" w:color="auto" w:frame="1"/>
        </w:rPr>
      </w:pPr>
      <w:r w:rsidRPr="00564B0D">
        <w:rPr>
          <w:rStyle w:val="cf0"/>
          <w:rFonts w:eastAsiaTheme="minorEastAsia"/>
          <w:bdr w:val="none" w:sz="0" w:space="0" w:color="auto" w:frame="1"/>
        </w:rPr>
        <w:t xml:space="preserve">3. </w:t>
      </w:r>
      <w:r w:rsidRPr="00564B0D">
        <w:t>Cele są realizowane poprzez:</w:t>
      </w:r>
    </w:p>
    <w:p w:rsidR="00656BEA" w:rsidRPr="00564B0D" w:rsidRDefault="00656BEA" w:rsidP="00796570">
      <w:pPr>
        <w:pStyle w:val="Akapitzlist"/>
        <w:numPr>
          <w:ilvl w:val="3"/>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działania na rzecz zachowania zdrowia oraz zapobiegania powstawaniu lub rozwojowi chorób, w tym chorób zakaźnych;</w:t>
      </w:r>
    </w:p>
    <w:p w:rsidR="00656BEA" w:rsidRPr="00564B0D" w:rsidRDefault="00656BEA" w:rsidP="00796570">
      <w:pPr>
        <w:pStyle w:val="Akapitzlist"/>
        <w:numPr>
          <w:ilvl w:val="0"/>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wczesne wykrywanie problemów zdrowotnych i czynników ryzyka;</w:t>
      </w:r>
    </w:p>
    <w:p w:rsidR="00656BEA" w:rsidRPr="00564B0D" w:rsidRDefault="00656BEA" w:rsidP="00796570">
      <w:pPr>
        <w:pStyle w:val="Akapitzlist"/>
        <w:numPr>
          <w:ilvl w:val="0"/>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edukację zdrowotną i promocję zdrowia, w tym aktywności fizycznej i sportu oraz prawidłowego żywienia;</w:t>
      </w:r>
    </w:p>
    <w:p w:rsidR="00656BEA" w:rsidRPr="00564B0D" w:rsidRDefault="00656BEA" w:rsidP="00796570">
      <w:pPr>
        <w:pStyle w:val="artartustawynprozporzdzenia"/>
        <w:numPr>
          <w:ilvl w:val="0"/>
          <w:numId w:val="29"/>
        </w:numPr>
        <w:spacing w:before="0" w:beforeAutospacing="0" w:after="0" w:afterAutospacing="0" w:line="276" w:lineRule="auto"/>
        <w:ind w:left="284" w:hanging="284"/>
        <w:jc w:val="both"/>
        <w:rPr>
          <w:color w:val="000000"/>
          <w:u w:val="single"/>
        </w:rPr>
      </w:pPr>
      <w:r w:rsidRPr="00564B0D">
        <w:rPr>
          <w:color w:val="000000"/>
        </w:rPr>
        <w:t xml:space="preserve">Profilaktyczną opiekę zdrowotną nad uczniami w </w:t>
      </w:r>
      <w:r w:rsidRPr="00656BEA">
        <w:rPr>
          <w:color w:val="000000"/>
        </w:rPr>
        <w:t>szkole sprawuje higienistka szkolna.</w:t>
      </w:r>
    </w:p>
    <w:p w:rsidR="00656BEA" w:rsidRPr="00564B0D" w:rsidRDefault="00656BEA" w:rsidP="00796570">
      <w:pPr>
        <w:pStyle w:val="artartustawynprozporzdzenia"/>
        <w:numPr>
          <w:ilvl w:val="0"/>
          <w:numId w:val="29"/>
        </w:numPr>
        <w:spacing w:before="0" w:beforeAutospacing="0" w:after="0" w:afterAutospacing="0" w:line="276" w:lineRule="auto"/>
        <w:ind w:left="284" w:hanging="284"/>
        <w:jc w:val="both"/>
        <w:rPr>
          <w:color w:val="000000"/>
        </w:rPr>
      </w:pPr>
      <w:r w:rsidRPr="00564B0D">
        <w:rPr>
          <w:color w:val="000000"/>
        </w:rPr>
        <w:t>Opiekę stomatologiczną nad uczniami sprawuje lekarz dentysta.</w:t>
      </w:r>
    </w:p>
    <w:p w:rsidR="00656BEA" w:rsidRPr="00564B0D" w:rsidRDefault="00656BEA" w:rsidP="00796570">
      <w:pPr>
        <w:pStyle w:val="ustustnpkodeksu"/>
        <w:numPr>
          <w:ilvl w:val="0"/>
          <w:numId w:val="29"/>
        </w:numPr>
        <w:spacing w:before="0" w:beforeAutospacing="0" w:after="0" w:afterAutospacing="0" w:line="276" w:lineRule="auto"/>
        <w:ind w:left="284" w:hanging="284"/>
        <w:jc w:val="both"/>
        <w:rPr>
          <w:color w:val="000000"/>
        </w:rPr>
      </w:pPr>
      <w:r w:rsidRPr="00564B0D">
        <w:rPr>
          <w:color w:val="000000"/>
        </w:rPr>
        <w:t>W zakresie edukacji zdrowotnej i promocji zdrowia, w sprawowaniu opieki stomatologicznej nad uczniami może uczestniczyć również higienistka stomatologiczna.</w:t>
      </w:r>
    </w:p>
    <w:p w:rsidR="00656BEA" w:rsidRPr="00564B0D" w:rsidRDefault="00656BEA" w:rsidP="00796570">
      <w:pPr>
        <w:pStyle w:val="ustustnpkodeksu"/>
        <w:numPr>
          <w:ilvl w:val="0"/>
          <w:numId w:val="29"/>
        </w:numPr>
        <w:spacing w:before="0" w:beforeAutospacing="0" w:after="0" w:afterAutospacing="0" w:line="276" w:lineRule="auto"/>
        <w:ind w:left="284" w:hanging="284"/>
        <w:jc w:val="both"/>
        <w:rPr>
          <w:color w:val="000000"/>
        </w:rPr>
      </w:pPr>
      <w:r w:rsidRPr="00564B0D">
        <w:rPr>
          <w:color w:val="000000"/>
        </w:rPr>
        <w:t>Opieka zdrowotna nad uczniami jest sprawowana we współpracy z rodzicami.</w:t>
      </w:r>
    </w:p>
    <w:p w:rsidR="00656BEA" w:rsidRPr="00656BEA" w:rsidRDefault="00656BEA" w:rsidP="00796570">
      <w:pPr>
        <w:pStyle w:val="Akapitzlist"/>
        <w:numPr>
          <w:ilvl w:val="0"/>
          <w:numId w:val="29"/>
        </w:numPr>
        <w:spacing w:after="0" w:line="276" w:lineRule="auto"/>
        <w:ind w:left="284" w:hanging="284"/>
        <w:jc w:val="both"/>
        <w:rPr>
          <w:rFonts w:ascii="Times New Roman" w:hAnsi="Times New Roman" w:cs="Times New Roman"/>
          <w:sz w:val="24"/>
          <w:szCs w:val="24"/>
        </w:rPr>
      </w:pPr>
      <w:r w:rsidRPr="00656BEA">
        <w:rPr>
          <w:rFonts w:ascii="Times New Roman" w:hAnsi="Times New Roman" w:cs="Times New Roman"/>
          <w:color w:val="000000"/>
          <w:sz w:val="24"/>
          <w:szCs w:val="24"/>
        </w:rPr>
        <w:lastRenderedPageBreak/>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p w:rsidR="00656BEA" w:rsidRDefault="00656BEA" w:rsidP="00656BEA">
      <w:pPr>
        <w:spacing w:after="0" w:line="276" w:lineRule="auto"/>
        <w:jc w:val="center"/>
        <w:rPr>
          <w:rFonts w:ascii="Times New Roman" w:hAnsi="Times New Roman" w:cs="Times New Roman"/>
          <w:b/>
          <w:bCs/>
          <w:color w:val="000000" w:themeColor="text1"/>
          <w:sz w:val="24"/>
          <w:szCs w:val="24"/>
        </w:rPr>
      </w:pPr>
    </w:p>
    <w:p w:rsidR="000A3DCC" w:rsidRDefault="000A3DCC" w:rsidP="00656BEA">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z w:val="24"/>
          <w:szCs w:val="24"/>
        </w:rPr>
        <w:t>12</w:t>
      </w:r>
    </w:p>
    <w:p w:rsidR="000A3DCC" w:rsidRDefault="000A3DCC" w:rsidP="00656BEA">
      <w:pPr>
        <w:spacing w:after="0" w:line="276" w:lineRule="auto"/>
        <w:jc w:val="center"/>
        <w:rPr>
          <w:rFonts w:ascii="Times New Roman" w:hAnsi="Times New Roman" w:cs="Times New Roman"/>
          <w:b/>
          <w:bCs/>
          <w:color w:val="000000" w:themeColor="text1"/>
          <w:sz w:val="24"/>
          <w:szCs w:val="24"/>
        </w:rPr>
      </w:pPr>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Decyzję o w wykorzystywaniu podręcznika i innych materiałów dydaktycznych w procesie kształcenia podejmuje zespół nauczycieli prowadzących określoną edukację w szkole.</w:t>
      </w:r>
      <w:bookmarkStart w:id="33" w:name="_Hlk19523078"/>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Nauczyciel może zdecydować o realizacji programu nauczania:</w:t>
      </w:r>
    </w:p>
    <w:p w:rsidR="000A3DCC" w:rsidRPr="000A3DCC" w:rsidRDefault="000A3DCC" w:rsidP="00796570">
      <w:pPr>
        <w:pStyle w:val="Akapitzlist"/>
        <w:numPr>
          <w:ilvl w:val="3"/>
          <w:numId w:val="31"/>
        </w:numPr>
        <w:spacing w:after="0" w:line="276" w:lineRule="auto"/>
        <w:ind w:left="567" w:hanging="283"/>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z zastosowaniem podręcznika, materiału edukacyjnego lub materiału ćwiczeniowego lub</w:t>
      </w:r>
    </w:p>
    <w:p w:rsidR="000A3DCC" w:rsidRPr="000A3DCC" w:rsidRDefault="000A3DCC" w:rsidP="00796570">
      <w:pPr>
        <w:pStyle w:val="Akapitzlist"/>
        <w:numPr>
          <w:ilvl w:val="3"/>
          <w:numId w:val="31"/>
        </w:numPr>
        <w:spacing w:after="0" w:line="276" w:lineRule="auto"/>
        <w:ind w:left="567" w:hanging="283"/>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 xml:space="preserve">bez zastosowania podręcznika lub materiałów, o których mowa w </w:t>
      </w:r>
      <w:proofErr w:type="spellStart"/>
      <w:r w:rsidRPr="000A3DCC">
        <w:rPr>
          <w:rFonts w:ascii="Times New Roman" w:eastAsia="Times New Roman" w:hAnsi="Times New Roman" w:cs="Times New Roman"/>
          <w:sz w:val="24"/>
          <w:szCs w:val="24"/>
          <w:lang w:eastAsia="pl-PL"/>
        </w:rPr>
        <w:t>pkt</w:t>
      </w:r>
      <w:proofErr w:type="spellEnd"/>
      <w:r w:rsidRPr="000A3DCC">
        <w:rPr>
          <w:rFonts w:ascii="Times New Roman" w:eastAsia="Times New Roman" w:hAnsi="Times New Roman" w:cs="Times New Roman"/>
          <w:sz w:val="24"/>
          <w:szCs w:val="24"/>
          <w:lang w:eastAsia="pl-PL"/>
        </w:rPr>
        <w:t xml:space="preserve"> 1.</w:t>
      </w:r>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Program nauczania może być realizowany również z wykorzystaniem w szczególności urządzeń, sprzętu lub oprogramowania, przydatnych do realizacji tego programu, z uwzględnieniem potrzeb edukacyjnych i możliwości psychofizycznych uczniów.</w:t>
      </w:r>
      <w:bookmarkEnd w:id="33"/>
    </w:p>
    <w:p w:rsid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W przypadku uszkodzenia, zniszczenia lub niezwrócenia podręcznika lub materiału edukacyjnego szkoła może żądać od rodziców ucznia zwrotu kosztu zakupu podręcznika lub materiału edukacyjnego. Kwota zwrotu stanowi dochód organu prowadzącego szkołę.</w:t>
      </w:r>
    </w:p>
    <w:p w:rsidR="000A3DCC" w:rsidRPr="000A3DCC" w:rsidRDefault="000A3DCC" w:rsidP="000A3DCC">
      <w:pPr>
        <w:pStyle w:val="Akapitzlist"/>
        <w:spacing w:after="0" w:line="276" w:lineRule="auto"/>
        <w:ind w:left="284"/>
        <w:jc w:val="both"/>
        <w:rPr>
          <w:rFonts w:ascii="Times New Roman" w:eastAsia="Times New Roman" w:hAnsi="Times New Roman" w:cs="Times New Roman"/>
          <w:sz w:val="24"/>
          <w:szCs w:val="24"/>
          <w:lang w:eastAsia="pl-PL"/>
        </w:rPr>
      </w:pPr>
    </w:p>
    <w:p w:rsidR="00996776" w:rsidRDefault="00996776" w:rsidP="00996776">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sidR="00ED3FB5">
        <w:rPr>
          <w:rFonts w:ascii="Times New Roman" w:hAnsi="Times New Roman" w:cs="Times New Roman"/>
          <w:b/>
          <w:bCs/>
          <w:color w:val="000000" w:themeColor="text1"/>
          <w:sz w:val="24"/>
          <w:szCs w:val="24"/>
        </w:rPr>
        <w:t xml:space="preserve"> 13</w:t>
      </w:r>
    </w:p>
    <w:p w:rsidR="008C7551" w:rsidRDefault="008C7551" w:rsidP="00996776">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Wolontariat szkolny</w:t>
      </w:r>
    </w:p>
    <w:p w:rsidR="00996776" w:rsidRDefault="00996776" w:rsidP="00996776">
      <w:pPr>
        <w:spacing w:after="0" w:line="276" w:lineRule="auto"/>
        <w:jc w:val="center"/>
        <w:rPr>
          <w:rFonts w:ascii="Times New Roman" w:hAnsi="Times New Roman" w:cs="Times New Roman"/>
          <w:b/>
          <w:bCs/>
          <w:color w:val="000000" w:themeColor="text1"/>
          <w:sz w:val="24"/>
          <w:szCs w:val="24"/>
        </w:rPr>
      </w:pP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r w:rsidRPr="001E6D58">
        <w:rPr>
          <w:bCs/>
          <w:kern w:val="0"/>
        </w:rPr>
        <w:t>Wolontariat szkolny rozwija kompetencje społeczne i interpersonalne uczniów.</w:t>
      </w: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4" w:name="_Hlk491860405"/>
      <w:bookmarkStart w:id="35" w:name="_Hlk527018026"/>
      <w:r w:rsidRPr="001E6D58">
        <w:rPr>
          <w:bCs/>
          <w:kern w:val="0"/>
        </w:rPr>
        <w:t>W Szkole może być prowadzona za zgodą rodziców działalność dydaktyczno-wychowawcza i opiekuńcza na zasadach wolontariatu pod nadzorem merytorycznym i metodycznym Dyrektora szkoły</w:t>
      </w:r>
      <w:bookmarkEnd w:id="34"/>
      <w:r w:rsidRPr="001E6D58">
        <w:rPr>
          <w:bCs/>
          <w:kern w:val="0"/>
        </w:rPr>
        <w:t>.</w:t>
      </w: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6" w:name="_Hlk525207912"/>
      <w:r w:rsidRPr="001E6D58">
        <w:rPr>
          <w:bCs/>
          <w:kern w:val="0"/>
        </w:rPr>
        <w:t>Cele i sposoby działania:</w:t>
      </w:r>
    </w:p>
    <w:p w:rsidR="008C7551" w:rsidRPr="001E6D58" w:rsidRDefault="008C7551" w:rsidP="00796570">
      <w:pPr>
        <w:pStyle w:val="Standard"/>
        <w:numPr>
          <w:ilvl w:val="3"/>
          <w:numId w:val="63"/>
        </w:numPr>
        <w:tabs>
          <w:tab w:val="left" w:pos="284"/>
        </w:tabs>
        <w:spacing w:line="276" w:lineRule="auto"/>
        <w:ind w:left="567" w:hanging="283"/>
        <w:jc w:val="both"/>
        <w:rPr>
          <w:bCs/>
          <w:kern w:val="0"/>
        </w:rPr>
      </w:pPr>
      <w:r w:rsidRPr="001E6D58">
        <w:rPr>
          <w:bCs/>
          <w:kern w:val="0"/>
        </w:rPr>
        <w:t>zapoznanie uczniów z ideą wolontariatu, zaangażowanie ludzi młodych do czynnej, dobrowolnej i bezinteresownej pomocy innym;</w:t>
      </w:r>
    </w:p>
    <w:p w:rsidR="008C7551" w:rsidRDefault="008C7551" w:rsidP="00796570">
      <w:pPr>
        <w:pStyle w:val="Standard"/>
        <w:numPr>
          <w:ilvl w:val="3"/>
          <w:numId w:val="63"/>
        </w:numPr>
        <w:tabs>
          <w:tab w:val="left" w:pos="284"/>
        </w:tabs>
        <w:spacing w:line="276" w:lineRule="auto"/>
        <w:ind w:left="567" w:hanging="283"/>
        <w:jc w:val="both"/>
        <w:rPr>
          <w:bCs/>
          <w:kern w:val="0"/>
        </w:rPr>
      </w:pPr>
      <w:r w:rsidRPr="001E6D58">
        <w:rPr>
          <w:bCs/>
          <w:kern w:val="0"/>
        </w:rPr>
        <w:t>rozwijanie postawy życzliwości, zaangażowania, otwartości i wrażliwości na potrzeby innych;</w:t>
      </w:r>
    </w:p>
    <w:p w:rsidR="008C7551" w:rsidRPr="008C7551" w:rsidRDefault="008C7551" w:rsidP="00796570">
      <w:pPr>
        <w:pStyle w:val="Standard"/>
        <w:numPr>
          <w:ilvl w:val="3"/>
          <w:numId w:val="63"/>
        </w:numPr>
        <w:tabs>
          <w:tab w:val="left" w:pos="284"/>
        </w:tabs>
        <w:spacing w:line="276" w:lineRule="auto"/>
        <w:ind w:left="567" w:hanging="283"/>
        <w:jc w:val="both"/>
        <w:rPr>
          <w:bCs/>
          <w:kern w:val="0"/>
        </w:rPr>
      </w:pPr>
      <w:r w:rsidRPr="008C7551">
        <w:rPr>
          <w:bCs/>
          <w:kern w:val="0"/>
        </w:rPr>
        <w:lastRenderedPageBreak/>
        <w:t>działanie w obszarze pomocy koleżeńskiej oraz życia społecznego i środowiska naturalnego;</w:t>
      </w:r>
    </w:p>
    <w:p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wypracowanie systemu włączania młodzieży do bezinteresownych działań, wykorzystanie ich umiejętności i zapału w pracach na rzecz szkoły oraz środowisk oczekujących pomocy;</w:t>
      </w:r>
    </w:p>
    <w:p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wspieranie ciekawych inicjatyw młodzieży szkolnej;</w:t>
      </w:r>
    </w:p>
    <w:p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promocja idei wolontariatu w szkole.</w:t>
      </w: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7" w:name="_Hlk525806291"/>
      <w:bookmarkEnd w:id="35"/>
      <w:bookmarkEnd w:id="36"/>
      <w:r w:rsidRPr="001E6D58">
        <w:rPr>
          <w:bCs/>
          <w:kern w:val="0"/>
        </w:rPr>
        <w:t>Za zgodą rodziców oraz Dyrektora szkoły opiekę nad uczniami podczas zajęć edukacyjnych może sprawować wolontariusz.</w:t>
      </w: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8" w:name="_Hlk491860448"/>
      <w:r w:rsidRPr="001E6D58">
        <w:rPr>
          <w:bCs/>
          <w:kern w:val="0"/>
        </w:rPr>
        <w:t>Zajęcia pozalekcyjnych mogą być prowadzone przez instytucje do tego uprawnione na zasadach wolontariatu lub odpłatnie po uzyskaniu zgody rodziców i Dyrektora szkoły.</w:t>
      </w:r>
    </w:p>
    <w:p w:rsidR="008C7551" w:rsidRPr="001E6D58" w:rsidRDefault="008C7551" w:rsidP="00796570">
      <w:pPr>
        <w:pStyle w:val="Standard"/>
        <w:numPr>
          <w:ilvl w:val="0"/>
          <w:numId w:val="62"/>
        </w:numPr>
        <w:tabs>
          <w:tab w:val="left" w:pos="284"/>
        </w:tabs>
        <w:spacing w:line="276" w:lineRule="auto"/>
        <w:ind w:left="284" w:hanging="284"/>
        <w:jc w:val="both"/>
        <w:rPr>
          <w:bCs/>
          <w:kern w:val="0"/>
        </w:rPr>
      </w:pPr>
      <w:r w:rsidRPr="001E6D58">
        <w:rPr>
          <w:bCs/>
          <w:kern w:val="0"/>
        </w:rPr>
        <w:t>Wolontariusze powinni posiadać odpowiednie kwalifikacje i spełniać wymagania odpowiednie do rodzaju i zakresu wykonywanych świadczeń, jeżeli obowiązek posiadania takich kwalifikacji i spełniania stosownych wymagań wynika z odrębnych przepisów.</w:t>
      </w:r>
    </w:p>
    <w:bookmarkEnd w:id="37"/>
    <w:bookmarkEnd w:id="38"/>
    <w:p w:rsidR="00996776" w:rsidRDefault="00996776" w:rsidP="008C7551">
      <w:pPr>
        <w:pStyle w:val="Tytu"/>
        <w:spacing w:line="276" w:lineRule="auto"/>
        <w:rPr>
          <w:rFonts w:ascii="Times New Roman" w:hAnsi="Times New Roman" w:cs="Times New Roman"/>
          <w:b/>
          <w:bCs/>
          <w:color w:val="000000" w:themeColor="text1"/>
          <w:spacing w:val="0"/>
          <w:sz w:val="24"/>
          <w:szCs w:val="24"/>
        </w:rPr>
      </w:pPr>
    </w:p>
    <w:p w:rsidR="00B03EC5" w:rsidRDefault="00B03EC5" w:rsidP="008C7551">
      <w:pPr>
        <w:spacing w:after="0" w:line="276" w:lineRule="auto"/>
        <w:jc w:val="center"/>
        <w:rPr>
          <w:rFonts w:ascii="Times New Roman" w:hAnsi="Times New Roman" w:cs="Times New Roman"/>
          <w:b/>
          <w:bCs/>
          <w:color w:val="000000" w:themeColor="text1"/>
          <w:sz w:val="24"/>
          <w:szCs w:val="24"/>
        </w:rPr>
      </w:pPr>
    </w:p>
    <w:p w:rsidR="008C7551" w:rsidRDefault="008C7551" w:rsidP="00ED3FB5">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sidR="00ED3FB5">
        <w:rPr>
          <w:rFonts w:ascii="Times New Roman" w:hAnsi="Times New Roman" w:cs="Times New Roman"/>
          <w:b/>
          <w:bCs/>
          <w:color w:val="000000" w:themeColor="text1"/>
          <w:sz w:val="24"/>
          <w:szCs w:val="24"/>
        </w:rPr>
        <w:t xml:space="preserve"> 14</w:t>
      </w:r>
    </w:p>
    <w:p w:rsidR="008C7551" w:rsidRDefault="008C7551" w:rsidP="008C7551">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Doradztwo zawodowe</w:t>
      </w:r>
    </w:p>
    <w:p w:rsidR="008C7551" w:rsidRDefault="008C7551" w:rsidP="008C7551">
      <w:pPr>
        <w:spacing w:after="0" w:line="276" w:lineRule="auto"/>
        <w:jc w:val="center"/>
        <w:rPr>
          <w:rFonts w:ascii="Times New Roman" w:hAnsi="Times New Roman" w:cs="Times New Roman"/>
          <w:b/>
          <w:bCs/>
          <w:color w:val="000000" w:themeColor="text1"/>
          <w:sz w:val="24"/>
          <w:szCs w:val="24"/>
        </w:rPr>
      </w:pPr>
    </w:p>
    <w:p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Wewnątrzszkolny system doradztwa zawodowego jest elementem procesu dydaktyczno - wychowawczego szkoły.</w:t>
      </w:r>
    </w:p>
    <w:p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Wewnątrzszkolny system doradztwa zawodowego obejmuje ogół działań podejmowanych przez szkołę w celu prawidłowego przygotowania uczniów do wyboru dalszej drogi edukacyjnej i do wyboru zawodu.</w:t>
      </w:r>
    </w:p>
    <w:p w:rsid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Na podstawie wewnątrzszkolnego systemu doradztwa , o którym mowa w ust. 1, na każdy rok szkolny opracowuje się  program realizacji wewnątrzszkolnego doradztwa zawodowego zgodnie z odrębnymi przepisami.</w:t>
      </w:r>
      <w:bookmarkStart w:id="39" w:name="_Hlk19528028"/>
    </w:p>
    <w:p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Cele wewnątrzszkolnego systemu doradztwa zawodowego to:</w:t>
      </w:r>
    </w:p>
    <w:p w:rsidR="008C7551" w:rsidRP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przygotowanie uczniów do wyboru dalszej ścieżki edukacyjno -  zawodowej;</w:t>
      </w:r>
    </w:p>
    <w:p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kształcenie umiejętności określania własnych predyspozycji, cech osobowości, zainteresowań, talentów,  mocnych stron i umiejętności;</w:t>
      </w:r>
    </w:p>
    <w:p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przygotowanie uczniów do podejmowania samodzielnych i trafnych wyborów edukacyjno - zawodowych;</w:t>
      </w:r>
    </w:p>
    <w:p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przekazanie informacji rodzicom na temat predyspozycji zawodowych,  osobowościowych i edukacyjnych ich dziecka</w:t>
      </w:r>
      <w:bookmarkStart w:id="40" w:name="_Hlk19528055"/>
      <w:bookmarkEnd w:id="39"/>
      <w:r>
        <w:rPr>
          <w:rFonts w:ascii="Times New Roman" w:hAnsi="Times New Roman" w:cs="Times New Roman"/>
          <w:sz w:val="24"/>
          <w:szCs w:val="24"/>
        </w:rPr>
        <w:t>.</w:t>
      </w:r>
    </w:p>
    <w:p w:rsidR="008C7551" w:rsidRPr="008C7551" w:rsidRDefault="008C7551" w:rsidP="00796570">
      <w:pPr>
        <w:pStyle w:val="Akapitzlist"/>
        <w:numPr>
          <w:ilvl w:val="0"/>
          <w:numId w:val="74"/>
        </w:numPr>
        <w:tabs>
          <w:tab w:val="left" w:pos="284"/>
        </w:tabs>
        <w:spacing w:after="0" w:line="276" w:lineRule="auto"/>
        <w:ind w:left="284" w:hanging="284"/>
        <w:jc w:val="both"/>
        <w:rPr>
          <w:rFonts w:ascii="Times New Roman" w:hAnsi="Times New Roman" w:cs="Times New Roman"/>
          <w:sz w:val="24"/>
          <w:szCs w:val="24"/>
        </w:rPr>
      </w:pPr>
      <w:r w:rsidRPr="008C7551">
        <w:rPr>
          <w:rFonts w:ascii="Times New Roman" w:hAnsi="Times New Roman" w:cs="Times New Roman"/>
          <w:sz w:val="24"/>
          <w:szCs w:val="24"/>
        </w:rPr>
        <w:t>Realizatorami doradztwa zawodowego w szkole są :</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dyrektor szkoły;</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doradca zawodowy;</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pedagog szkolny;</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wychowawcy oddziałów i wychowawcy świetlicy;</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nauczyciele przedmiotów;</w:t>
      </w:r>
    </w:p>
    <w:p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nauczyciel bibliotekarz.</w:t>
      </w:r>
    </w:p>
    <w:p w:rsidR="008C7551" w:rsidRPr="008C7551" w:rsidRDefault="008C7551" w:rsidP="00796570">
      <w:pPr>
        <w:numPr>
          <w:ilvl w:val="0"/>
          <w:numId w:val="75"/>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Do zadań  dyrektora należy:</w:t>
      </w:r>
    </w:p>
    <w:p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lastRenderedPageBreak/>
        <w:t xml:space="preserve">zatwierdzanie do 30 września każdego roku szkolnego , po zasięgnięciu opinii rady pedagogicznej, programu realizacji wewnątrzszkolnego systemu doradztwa zawodowego opracowanego zgodnie z odrębnymi przepisami ; </w:t>
      </w:r>
    </w:p>
    <w:p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dopuszczanie do użytku w szkole programu zajęć z doradztwa zawodowego;</w:t>
      </w:r>
    </w:p>
    <w:p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 xml:space="preserve">nadzór nad prawidłowym funkcjonowaniem wewnątrzszkolnego systemu doradztwa zawodowego.                               </w:t>
      </w:r>
    </w:p>
    <w:p w:rsidR="008C7551" w:rsidRPr="008C7551" w:rsidRDefault="008C7551" w:rsidP="00796570">
      <w:pPr>
        <w:numPr>
          <w:ilvl w:val="0"/>
          <w:numId w:val="75"/>
        </w:numPr>
        <w:tabs>
          <w:tab w:val="left" w:pos="284"/>
        </w:tabs>
        <w:spacing w:after="0" w:line="276" w:lineRule="auto"/>
        <w:ind w:left="0" w:firstLine="0"/>
        <w:contextualSpacing/>
        <w:jc w:val="both"/>
        <w:rPr>
          <w:rFonts w:ascii="Times New Roman" w:hAnsi="Times New Roman" w:cs="Times New Roman"/>
          <w:sz w:val="24"/>
          <w:szCs w:val="24"/>
        </w:rPr>
      </w:pPr>
      <w:r w:rsidRPr="008C7551">
        <w:rPr>
          <w:rFonts w:ascii="Times New Roman" w:hAnsi="Times New Roman" w:cs="Times New Roman"/>
          <w:sz w:val="24"/>
          <w:szCs w:val="24"/>
        </w:rPr>
        <w:t>Do zadań doradcy zawodowego należy w szczególności:</w:t>
      </w:r>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eastAsia="Calibri" w:hAnsi="Times New Roman" w:cs="Times New Roman"/>
          <w:sz w:val="24"/>
          <w:szCs w:val="24"/>
        </w:rPr>
      </w:pPr>
      <w:bookmarkStart w:id="41" w:name="_Hlk526423707"/>
      <w:r w:rsidRPr="008C7551">
        <w:rPr>
          <w:rFonts w:ascii="Times New Roman" w:hAnsi="Times New Roman" w:cs="Times New Roman"/>
          <w:sz w:val="24"/>
          <w:szCs w:val="24"/>
        </w:rPr>
        <w:t>systematycznie diagnozuje zapotrzebowania poszczególnych uczniów na informacje edukacyjne i zawodowe oraz pomoc w planowaniu kształcenia i kariery zawodowej;</w:t>
      </w:r>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rPr>
        <w:t>prowadzi zajęcia z zakresu doradztwa zawodowego;</w:t>
      </w:r>
      <w:bookmarkEnd w:id="41"/>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wspiera nauczycieli, w tym nauczycieli wychowawców opiekujących się oddziałami, psychologów lub pedagogów, w zakresie realizacji działań określonych w programie realizacji doradztwa zawodowego</w:t>
      </w:r>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 xml:space="preserve">koordynuje działalność informacyjno-doradczą realizowaną przez szkołę, w tym gromadzenie, aktualizowanie i udostępnianie informacji edukacyjnych i zawodowych właściwych dla danego poziomu kształcenia; </w:t>
      </w:r>
    </w:p>
    <w:p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realizuje działania wynikające z programu doradztwa zawodowego.</w:t>
      </w:r>
    </w:p>
    <w:p w:rsidR="008C7551" w:rsidRPr="008C7551" w:rsidRDefault="008C7551" w:rsidP="00796570">
      <w:pPr>
        <w:pStyle w:val="Akapitzlist"/>
        <w:numPr>
          <w:ilvl w:val="0"/>
          <w:numId w:val="76"/>
        </w:numPr>
        <w:spacing w:after="0" w:line="276" w:lineRule="auto"/>
        <w:ind w:left="284" w:hanging="284"/>
        <w:jc w:val="both"/>
        <w:rPr>
          <w:rFonts w:ascii="Times New Roman" w:eastAsia="Times New Roman" w:hAnsi="Times New Roman" w:cs="Times New Roman"/>
          <w:sz w:val="24"/>
          <w:szCs w:val="24"/>
          <w:lang w:eastAsia="pl-PL"/>
        </w:rPr>
      </w:pPr>
      <w:bookmarkStart w:id="42" w:name="_Hlk19528082"/>
      <w:bookmarkEnd w:id="40"/>
      <w:r w:rsidRPr="008C7551">
        <w:rPr>
          <w:rFonts w:ascii="Times New Roman" w:eastAsia="Calibri" w:hAnsi="Times New Roman" w:cs="Times New Roman"/>
          <w:sz w:val="24"/>
          <w:szCs w:val="24"/>
          <w:shd w:val="clear" w:color="auto" w:fill="FFFFFF"/>
        </w:rPr>
        <w:t xml:space="preserve">W trakcie czasowego ograniczenia funkcjonowania szkoły i prowadzenia kształcenia na odległość Doradca pozostaje do dyspozycji Dyrektora </w:t>
      </w:r>
      <w:r w:rsidRPr="008C7551">
        <w:rPr>
          <w:rFonts w:ascii="Times New Roman" w:hAnsi="Times New Roman" w:cs="Times New Roman"/>
          <w:sz w:val="24"/>
          <w:szCs w:val="24"/>
        </w:rPr>
        <w:t xml:space="preserve">i </w:t>
      </w:r>
      <w:r w:rsidRPr="008C7551">
        <w:rPr>
          <w:rFonts w:ascii="Times New Roman" w:eastAsia="Times New Roman" w:hAnsi="Times New Roman" w:cs="Times New Roman"/>
          <w:sz w:val="24"/>
          <w:szCs w:val="24"/>
          <w:lang w:eastAsia="pl-PL"/>
        </w:rPr>
        <w:t>kontynuuje realizację wewnątrzszkolnego programu doradztwa zawodowego. Doradca zawodowy w razie pytań ze stron uczniów pozostaje do ich dyspozycji</w:t>
      </w:r>
    </w:p>
    <w:p w:rsidR="008C7551" w:rsidRPr="008C7551" w:rsidRDefault="008C7551" w:rsidP="00796570">
      <w:pPr>
        <w:pStyle w:val="Akapitzlist"/>
        <w:numPr>
          <w:ilvl w:val="0"/>
          <w:numId w:val="76"/>
        </w:numPr>
        <w:tabs>
          <w:tab w:val="left" w:pos="426"/>
        </w:tabs>
        <w:spacing w:after="0" w:line="276" w:lineRule="auto"/>
        <w:ind w:left="284" w:hanging="426"/>
        <w:jc w:val="both"/>
        <w:rPr>
          <w:rFonts w:ascii="Times New Roman" w:hAnsi="Times New Roman" w:cs="Times New Roman"/>
          <w:sz w:val="24"/>
          <w:szCs w:val="24"/>
        </w:rPr>
      </w:pPr>
      <w:r w:rsidRPr="008C7551">
        <w:rPr>
          <w:rFonts w:ascii="Times New Roman" w:hAnsi="Times New Roman" w:cs="Times New Roman"/>
          <w:sz w:val="24"/>
          <w:szCs w:val="24"/>
        </w:rPr>
        <w:t xml:space="preserve">Celem działań, o których mowa w ust. 1 jest: </w:t>
      </w:r>
    </w:p>
    <w:p w:rsidR="008C7551" w:rsidRPr="008C7551" w:rsidRDefault="008C7551" w:rsidP="00796570">
      <w:pPr>
        <w:numPr>
          <w:ilvl w:val="0"/>
          <w:numId w:val="69"/>
        </w:numPr>
        <w:tabs>
          <w:tab w:val="left" w:pos="426"/>
        </w:tabs>
        <w:spacing w:after="0" w:line="276" w:lineRule="auto"/>
        <w:ind w:left="567"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wstępne zapoznanie dzieci z wybranymi zawodami;</w:t>
      </w:r>
    </w:p>
    <w:p w:rsidR="008C7551" w:rsidRPr="008C7551" w:rsidRDefault="008C7551" w:rsidP="00796570">
      <w:pPr>
        <w:numPr>
          <w:ilvl w:val="0"/>
          <w:numId w:val="69"/>
        </w:numPr>
        <w:tabs>
          <w:tab w:val="left" w:pos="426"/>
        </w:tabs>
        <w:spacing w:after="0" w:line="276" w:lineRule="auto"/>
        <w:ind w:left="567"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pobudzanie i rozwijanie zainteresowań i uzdolnień dzieci.</w:t>
      </w:r>
    </w:p>
    <w:p w:rsidR="008C7551" w:rsidRPr="008C7551" w:rsidRDefault="008C7551" w:rsidP="00796570">
      <w:pPr>
        <w:numPr>
          <w:ilvl w:val="0"/>
          <w:numId w:val="77"/>
        </w:numPr>
        <w:tabs>
          <w:tab w:val="left" w:pos="426"/>
        </w:tabs>
        <w:spacing w:after="0" w:line="276" w:lineRule="auto"/>
        <w:ind w:left="284" w:hanging="426"/>
        <w:contextualSpacing/>
        <w:jc w:val="both"/>
        <w:rPr>
          <w:rFonts w:ascii="Times New Roman" w:hAnsi="Times New Roman" w:cs="Times New Roman"/>
          <w:sz w:val="24"/>
          <w:szCs w:val="24"/>
        </w:rPr>
      </w:pPr>
      <w:bookmarkStart w:id="43" w:name="_Hlk19528107"/>
      <w:bookmarkEnd w:id="42"/>
      <w:r w:rsidRPr="008C7551">
        <w:rPr>
          <w:rFonts w:ascii="Times New Roman" w:hAnsi="Times New Roman" w:cs="Times New Roman"/>
          <w:sz w:val="24"/>
          <w:szCs w:val="24"/>
        </w:rPr>
        <w:t>W klasach I – VI  doradztwo zawodowe jest realizowane w formie orientacji zawodowej, która ma na celu w szczególności :</w:t>
      </w:r>
    </w:p>
    <w:p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zapoznanie uczniów z wybranymi zawodami;</w:t>
      </w:r>
    </w:p>
    <w:p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kształtowanie pozytywnych postaw wobec pracy i edukacji;</w:t>
      </w:r>
    </w:p>
    <w:p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pobudzanie, rozpoznawanie i rozwijanie zainteresowań i uzdolnień.</w:t>
      </w:r>
    </w:p>
    <w:p w:rsidR="008C7551" w:rsidRPr="008C7551" w:rsidRDefault="008C7551" w:rsidP="00796570">
      <w:pPr>
        <w:numPr>
          <w:ilvl w:val="0"/>
          <w:numId w:val="78"/>
        </w:numPr>
        <w:tabs>
          <w:tab w:val="left" w:pos="284"/>
        </w:tabs>
        <w:spacing w:after="0" w:line="276" w:lineRule="auto"/>
        <w:ind w:left="284" w:hanging="426"/>
        <w:contextualSpacing/>
        <w:jc w:val="both"/>
        <w:rPr>
          <w:rFonts w:ascii="Times New Roman" w:hAnsi="Times New Roman" w:cs="Times New Roman"/>
          <w:sz w:val="24"/>
          <w:szCs w:val="24"/>
        </w:rPr>
      </w:pPr>
      <w:r w:rsidRPr="008C7551">
        <w:rPr>
          <w:rFonts w:ascii="Times New Roman" w:hAnsi="Times New Roman" w:cs="Times New Roman"/>
          <w:sz w:val="24"/>
          <w:szCs w:val="24"/>
        </w:rPr>
        <w:t>Doradztwo zawodowe w formie orientacji zawodowej jest realizowane:</w:t>
      </w:r>
    </w:p>
    <w:p w:rsidR="008C7551" w:rsidRPr="008C7551" w:rsidRDefault="008C7551" w:rsidP="00796570">
      <w:pPr>
        <w:numPr>
          <w:ilvl w:val="0"/>
          <w:numId w:val="71"/>
        </w:numPr>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w trakcie bieżącej pracy z uczniami w ramach obowiązkowych zajęć edukacyjnych przez nauczycieli prowadzących te zajęcia i realizujących  treści przewidziane w podstawie programowej;</w:t>
      </w:r>
    </w:p>
    <w:p w:rsidR="008C7551" w:rsidRPr="008C7551" w:rsidRDefault="008C7551" w:rsidP="00796570">
      <w:pPr>
        <w:numPr>
          <w:ilvl w:val="0"/>
          <w:numId w:val="71"/>
        </w:numPr>
        <w:spacing w:after="0" w:line="276" w:lineRule="auto"/>
        <w:ind w:left="567" w:hanging="283"/>
        <w:contextualSpacing/>
        <w:jc w:val="both"/>
        <w:rPr>
          <w:rFonts w:ascii="Times New Roman" w:hAnsi="Times New Roman" w:cs="Times New Roman"/>
          <w:color w:val="00B050"/>
          <w:sz w:val="24"/>
          <w:szCs w:val="24"/>
        </w:rPr>
      </w:pPr>
      <w:r w:rsidRPr="008C7551">
        <w:rPr>
          <w:rFonts w:ascii="Times New Roman" w:hAnsi="Times New Roman" w:cs="Times New Roman"/>
          <w:sz w:val="24"/>
          <w:szCs w:val="24"/>
        </w:rPr>
        <w:t>przez zintegrowanie działania nauczycieli, w tym nauczycieli wychowawców przewidziane w opracowanym na każdy rok programie realizacji wewnątrzszkolnego systemu doradztwa zawodowego</w:t>
      </w:r>
      <w:bookmarkEnd w:id="43"/>
      <w:r w:rsidRPr="008C7551">
        <w:rPr>
          <w:rFonts w:ascii="Times New Roman" w:hAnsi="Times New Roman" w:cs="Times New Roman"/>
          <w:color w:val="00B050"/>
          <w:sz w:val="24"/>
          <w:szCs w:val="24"/>
        </w:rPr>
        <w:t>.</w:t>
      </w:r>
    </w:p>
    <w:p w:rsidR="008C7551" w:rsidRPr="008C7551" w:rsidRDefault="008C7551" w:rsidP="00796570">
      <w:pPr>
        <w:pStyle w:val="Akapitzlist"/>
        <w:numPr>
          <w:ilvl w:val="0"/>
          <w:numId w:val="79"/>
        </w:numPr>
        <w:tabs>
          <w:tab w:val="left" w:pos="284"/>
        </w:tabs>
        <w:spacing w:after="0" w:line="276" w:lineRule="auto"/>
        <w:ind w:left="284" w:hanging="426"/>
        <w:jc w:val="both"/>
        <w:rPr>
          <w:rFonts w:ascii="Times New Roman" w:hAnsi="Times New Roman" w:cs="Times New Roman"/>
          <w:sz w:val="24"/>
          <w:szCs w:val="24"/>
        </w:rPr>
      </w:pPr>
      <w:bookmarkStart w:id="44" w:name="_Hlk19528125"/>
      <w:r w:rsidRPr="008C7551">
        <w:rPr>
          <w:rFonts w:ascii="Times New Roman" w:hAnsi="Times New Roman" w:cs="Times New Roman"/>
          <w:sz w:val="24"/>
          <w:szCs w:val="24"/>
        </w:rPr>
        <w:t>W klasach VII i VIII doradztwo zawodowe jest realizowane w formie:</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zajęć z zakresu doradztwa zawodowego których treści programowe i wymiar godzin określają odrębne przepisy prawa;</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zajęć związanych z wyborem kierunku kształcenia i zawodu realizowanych w ramach pomocy psychologiczno – pedagogicznej;</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lastRenderedPageBreak/>
        <w:t>zajęć z wychowawcą;</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indywidualnych konsultacji z doradcą zawodowym;</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indywidualnych lub grupowych wizyt w szkołach prowadzących kształcenie zawodowe;</w:t>
      </w:r>
    </w:p>
    <w:p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innych działań ujętych w programie realizacji wewnątrzszkolnego systemu doradztwa zawodowego.</w:t>
      </w:r>
      <w:bookmarkStart w:id="45" w:name="_Hlk19528149"/>
      <w:bookmarkEnd w:id="44"/>
    </w:p>
    <w:p w:rsidR="008C7551" w:rsidRPr="008C7551" w:rsidRDefault="008C7551" w:rsidP="00796570">
      <w:pPr>
        <w:numPr>
          <w:ilvl w:val="0"/>
          <w:numId w:val="80"/>
        </w:numPr>
        <w:tabs>
          <w:tab w:val="left" w:pos="284"/>
          <w:tab w:val="left" w:pos="426"/>
        </w:tabs>
        <w:spacing w:after="0" w:line="276" w:lineRule="auto"/>
        <w:ind w:left="284" w:hanging="426"/>
        <w:contextualSpacing/>
        <w:jc w:val="both"/>
        <w:rPr>
          <w:rFonts w:ascii="Times New Roman" w:hAnsi="Times New Roman" w:cs="Times New Roman"/>
          <w:sz w:val="24"/>
          <w:szCs w:val="24"/>
        </w:rPr>
      </w:pPr>
      <w:r w:rsidRPr="008C7551">
        <w:rPr>
          <w:rFonts w:ascii="Times New Roman" w:hAnsi="Times New Roman" w:cs="Times New Roman"/>
          <w:sz w:val="24"/>
          <w:szCs w:val="24"/>
        </w:rPr>
        <w:t>Przy organizacji i realizacji doradztwa zawodowego szkoła współpracuje w szczególności:</w:t>
      </w:r>
    </w:p>
    <w:p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poradniami psychologiczno – pedagogicznymi w zakresie rozpoznawania uzdolnień, zainteresowań i predyspozycji zawodowych uczniów oraz  w prowadzeniu zajęć w szkole przez specjalistów poradni;</w:t>
      </w:r>
    </w:p>
    <w:p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organizacjami pozarządowymi w zakresie poznawania różnych zawodów i dziedzin , jakimi zajmują się inni;</w:t>
      </w:r>
    </w:p>
    <w:p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innymi szkołami wspólnie organizując różne akcje i wymieniając doświadczenia doradców zawodowych, nauczycieli i uczniów;</w:t>
      </w:r>
    </w:p>
    <w:p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przedsiębiorcami i pracodawcami poprzez spotkania dotyczące poznawania poszczególnych doradztwa zawodowego na wyznaczanie i osiąganie celów zawodowych;</w:t>
      </w:r>
    </w:p>
    <w:p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placówkami doskonalenia nauczycieli w zakresie podnoszenia kompetencji dotyczących kształcenia umiejętności podejmowania właściwych decyzji, dokonywania trafnych wyborów i planowania kariery edukacyjno  –</w:t>
      </w:r>
      <w:r>
        <w:rPr>
          <w:rFonts w:ascii="Times New Roman" w:hAnsi="Times New Roman" w:cs="Times New Roman"/>
          <w:sz w:val="24"/>
          <w:szCs w:val="24"/>
        </w:rPr>
        <w:t xml:space="preserve"> </w:t>
      </w:r>
      <w:r w:rsidRPr="008C7551">
        <w:rPr>
          <w:rFonts w:ascii="Times New Roman" w:hAnsi="Times New Roman" w:cs="Times New Roman"/>
          <w:sz w:val="24"/>
          <w:szCs w:val="24"/>
        </w:rPr>
        <w:t>zawodowej.</w:t>
      </w:r>
      <w:bookmarkEnd w:id="45"/>
    </w:p>
    <w:p w:rsidR="00813F0D" w:rsidRDefault="00813F0D" w:rsidP="00813F0D">
      <w:pPr>
        <w:pStyle w:val="Tytu"/>
        <w:spacing w:line="276" w:lineRule="auto"/>
        <w:rPr>
          <w:rFonts w:ascii="Times New Roman" w:hAnsi="Times New Roman" w:cs="Times New Roman"/>
          <w:b/>
          <w:bCs/>
          <w:color w:val="000000" w:themeColor="text1"/>
          <w:spacing w:val="0"/>
          <w:sz w:val="24"/>
          <w:szCs w:val="24"/>
        </w:rPr>
      </w:pPr>
    </w:p>
    <w:p w:rsidR="00581D85" w:rsidRDefault="00581D85" w:rsidP="00ED3FB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III</w:t>
      </w:r>
      <w:r w:rsidRPr="00B739D8">
        <w:rPr>
          <w:rFonts w:ascii="Times New Roman" w:hAnsi="Times New Roman" w:cs="Times New Roman"/>
          <w:b/>
          <w:bCs/>
          <w:color w:val="000000" w:themeColor="text1"/>
          <w:spacing w:val="0"/>
          <w:sz w:val="24"/>
          <w:szCs w:val="24"/>
        </w:rPr>
        <w:t xml:space="preserve">  - </w:t>
      </w:r>
      <w:r>
        <w:rPr>
          <w:rFonts w:ascii="Times New Roman" w:hAnsi="Times New Roman" w:cs="Times New Roman"/>
          <w:b/>
          <w:bCs/>
          <w:color w:val="000000" w:themeColor="text1"/>
          <w:spacing w:val="0"/>
          <w:sz w:val="24"/>
          <w:szCs w:val="24"/>
        </w:rPr>
        <w:t>Udzielanie pomocy uczniom</w:t>
      </w:r>
    </w:p>
    <w:p w:rsidR="00581D85" w:rsidRDefault="00581D85" w:rsidP="00581D8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Pr="00581D85">
        <w:rPr>
          <w:rFonts w:ascii="Times New Roman" w:hAnsi="Times New Roman" w:cs="Times New Roman"/>
          <w:b/>
          <w:bCs/>
          <w:color w:val="000000" w:themeColor="text1"/>
          <w:spacing w:val="0"/>
          <w:sz w:val="24"/>
          <w:szCs w:val="24"/>
        </w:rPr>
        <w:t>1</w:t>
      </w:r>
      <w:r w:rsidR="00ED3FB5">
        <w:rPr>
          <w:rFonts w:ascii="Times New Roman" w:hAnsi="Times New Roman" w:cs="Times New Roman"/>
          <w:b/>
          <w:bCs/>
          <w:color w:val="000000" w:themeColor="text1"/>
          <w:spacing w:val="0"/>
          <w:sz w:val="24"/>
          <w:szCs w:val="24"/>
        </w:rPr>
        <w:t>5</w:t>
      </w:r>
    </w:p>
    <w:p w:rsidR="00581D85" w:rsidRPr="00581D85" w:rsidRDefault="00581D85" w:rsidP="00581D85"/>
    <w:p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Uczniowi przysługuje prawo do pomocy materialnej ze środków przeznaczonych na ten cel.</w:t>
      </w:r>
    </w:p>
    <w:p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bookmarkStart w:id="46" w:name="_Hlk491941372"/>
      <w:r w:rsidRPr="001E6D58">
        <w:rPr>
          <w:kern w:val="0"/>
        </w:rPr>
        <w:t>Pomoc materialna udzielana jest uczniom, aby zmniejszyć różnice w dostępie do edukacji, umożliwić pokonywanie barier dostępu do edukacji wynikających z trudnej sytuacji materialnej ucznia oraz aby wspierać edukację zdolnych uczniów.</w:t>
      </w:r>
    </w:p>
    <w:p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Pomoc materialna ma charakter socjalny (stypendium szkolne, zasiłek szkolny) lub motywacyjny (stypendium za wyniki w nauce lub za osiągnięcia sportowe).</w:t>
      </w:r>
    </w:p>
    <w:p w:rsidR="00581D85"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 xml:space="preserve">Uczeń może otrzymywać jednocześnie pomoc materialną o charakterze socjalnym jak </w:t>
      </w:r>
      <w:r w:rsidRPr="001E6D58">
        <w:rPr>
          <w:kern w:val="0"/>
        </w:rPr>
        <w:br/>
        <w:t>i motywacyjnym.</w:t>
      </w:r>
      <w:bookmarkEnd w:id="46"/>
    </w:p>
    <w:p w:rsidR="008C7551" w:rsidRPr="008C7551" w:rsidRDefault="008C7551" w:rsidP="008C7551">
      <w:pPr>
        <w:pStyle w:val="Standard"/>
        <w:shd w:val="clear" w:color="auto" w:fill="FFFFFF"/>
        <w:tabs>
          <w:tab w:val="left" w:pos="284"/>
        </w:tabs>
        <w:spacing w:line="276" w:lineRule="auto"/>
        <w:ind w:left="284"/>
        <w:jc w:val="both"/>
        <w:rPr>
          <w:kern w:val="0"/>
        </w:rPr>
      </w:pPr>
    </w:p>
    <w:p w:rsidR="00581D85" w:rsidRPr="00581D85" w:rsidRDefault="00581D85" w:rsidP="00581D8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ED3FB5">
        <w:rPr>
          <w:rFonts w:ascii="Times New Roman" w:hAnsi="Times New Roman" w:cs="Times New Roman"/>
          <w:b/>
          <w:bCs/>
          <w:color w:val="000000" w:themeColor="text1"/>
          <w:spacing w:val="0"/>
          <w:sz w:val="24"/>
          <w:szCs w:val="24"/>
        </w:rPr>
        <w:t>6</w:t>
      </w:r>
    </w:p>
    <w:p w:rsidR="00581D85" w:rsidRPr="00581D85" w:rsidRDefault="00581D85" w:rsidP="00581D85">
      <w:pPr>
        <w:spacing w:after="0" w:line="276" w:lineRule="auto"/>
      </w:pPr>
    </w:p>
    <w:p w:rsidR="00581D85" w:rsidRPr="00581D85" w:rsidRDefault="00581D85" w:rsidP="00796570">
      <w:pPr>
        <w:pStyle w:val="Akapitzlist"/>
        <w:numPr>
          <w:ilvl w:val="0"/>
          <w:numId w:val="33"/>
        </w:numPr>
        <w:spacing w:after="0" w:line="276" w:lineRule="auto"/>
        <w:ind w:left="284" w:hanging="284"/>
        <w:jc w:val="both"/>
        <w:rPr>
          <w:rFonts w:ascii="Times New Roman" w:eastAsia="Times New Roman" w:hAnsi="Times New Roman" w:cs="Times New Roman"/>
          <w:sz w:val="24"/>
          <w:szCs w:val="24"/>
          <w:lang w:eastAsia="pl-PL"/>
        </w:rPr>
      </w:pPr>
      <w:bookmarkStart w:id="47" w:name="_Hlk490216909"/>
      <w:r w:rsidRPr="00581D85">
        <w:rPr>
          <w:rFonts w:ascii="Times New Roman" w:eastAsia="Times New Roman" w:hAnsi="Times New Roman" w:cs="Times New Roman"/>
          <w:sz w:val="24"/>
          <w:szCs w:val="24"/>
          <w:lang w:eastAsia="pl-PL"/>
        </w:rPr>
        <w:t>Uczniowie znajdujący się w trudnej sytuacji rodzinnej (losowej) mogą otrzymać pomoc. W tym celu:</w:t>
      </w:r>
    </w:p>
    <w:p w:rsid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wychowawca przeprowadza wywiad z rodzicem, ustalając formę potrzebnej pomocy,</w:t>
      </w:r>
    </w:p>
    <w:p w:rsid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rodzic wnioskuje do Gminnego Ośrodka Pomocy Społecznej o udzielenie pomocy finansowej lub rzeczowej,</w:t>
      </w:r>
    </w:p>
    <w:p w:rsidR="00581D85" w:rsidRP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wychowawca i Rada Pedagogiczna otaczają szczególną opieką dzieci z rodzin bezrobotnych, zagrożonych patologią lub wykluczeniem społecznym.</w:t>
      </w:r>
    </w:p>
    <w:p w:rsidR="00581D85" w:rsidRPr="00581D85" w:rsidRDefault="00581D85" w:rsidP="00796570">
      <w:pPr>
        <w:pStyle w:val="Akapitzlist"/>
        <w:numPr>
          <w:ilvl w:val="0"/>
          <w:numId w:val="33"/>
        </w:numPr>
        <w:spacing w:after="0" w:line="276" w:lineRule="auto"/>
        <w:ind w:left="284"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lastRenderedPageBreak/>
        <w:t>W przypadku stwierdzenia takich patologii jak: narkomania, alkoholizm, kradzieże, wagary, ucieczki z domu, itp. wychowawca kontaktuje się z rodzicami ucznia, współpracuje</w:t>
      </w:r>
      <w:r w:rsidRPr="00581D85">
        <w:rPr>
          <w:rFonts w:ascii="Times New Roman" w:eastAsia="Times New Roman" w:hAnsi="Times New Roman" w:cs="Times New Roman"/>
          <w:sz w:val="24"/>
          <w:szCs w:val="24"/>
          <w:lang w:eastAsia="pl-PL"/>
        </w:rPr>
        <w:br/>
        <w:t>z pielęgniarką, PPP oraz Inspektorem do Spraw Nieletnich Komendy Policji.</w:t>
      </w:r>
      <w:bookmarkEnd w:id="47"/>
    </w:p>
    <w:p w:rsidR="00813F0D" w:rsidRDefault="00813F0D" w:rsidP="0096289F">
      <w:pPr>
        <w:pStyle w:val="Podtytu"/>
        <w:spacing w:after="0" w:line="276" w:lineRule="auto"/>
        <w:rPr>
          <w:rFonts w:ascii="Times New Roman" w:hAnsi="Times New Roman" w:cs="Times New Roman"/>
          <w:b/>
          <w:bCs/>
          <w:color w:val="000000" w:themeColor="text1"/>
          <w:spacing w:val="0"/>
          <w:sz w:val="24"/>
          <w:szCs w:val="24"/>
        </w:rPr>
      </w:pPr>
    </w:p>
    <w:p w:rsidR="00ED3FB5" w:rsidRDefault="00ED3FB5" w:rsidP="00581D85">
      <w:pPr>
        <w:pStyle w:val="Podtytu"/>
        <w:spacing w:after="0" w:line="276" w:lineRule="auto"/>
        <w:jc w:val="center"/>
        <w:rPr>
          <w:rFonts w:ascii="Times New Roman" w:hAnsi="Times New Roman" w:cs="Times New Roman"/>
          <w:b/>
          <w:bCs/>
          <w:color w:val="000000" w:themeColor="text1"/>
          <w:spacing w:val="0"/>
          <w:sz w:val="24"/>
          <w:szCs w:val="24"/>
        </w:rPr>
      </w:pPr>
    </w:p>
    <w:p w:rsidR="00ED3FB5" w:rsidRDefault="00ED3FB5" w:rsidP="00581D85">
      <w:pPr>
        <w:pStyle w:val="Podtytu"/>
        <w:spacing w:after="0" w:line="276" w:lineRule="auto"/>
        <w:jc w:val="center"/>
        <w:rPr>
          <w:rFonts w:ascii="Times New Roman" w:hAnsi="Times New Roman" w:cs="Times New Roman"/>
          <w:b/>
          <w:bCs/>
          <w:color w:val="000000" w:themeColor="text1"/>
          <w:spacing w:val="0"/>
          <w:sz w:val="24"/>
          <w:szCs w:val="24"/>
        </w:rPr>
      </w:pPr>
    </w:p>
    <w:p w:rsidR="00581D85" w:rsidRDefault="00581D85" w:rsidP="00581D8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ED3FB5">
        <w:rPr>
          <w:rFonts w:ascii="Times New Roman" w:hAnsi="Times New Roman" w:cs="Times New Roman"/>
          <w:b/>
          <w:bCs/>
          <w:color w:val="000000" w:themeColor="text1"/>
          <w:spacing w:val="0"/>
          <w:sz w:val="24"/>
          <w:szCs w:val="24"/>
        </w:rPr>
        <w:t>7</w:t>
      </w:r>
    </w:p>
    <w:p w:rsidR="00996776" w:rsidRPr="00996776" w:rsidRDefault="00996776" w:rsidP="00996776">
      <w:pPr>
        <w:jc w:val="center"/>
        <w:rPr>
          <w:rFonts w:ascii="Times New Roman" w:hAnsi="Times New Roman" w:cs="Times New Roman"/>
          <w:b/>
          <w:bCs/>
          <w:sz w:val="24"/>
          <w:szCs w:val="24"/>
        </w:rPr>
      </w:pPr>
      <w:r w:rsidRPr="00996776">
        <w:rPr>
          <w:rFonts w:ascii="Times New Roman" w:hAnsi="Times New Roman" w:cs="Times New Roman"/>
          <w:b/>
          <w:bCs/>
          <w:sz w:val="24"/>
          <w:szCs w:val="24"/>
        </w:rPr>
        <w:t>Pomoc psychologiczno-peda</w:t>
      </w:r>
      <w:r>
        <w:rPr>
          <w:rFonts w:ascii="Times New Roman" w:hAnsi="Times New Roman" w:cs="Times New Roman"/>
          <w:b/>
          <w:bCs/>
          <w:sz w:val="24"/>
          <w:szCs w:val="24"/>
        </w:rPr>
        <w:t>g</w:t>
      </w:r>
      <w:r w:rsidRPr="00996776">
        <w:rPr>
          <w:rFonts w:ascii="Times New Roman" w:hAnsi="Times New Roman" w:cs="Times New Roman"/>
          <w:b/>
          <w:bCs/>
          <w:sz w:val="24"/>
          <w:szCs w:val="24"/>
        </w:rPr>
        <w:t>ogiczna</w:t>
      </w:r>
    </w:p>
    <w:p w:rsidR="000A3DCC" w:rsidRDefault="000A3DCC" w:rsidP="00656BEA">
      <w:pPr>
        <w:spacing w:after="0" w:line="276" w:lineRule="auto"/>
        <w:jc w:val="center"/>
        <w:rPr>
          <w:rFonts w:ascii="Times New Roman" w:hAnsi="Times New Roman" w:cs="Times New Roman"/>
          <w:b/>
          <w:bCs/>
          <w:color w:val="000000" w:themeColor="text1"/>
          <w:sz w:val="24"/>
          <w:szCs w:val="24"/>
        </w:rPr>
      </w:pPr>
    </w:p>
    <w:p w:rsidR="00581D85" w:rsidRPr="00581D85" w:rsidRDefault="00581D85" w:rsidP="00796570">
      <w:pPr>
        <w:widowControl w:val="0"/>
        <w:numPr>
          <w:ilvl w:val="1"/>
          <w:numId w:val="36"/>
        </w:numPr>
        <w:shd w:val="clear" w:color="auto" w:fill="FFFFFF"/>
        <w:tabs>
          <w:tab w:val="clear" w:pos="0"/>
          <w:tab w:val="num" w:pos="284"/>
          <w:tab w:val="left" w:pos="758"/>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iCs/>
          <w:sz w:val="24"/>
          <w:szCs w:val="24"/>
          <w:shd w:val="clear" w:color="auto" w:fill="FFFFFF"/>
        </w:rPr>
        <w:t>Szkoła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organizuje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uczniom,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Korzystanie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dobrowolne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nieodpłatne.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Organizacja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zadaniem</w:t>
      </w:r>
      <w:r w:rsidRPr="00581D85">
        <w:rPr>
          <w:rFonts w:ascii="Times New Roman" w:eastAsia="Arial"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D</w:t>
      </w:r>
      <w:r w:rsidRPr="00581D85">
        <w:rPr>
          <w:rFonts w:ascii="Times New Roman" w:hAnsi="Times New Roman" w:cs="Times New Roman"/>
          <w:iCs/>
          <w:sz w:val="24"/>
          <w:szCs w:val="24"/>
          <w:shd w:val="clear" w:color="auto" w:fill="FFFFFF"/>
        </w:rPr>
        <w:t>yrektora.</w:t>
      </w:r>
      <w:bookmarkStart w:id="48" w:name="_Hlk481050325"/>
      <w:bookmarkStart w:id="49" w:name="_Hlk490217012"/>
    </w:p>
    <w:p w:rsidR="00581D85" w:rsidRPr="00581D85" w:rsidRDefault="00581D85" w:rsidP="00796570">
      <w:pPr>
        <w:widowControl w:val="0"/>
        <w:numPr>
          <w:ilvl w:val="1"/>
          <w:numId w:val="36"/>
        </w:numPr>
        <w:shd w:val="clear" w:color="auto" w:fill="FFFFFF"/>
        <w:tabs>
          <w:tab w:val="clear" w:pos="0"/>
          <w:tab w:val="num" w:pos="284"/>
          <w:tab w:val="left" w:pos="758"/>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sz w:val="24"/>
          <w:szCs w:val="24"/>
        </w:rPr>
        <w:t>Dyrektor szkoły organizuje wspomaganie szkoły w zakresie realizacji zadań z zakresu pomocy psychologiczno-pedagogicznej polegające na zaplanowaniu i przeprowadzeniu działań mających na celu poprawę jakości udzielanej pomocy psychologiczno-pedagogicznej</w:t>
      </w:r>
      <w:bookmarkEnd w:id="48"/>
    </w:p>
    <w:bookmarkEnd w:id="49"/>
    <w:p w:rsidR="00581D85" w:rsidRDefault="00581D85" w:rsidP="00796570">
      <w:pPr>
        <w:widowControl w:val="0"/>
        <w:numPr>
          <w:ilvl w:val="1"/>
          <w:numId w:val="36"/>
        </w:numPr>
        <w:shd w:val="clear" w:color="auto" w:fill="FFFFFF"/>
        <w:tabs>
          <w:tab w:val="clear" w:pos="0"/>
          <w:tab w:val="num" w:pos="284"/>
          <w:tab w:val="left" w:pos="742"/>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iCs/>
          <w:sz w:val="24"/>
          <w:szCs w:val="24"/>
          <w:shd w:val="clear" w:color="auto" w:fill="FFFFFF"/>
        </w:rPr>
        <w:t>Pomoc</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uczniów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polega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wspieraniu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rozwiązywaniu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problemów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wychowawczych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 dydaktycznych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rozwijaniu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umiejętności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wychowawczych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celu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zwiększania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efektywności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 formie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porad,</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konsultacji,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warsztatów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szkoleń.</w:t>
      </w:r>
      <w:bookmarkStart w:id="50" w:name="luc_hili_6"/>
      <w:bookmarkStart w:id="51" w:name="_Hlk492279865"/>
      <w:bookmarkEnd w:id="50"/>
    </w:p>
    <w:p w:rsidR="00581D85" w:rsidRPr="00B64935" w:rsidRDefault="00581D85" w:rsidP="00796570">
      <w:pPr>
        <w:widowControl w:val="0"/>
        <w:numPr>
          <w:ilvl w:val="1"/>
          <w:numId w:val="36"/>
        </w:numPr>
        <w:shd w:val="clear" w:color="auto" w:fill="FFFFFF"/>
        <w:tabs>
          <w:tab w:val="clear" w:pos="0"/>
          <w:tab w:val="num" w:pos="284"/>
          <w:tab w:val="left" w:pos="742"/>
        </w:tabs>
        <w:spacing w:after="0" w:line="276" w:lineRule="auto"/>
        <w:ind w:left="284" w:hanging="284"/>
        <w:jc w:val="both"/>
        <w:textAlignment w:val="baseline"/>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P</w:t>
      </w:r>
      <w:r w:rsidRPr="00B64935">
        <w:rPr>
          <w:rFonts w:ascii="Times New Roman" w:hAnsi="Times New Roman" w:cs="Times New Roman"/>
          <w:color w:val="000000" w:themeColor="text1"/>
          <w:sz w:val="24"/>
          <w:szCs w:val="24"/>
          <w:shd w:val="clear" w:color="auto" w:fill="FFFFFF"/>
        </w:rPr>
        <w:t>omoc</w:t>
      </w:r>
      <w:bookmarkStart w:id="52" w:name="luc_hili_7"/>
      <w:bookmarkEnd w:id="52"/>
      <w:r w:rsidRPr="00B64935">
        <w:rPr>
          <w:rFonts w:ascii="Times New Roman" w:hAnsi="Times New Roman" w:cs="Times New Roman"/>
          <w:color w:val="000000" w:themeColor="text1"/>
          <w:sz w:val="24"/>
          <w:szCs w:val="24"/>
          <w:shd w:val="clear" w:color="auto" w:fill="FFFFFF"/>
        </w:rPr>
        <w:t xml:space="preserve"> psychologiczno-pedagogiczna udzielana</w:t>
      </w:r>
      <w:r w:rsidRPr="00B64935">
        <w:rPr>
          <w:rFonts w:ascii="Times New Roman" w:hAnsi="Times New Roman" w:cs="Times New Roman"/>
          <w:color w:val="000000" w:themeColor="text1"/>
          <w:sz w:val="24"/>
          <w:szCs w:val="24"/>
        </w:rPr>
        <w:t xml:space="preserve"> uczniowi w szkole polega na rozpoznawaniu i zaspokajaniu indywidualnych potrzeb rozwojowych i edukacyjnych ucznia oraz rozpoznawaniu </w:t>
      </w:r>
      <w:bookmarkStart w:id="53" w:name="_Hlk532419182"/>
      <w:r w:rsidRPr="00B64935">
        <w:rPr>
          <w:rFonts w:ascii="Times New Roman" w:hAnsi="Times New Roman" w:cs="Times New Roman"/>
          <w:color w:val="000000" w:themeColor="text1"/>
          <w:sz w:val="24"/>
          <w:szCs w:val="24"/>
        </w:rPr>
        <w:t xml:space="preserve">indywidualnych możliwości psychofizycznych ucznia </w:t>
      </w:r>
      <w:bookmarkStart w:id="54" w:name="_Hlk486932058"/>
      <w:bookmarkStart w:id="55" w:name="_Hlk490216983"/>
      <w:bookmarkStart w:id="56" w:name="_Hlk492281619"/>
      <w:r w:rsidRPr="00B64935">
        <w:rPr>
          <w:rFonts w:ascii="Times New Roman" w:hAnsi="Times New Roman" w:cs="Times New Roman"/>
          <w:color w:val="000000" w:themeColor="text1"/>
          <w:sz w:val="24"/>
          <w:szCs w:val="24"/>
        </w:rPr>
        <w:t xml:space="preserve">i czynników środowiskowych wpływających na jego funkcjonowanie w szkole, w celu wspierania potencjału rozwojowego ucznia i stwarzania warunków do jego aktywnego i pełnego uczestnictwa w życiu szkoły </w:t>
      </w:r>
      <w:bookmarkStart w:id="57" w:name="_Hlk533687062"/>
      <w:r w:rsidRPr="00B64935">
        <w:rPr>
          <w:rFonts w:ascii="Times New Roman" w:hAnsi="Times New Roman" w:cs="Times New Roman"/>
          <w:color w:val="000000" w:themeColor="text1"/>
          <w:sz w:val="24"/>
          <w:szCs w:val="24"/>
        </w:rPr>
        <w:t>oraz w środowisku społecznym</w:t>
      </w:r>
      <w:bookmarkEnd w:id="57"/>
      <w:r w:rsidRPr="00B64935">
        <w:rPr>
          <w:rFonts w:ascii="Times New Roman" w:hAnsi="Times New Roman" w:cs="Times New Roman"/>
          <w:color w:val="000000" w:themeColor="text1"/>
          <w:sz w:val="24"/>
          <w:szCs w:val="24"/>
        </w:rPr>
        <w:t>.</w:t>
      </w:r>
      <w:bookmarkEnd w:id="53"/>
      <w:r w:rsidRPr="00B64935">
        <w:rPr>
          <w:rFonts w:ascii="Times New Roman" w:hAnsi="Times New Roman" w:cs="Times New Roman"/>
          <w:color w:val="000000" w:themeColor="text1"/>
          <w:sz w:val="24"/>
          <w:szCs w:val="24"/>
        </w:rPr>
        <w:t xml:space="preserve"> </w:t>
      </w:r>
      <w:bookmarkStart w:id="58" w:name="_Hlk532419200"/>
      <w:bookmarkStart w:id="59" w:name="_Hlk533687071"/>
      <w:r w:rsidRPr="00B64935">
        <w:rPr>
          <w:rFonts w:ascii="Times New Roman" w:hAnsi="Times New Roman" w:cs="Times New Roman"/>
          <w:color w:val="000000" w:themeColor="text1"/>
          <w:sz w:val="24"/>
          <w:szCs w:val="24"/>
        </w:rPr>
        <w:t>Potrzeba objęcia ucznia pomocą psychologiczno-pedagogiczną w szkole</w:t>
      </w:r>
      <w:bookmarkEnd w:id="54"/>
      <w:bookmarkEnd w:id="58"/>
      <w:r w:rsidRPr="00B64935">
        <w:rPr>
          <w:rFonts w:ascii="Times New Roman" w:hAnsi="Times New Roman" w:cs="Times New Roman"/>
          <w:color w:val="000000" w:themeColor="text1"/>
          <w:sz w:val="24"/>
          <w:szCs w:val="24"/>
        </w:rPr>
        <w:t xml:space="preserve">, </w:t>
      </w:r>
      <w:bookmarkEnd w:id="55"/>
      <w:bookmarkEnd w:id="59"/>
      <w:r w:rsidRPr="00B64935">
        <w:rPr>
          <w:rFonts w:ascii="Times New Roman" w:hAnsi="Times New Roman" w:cs="Times New Roman"/>
          <w:color w:val="000000" w:themeColor="text1"/>
          <w:sz w:val="24"/>
          <w:szCs w:val="24"/>
        </w:rPr>
        <w:t>wynika w szczególności;</w:t>
      </w:r>
      <w:bookmarkEnd w:id="56"/>
    </w:p>
    <w:p w:rsidR="00581D85" w:rsidRPr="00B64935" w:rsidRDefault="00581D85" w:rsidP="00796570">
      <w:pPr>
        <w:pStyle w:val="Akapitzlist"/>
        <w:numPr>
          <w:ilvl w:val="3"/>
          <w:numId w:val="39"/>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niepełnosprawności;</w:t>
      </w:r>
    </w:p>
    <w:p w:rsidR="00581D85" w:rsidRPr="00B64935" w:rsidRDefault="00581D85" w:rsidP="00796570">
      <w:pPr>
        <w:pStyle w:val="Akapitzlist"/>
        <w:numPr>
          <w:ilvl w:val="3"/>
          <w:numId w:val="39"/>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niedostosowania społecznego;</w:t>
      </w:r>
    </w:p>
    <w:p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zagrożenia niedostosowaniem społecznym;</w:t>
      </w:r>
      <w:bookmarkStart w:id="60" w:name="_Hlk490216992"/>
      <w:bookmarkStart w:id="61" w:name="_Hlk486932067"/>
    </w:p>
    <w:p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zaburzeń zachowania i emocji;</w:t>
      </w:r>
      <w:bookmarkEnd w:id="60"/>
    </w:p>
    <w:bookmarkEnd w:id="61"/>
    <w:p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ze szczególnych uzdolnień;</w:t>
      </w:r>
    </w:p>
    <w:p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ze specyficznych trudności w uczeniu się;</w:t>
      </w:r>
    </w:p>
    <w:p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 xml:space="preserve">z </w:t>
      </w:r>
      <w:bookmarkStart w:id="62" w:name="_Hlk492372637"/>
      <w:bookmarkStart w:id="63" w:name="_Hlk489965692"/>
      <w:bookmarkStart w:id="64" w:name="_Hlk486932075"/>
      <w:r w:rsidRPr="00B64935">
        <w:rPr>
          <w:rFonts w:ascii="Times New Roman" w:hAnsi="Times New Roman" w:cs="Times New Roman"/>
          <w:color w:val="000000" w:themeColor="text1"/>
          <w:sz w:val="24"/>
          <w:szCs w:val="24"/>
        </w:rPr>
        <w:t>deficytów kompetencji i zaburzeń sprawności językowych</w:t>
      </w:r>
      <w:bookmarkEnd w:id="62"/>
      <w:r w:rsidRPr="00B64935">
        <w:rPr>
          <w:rFonts w:ascii="Times New Roman" w:hAnsi="Times New Roman" w:cs="Times New Roman"/>
          <w:color w:val="000000" w:themeColor="text1"/>
          <w:sz w:val="24"/>
          <w:szCs w:val="24"/>
        </w:rPr>
        <w:t>;</w:t>
      </w:r>
      <w:bookmarkEnd w:id="63"/>
    </w:p>
    <w:bookmarkEnd w:id="64"/>
    <w:p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choroby przewlekłej;</w:t>
      </w:r>
    </w:p>
    <w:p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sytuacji kryzysowych lub traumatycznych;</w:t>
      </w:r>
    </w:p>
    <w:p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niepowodzeń edukacyjnych;</w:t>
      </w:r>
    </w:p>
    <w:p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zaniedbań środowiskowych związanych z sytuacją bytową ucznia i jego rodziny, sposobem spędzania czasu wolnego i kontaktami środowiskowymi;</w:t>
      </w:r>
    </w:p>
    <w:p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rPr>
        <w:lastRenderedPageBreak/>
        <w:t>z trudności adaptacyjnych związanych z różnicami kulturowymi lub ze zmianą środowiska edukacyjnego, w tym związanych z wcześniejszym kształceniem za granicą.</w:t>
      </w:r>
      <w:bookmarkStart w:id="65" w:name="_Hlk526421792"/>
      <w:bookmarkEnd w:id="51"/>
    </w:p>
    <w:p w:rsidR="00581D85" w:rsidRPr="00B64935" w:rsidRDefault="00581D85" w:rsidP="00796570">
      <w:pPr>
        <w:pStyle w:val="Akapitzlist"/>
        <w:numPr>
          <w:ilvl w:val="0"/>
          <w:numId w:val="40"/>
        </w:numPr>
        <w:tabs>
          <w:tab w:val="num" w:pos="0"/>
          <w:tab w:val="left" w:pos="284"/>
        </w:tabs>
        <w:spacing w:after="0" w:line="276" w:lineRule="auto"/>
        <w:ind w:left="284"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Pomoc</w:t>
      </w:r>
      <w:bookmarkStart w:id="66" w:name="luc_hili_71"/>
      <w:bookmarkEnd w:id="66"/>
      <w:r w:rsidRPr="00B64935">
        <w:rPr>
          <w:rFonts w:ascii="Times New Roman" w:hAnsi="Times New Roman" w:cs="Times New Roman"/>
          <w:iCs/>
          <w:color w:val="000000" w:themeColor="text1"/>
          <w:sz w:val="24"/>
          <w:szCs w:val="24"/>
          <w:shd w:val="clear" w:color="auto" w:fill="FFFFFF"/>
        </w:rPr>
        <w:t xml:space="preserve"> psychologiczno-pedagogiczna jest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udzielana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formie:</w:t>
      </w:r>
    </w:p>
    <w:p w:rsidR="00581D85" w:rsidRPr="00B64935" w:rsidRDefault="00581D85" w:rsidP="00796570">
      <w:pPr>
        <w:pStyle w:val="Akapitzlist"/>
        <w:numPr>
          <w:ilvl w:val="0"/>
          <w:numId w:val="41"/>
        </w:numPr>
        <w:tabs>
          <w:tab w:val="left" w:pos="284"/>
          <w:tab w:val="left" w:pos="1788"/>
        </w:tabs>
        <w:spacing w:after="0" w:line="276" w:lineRule="auto"/>
        <w:ind w:left="567" w:hanging="283"/>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rozwijających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uzdolnienia:</w:t>
      </w:r>
    </w:p>
    <w:p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szczególnie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uzdolnionych,</w:t>
      </w:r>
    </w:p>
    <w:p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prowadzi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się</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je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wykorzystaniu</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aktywnych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metod</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pracy,</w:t>
      </w:r>
    </w:p>
    <w:p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może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przekroczyć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8</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osób;</w:t>
      </w:r>
    </w:p>
    <w:p w:rsidR="00581D85" w:rsidRPr="00B64935" w:rsidRDefault="00581D85" w:rsidP="00796570">
      <w:pPr>
        <w:pStyle w:val="Akapitzlist"/>
        <w:numPr>
          <w:ilvl w:val="0"/>
          <w:numId w:val="41"/>
        </w:numPr>
        <w:tabs>
          <w:tab w:val="left" w:pos="284"/>
          <w:tab w:val="left" w:pos="1803"/>
        </w:tabs>
        <w:spacing w:after="0" w:line="276" w:lineRule="auto"/>
        <w:ind w:left="567" w:hanging="283"/>
        <w:jc w:val="both"/>
        <w:rPr>
          <w:rFonts w:ascii="Times New Roman" w:hAnsi="Times New Roman" w:cs="Times New Roman"/>
          <w:color w:val="000000" w:themeColor="text1"/>
          <w:sz w:val="24"/>
          <w:szCs w:val="24"/>
          <w:shd w:val="clear" w:color="auto" w:fill="FFFFFF"/>
        </w:rPr>
      </w:pPr>
      <w:bookmarkStart w:id="67" w:name="_Hlk486932091"/>
      <w:bookmarkStart w:id="68" w:name="_Hlk490217337"/>
      <w:r w:rsidRPr="00B64935">
        <w:rPr>
          <w:rFonts w:ascii="Times New Roman" w:hAnsi="Times New Roman" w:cs="Times New Roman"/>
          <w:color w:val="000000" w:themeColor="text1"/>
          <w:sz w:val="24"/>
          <w:szCs w:val="24"/>
          <w:shd w:val="clear" w:color="auto" w:fill="FFFFFF"/>
        </w:rPr>
        <w:t xml:space="preserve">zajęć rozwijających umiejętności uczenia się </w:t>
      </w:r>
      <w:bookmarkEnd w:id="67"/>
      <w:r w:rsidRPr="00B64935">
        <w:rPr>
          <w:rFonts w:ascii="Times New Roman" w:hAnsi="Times New Roman" w:cs="Times New Roman"/>
          <w:color w:val="000000" w:themeColor="text1"/>
          <w:sz w:val="24"/>
          <w:szCs w:val="24"/>
          <w:shd w:val="clear" w:color="auto" w:fill="FFFFFF"/>
        </w:rPr>
        <w:t>– organizuje się dla uczniów w celu podnoszenia efektywności uczenia się</w:t>
      </w:r>
      <w:bookmarkEnd w:id="68"/>
      <w:r w:rsidRPr="00B64935">
        <w:rPr>
          <w:rFonts w:ascii="Times New Roman" w:hAnsi="Times New Roman" w:cs="Times New Roman"/>
          <w:color w:val="000000" w:themeColor="text1"/>
          <w:sz w:val="24"/>
          <w:szCs w:val="24"/>
          <w:shd w:val="clear" w:color="auto" w:fill="FFFFFF"/>
        </w:rPr>
        <w:t>;</w:t>
      </w:r>
    </w:p>
    <w:p w:rsidR="00581D85" w:rsidRPr="00B64935" w:rsidRDefault="00581D85" w:rsidP="00796570">
      <w:pPr>
        <w:pStyle w:val="Akapitzlist"/>
        <w:numPr>
          <w:ilvl w:val="0"/>
          <w:numId w:val="41"/>
        </w:numPr>
        <w:tabs>
          <w:tab w:val="left" w:pos="284"/>
          <w:tab w:val="left" w:pos="1803"/>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dydaktyczno-wyrównawczych</w:t>
      </w:r>
    </w:p>
    <w:p w:rsidR="00581D85" w:rsidRPr="00B64935" w:rsidRDefault="00581D85" w:rsidP="00796570">
      <w:pPr>
        <w:widowControl w:val="0"/>
        <w:numPr>
          <w:ilvl w:val="0"/>
          <w:numId w:val="35"/>
        </w:numPr>
        <w:tabs>
          <w:tab w:val="clear" w:pos="0"/>
          <w:tab w:val="left" w:pos="567"/>
          <w:tab w:val="left" w:pos="2028"/>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mających trudności w nauce w szczególności w spełnianiu wymagań edukacyjnych wynikających z podstawy programowej kształcenia ogólnego dla danego typu edukacyjnego,</w:t>
      </w:r>
    </w:p>
    <w:p w:rsidR="00581D85" w:rsidRPr="00B64935" w:rsidRDefault="00581D85" w:rsidP="00796570">
      <w:pPr>
        <w:widowControl w:val="0"/>
        <w:numPr>
          <w:ilvl w:val="0"/>
          <w:numId w:val="35"/>
        </w:numPr>
        <w:tabs>
          <w:tab w:val="clear" w:pos="0"/>
          <w:tab w:val="left" w:pos="567"/>
          <w:tab w:val="left" w:pos="2028"/>
        </w:tabs>
        <w:suppressAutoHyphens/>
        <w:spacing w:after="0" w:line="276" w:lineRule="auto"/>
        <w:ind w:left="851" w:hanging="284"/>
        <w:jc w:val="both"/>
        <w:textAlignment w:val="baseline"/>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może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przekroczyć</w:t>
      </w:r>
      <w:r w:rsidRPr="00B64935">
        <w:rPr>
          <w:rFonts w:ascii="Times New Roman" w:eastAsia="Arial" w:hAnsi="Times New Roman" w:cs="Times New Roman"/>
          <w:iCs/>
          <w:color w:val="000000" w:themeColor="text1"/>
          <w:sz w:val="24"/>
          <w:szCs w:val="24"/>
          <w:shd w:val="clear" w:color="auto" w:fill="FFFFFF"/>
        </w:rPr>
        <w:t xml:space="preserve"> 8 </w:t>
      </w:r>
      <w:r w:rsidRPr="00B64935">
        <w:rPr>
          <w:rFonts w:ascii="Times New Roman" w:hAnsi="Times New Roman" w:cs="Times New Roman"/>
          <w:iCs/>
          <w:color w:val="000000" w:themeColor="text1"/>
          <w:sz w:val="24"/>
          <w:szCs w:val="24"/>
          <w:shd w:val="clear" w:color="auto" w:fill="FFFFFF"/>
        </w:rPr>
        <w:t>osób;</w:t>
      </w:r>
    </w:p>
    <w:p w:rsidR="00581D85" w:rsidRPr="00B64935" w:rsidRDefault="00581D85" w:rsidP="00796570">
      <w:pPr>
        <w:pStyle w:val="Akapitzlist"/>
        <w:numPr>
          <w:ilvl w:val="0"/>
          <w:numId w:val="41"/>
        </w:numPr>
        <w:tabs>
          <w:tab w:val="left" w:pos="284"/>
          <w:tab w:val="left" w:pos="1788"/>
        </w:tabs>
        <w:spacing w:after="0" w:line="276" w:lineRule="auto"/>
        <w:ind w:left="567" w:hanging="283"/>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specjalistycznych:</w:t>
      </w:r>
    </w:p>
    <w:p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korekcyjno-kompensacyjnych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zaburzeniami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i odchyleniami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rozwojowymi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lub</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specyficznymi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trudnościami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uczeniu</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się.</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5,</w:t>
      </w:r>
    </w:p>
    <w:p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logopedycznych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deficytami kompetencji </w:t>
      </w:r>
      <w:r w:rsidRPr="00B64935">
        <w:rPr>
          <w:rFonts w:ascii="Times New Roman" w:hAnsi="Times New Roman" w:cs="Times New Roman"/>
          <w:color w:val="000000" w:themeColor="text1"/>
          <w:sz w:val="24"/>
          <w:szCs w:val="24"/>
          <w:shd w:val="clear" w:color="auto" w:fill="FFFFFF"/>
        </w:rPr>
        <w:t>i zaburzeniami sprawności językowych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4,</w:t>
      </w:r>
    </w:p>
    <w:p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innych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charakterze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terapeutycznym</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bookmarkStart w:id="69" w:name="_Hlk492281982"/>
      <w:bookmarkStart w:id="70" w:name="_Hlk490217270"/>
      <w:r w:rsidRPr="00B64935">
        <w:rPr>
          <w:rFonts w:ascii="Times New Roman" w:hAnsi="Times New Roman" w:cs="Times New Roman"/>
          <w:iCs/>
          <w:color w:val="000000" w:themeColor="text1"/>
          <w:sz w:val="24"/>
          <w:szCs w:val="24"/>
          <w:shd w:val="clear" w:color="auto" w:fill="FFFFFF"/>
        </w:rPr>
        <w:t>z </w:t>
      </w:r>
      <w:bookmarkStart w:id="71" w:name="_Hlk492372887"/>
      <w:r w:rsidRPr="00B64935">
        <w:rPr>
          <w:rFonts w:ascii="Times New Roman" w:hAnsi="Times New Roman" w:cs="Times New Roman"/>
          <w:iCs/>
          <w:color w:val="000000" w:themeColor="text1"/>
          <w:sz w:val="24"/>
          <w:szCs w:val="24"/>
          <w:shd w:val="clear" w:color="auto" w:fill="FFFFFF"/>
        </w:rPr>
        <w:t>zaburzeniami i odchyleniami rozwojowymi mających problemy w funkcjonowaniu w szkole oraz z aktywnym i pełnym uczestnictwem w życiu szkoły</w:t>
      </w:r>
      <w:bookmarkEnd w:id="69"/>
      <w:bookmarkEnd w:id="71"/>
      <w:r w:rsidRPr="00B64935">
        <w:rPr>
          <w:rFonts w:ascii="Times New Roman" w:hAnsi="Times New Roman" w:cs="Times New Roman"/>
          <w:iCs/>
          <w:color w:val="000000" w:themeColor="text1"/>
          <w:sz w:val="24"/>
          <w:szCs w:val="24"/>
          <w:shd w:val="clear" w:color="auto" w:fill="FFFFFF"/>
        </w:rPr>
        <w:t xml:space="preserve">. </w:t>
      </w:r>
      <w:bookmarkEnd w:id="70"/>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10,</w:t>
      </w:r>
    </w:p>
    <w:p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bookmarkStart w:id="72" w:name="_Hlk490217097"/>
      <w:bookmarkStart w:id="73" w:name="_Hlk490217282"/>
      <w:r w:rsidRPr="00B64935">
        <w:rPr>
          <w:rFonts w:ascii="Times New Roman" w:hAnsi="Times New Roman" w:cs="Times New Roman"/>
          <w:bCs/>
          <w:color w:val="000000" w:themeColor="text1"/>
          <w:sz w:val="24"/>
          <w:szCs w:val="24"/>
        </w:rPr>
        <w:t xml:space="preserve">rozwijających kompetencje emocjonalno- społeczne </w:t>
      </w:r>
      <w:bookmarkEnd w:id="72"/>
      <w:r w:rsidRPr="00B64935">
        <w:rPr>
          <w:rFonts w:ascii="Times New Roman" w:hAnsi="Times New Roman" w:cs="Times New Roman"/>
          <w:bCs/>
          <w:color w:val="000000" w:themeColor="text1"/>
          <w:sz w:val="24"/>
          <w:szCs w:val="24"/>
        </w:rPr>
        <w:t xml:space="preserve">– organizuje się dla uczniów </w:t>
      </w:r>
      <w:bookmarkStart w:id="74" w:name="_Hlk525208235"/>
      <w:r w:rsidRPr="00B64935">
        <w:rPr>
          <w:rFonts w:ascii="Times New Roman" w:hAnsi="Times New Roman" w:cs="Times New Roman"/>
          <w:bCs/>
          <w:color w:val="000000" w:themeColor="text1"/>
          <w:sz w:val="24"/>
          <w:szCs w:val="24"/>
        </w:rPr>
        <w:t>przejawiających trudności w funkcjonowaniu społecznym</w:t>
      </w:r>
      <w:bookmarkEnd w:id="74"/>
      <w:r w:rsidRPr="00B64935">
        <w:rPr>
          <w:rFonts w:ascii="Times New Roman" w:hAnsi="Times New Roman" w:cs="Times New Roman"/>
          <w:bCs/>
          <w:color w:val="000000" w:themeColor="text1"/>
          <w:sz w:val="24"/>
          <w:szCs w:val="24"/>
        </w:rPr>
        <w:t>. Liczba uczestników zajęć nie może przekraczać 10,</w:t>
      </w:r>
    </w:p>
    <w:p w:rsidR="00B64935" w:rsidRPr="00B64935" w:rsidRDefault="00581D85" w:rsidP="00796570">
      <w:pPr>
        <w:pStyle w:val="Akapitzlist"/>
        <w:numPr>
          <w:ilvl w:val="0"/>
          <w:numId w:val="42"/>
        </w:numPr>
        <w:tabs>
          <w:tab w:val="left" w:pos="284"/>
        </w:tabs>
        <w:spacing w:after="0" w:line="276" w:lineRule="auto"/>
        <w:ind w:left="567" w:hanging="283"/>
        <w:jc w:val="both"/>
        <w:rPr>
          <w:rFonts w:ascii="Times New Roman" w:hAnsi="Times New Roman" w:cs="Times New Roman"/>
          <w:iCs/>
          <w:color w:val="000000" w:themeColor="text1"/>
          <w:sz w:val="24"/>
          <w:szCs w:val="24"/>
          <w:shd w:val="clear" w:color="auto" w:fill="FFFFFF"/>
        </w:rPr>
      </w:pPr>
      <w:bookmarkStart w:id="75" w:name="_Hlk486932098"/>
      <w:bookmarkStart w:id="76" w:name="_Hlk490217108"/>
      <w:bookmarkEnd w:id="73"/>
      <w:r w:rsidRPr="00B64935">
        <w:rPr>
          <w:rFonts w:ascii="Times New Roman" w:hAnsi="Times New Roman" w:cs="Times New Roman"/>
          <w:color w:val="000000" w:themeColor="text1"/>
          <w:sz w:val="24"/>
          <w:szCs w:val="24"/>
        </w:rPr>
        <w:t>zajęć związanych z wyborem kierunku kształcenia i zawodu</w:t>
      </w:r>
      <w:bookmarkEnd w:id="75"/>
      <w:r w:rsidR="00465D3C">
        <w:rPr>
          <w:rFonts w:ascii="Times New Roman" w:hAnsi="Times New Roman" w:cs="Times New Roman"/>
          <w:color w:val="000000" w:themeColor="text1"/>
          <w:sz w:val="24"/>
          <w:szCs w:val="24"/>
        </w:rPr>
        <w:t>;</w:t>
      </w:r>
    </w:p>
    <w:p w:rsidR="00581D85" w:rsidRPr="00B64935" w:rsidRDefault="00581D85" w:rsidP="00796570">
      <w:pPr>
        <w:pStyle w:val="Akapitzlist"/>
        <w:numPr>
          <w:ilvl w:val="0"/>
          <w:numId w:val="42"/>
        </w:numPr>
        <w:tabs>
          <w:tab w:val="left" w:pos="284"/>
        </w:tabs>
        <w:spacing w:after="0" w:line="276" w:lineRule="auto"/>
        <w:ind w:left="567" w:hanging="283"/>
        <w:jc w:val="both"/>
        <w:rPr>
          <w:rFonts w:ascii="Times New Roman" w:hAnsi="Times New Roman" w:cs="Times New Roman"/>
          <w:iCs/>
          <w:color w:val="000000" w:themeColor="text1"/>
          <w:sz w:val="24"/>
          <w:szCs w:val="24"/>
          <w:shd w:val="clear" w:color="auto" w:fill="FFFFFF"/>
        </w:rPr>
      </w:pPr>
      <w:bookmarkStart w:id="77" w:name="_Hlk486932110"/>
      <w:bookmarkStart w:id="78" w:name="_Hlk490217302"/>
      <w:r w:rsidRPr="00B64935">
        <w:rPr>
          <w:rFonts w:ascii="Times New Roman" w:hAnsi="Times New Roman" w:cs="Times New Roman"/>
          <w:iCs/>
          <w:color w:val="000000" w:themeColor="text1"/>
          <w:sz w:val="24"/>
          <w:szCs w:val="24"/>
          <w:shd w:val="clear" w:color="auto" w:fill="FFFFFF"/>
        </w:rPr>
        <w:t>zindywidualizowanej ścieżki kształcenia</w:t>
      </w:r>
      <w:bookmarkEnd w:id="76"/>
      <w:bookmarkEnd w:id="77"/>
      <w:r w:rsidRPr="00B64935">
        <w:rPr>
          <w:rFonts w:ascii="Times New Roman" w:hAnsi="Times New Roman" w:cs="Times New Roman"/>
          <w:iCs/>
          <w:color w:val="000000" w:themeColor="text1"/>
          <w:sz w:val="24"/>
          <w:szCs w:val="24"/>
          <w:shd w:val="clear" w:color="auto" w:fill="FFFFFF"/>
        </w:rPr>
        <w:t>:</w:t>
      </w:r>
    </w:p>
    <w:p w:rsidR="00581D85" w:rsidRPr="00B64935" w:rsidRDefault="00581D85" w:rsidP="00796570">
      <w:pPr>
        <w:pStyle w:val="Akapitzlist"/>
        <w:numPr>
          <w:ilvl w:val="1"/>
          <w:numId w:val="43"/>
        </w:numPr>
        <w:tabs>
          <w:tab w:val="left" w:pos="284"/>
        </w:tabs>
        <w:spacing w:after="0" w:line="276" w:lineRule="auto"/>
        <w:ind w:left="851" w:hanging="284"/>
        <w:jc w:val="both"/>
        <w:rPr>
          <w:rFonts w:ascii="Times New Roman" w:hAnsi="Times New Roman" w:cs="Times New Roman"/>
          <w:color w:val="000000" w:themeColor="text1"/>
          <w:sz w:val="24"/>
          <w:szCs w:val="24"/>
        </w:rPr>
      </w:pPr>
      <w:r w:rsidRPr="00B64935">
        <w:rPr>
          <w:rFonts w:ascii="Times New Roman" w:hAnsi="Times New Roman" w:cs="Times New Roman"/>
          <w:iCs/>
          <w:color w:val="000000" w:themeColor="text1"/>
          <w:sz w:val="24"/>
          <w:szCs w:val="24"/>
          <w:shd w:val="clear" w:color="auto" w:fill="FFFFFF"/>
        </w:rPr>
        <w:t xml:space="preserve">są organizowane dla uczniów, którzy mogą uczęszczać do szkoły, ale ze względu na trudności w funkcjonowaniu wynikające w szczególności ze stanu zdrowia, nie mogą realizować wszystkich odpowiednio </w:t>
      </w:r>
      <w:r w:rsidRPr="00B64935">
        <w:rPr>
          <w:rFonts w:ascii="Times New Roman" w:hAnsi="Times New Roman" w:cs="Times New Roman"/>
          <w:color w:val="000000" w:themeColor="text1"/>
          <w:sz w:val="24"/>
          <w:szCs w:val="24"/>
        </w:rPr>
        <w:t>zajęć edukacyjnych wspólnie z oddziałem szkolnym i wymagają dostosowania organizacji i procesu nauczania do ich specjalnych potrzeb edukacyjnych,</w:t>
      </w:r>
    </w:p>
    <w:p w:rsidR="00581D85" w:rsidRPr="00B64935" w:rsidRDefault="00581D85" w:rsidP="00796570">
      <w:pPr>
        <w:pStyle w:val="Akapitzlist"/>
        <w:numPr>
          <w:ilvl w:val="0"/>
          <w:numId w:val="43"/>
        </w:numPr>
        <w:tabs>
          <w:tab w:val="left" w:pos="284"/>
        </w:tabs>
        <w:spacing w:after="0" w:line="276" w:lineRule="auto"/>
        <w:ind w:left="851"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rPr>
        <w:t>obejmuje wszystkie zajęcia edukacyjne, które są realizowane indywidualnie z uczniem</w:t>
      </w:r>
    </w:p>
    <w:bookmarkEnd w:id="78"/>
    <w:p w:rsidR="00581D85" w:rsidRPr="00B64935" w:rsidRDefault="00581D85" w:rsidP="00796570">
      <w:pPr>
        <w:pStyle w:val="Akapitzlist"/>
        <w:numPr>
          <w:ilvl w:val="0"/>
          <w:numId w:val="44"/>
        </w:numPr>
        <w:tabs>
          <w:tab w:val="left" w:pos="284"/>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warsztatów;</w:t>
      </w:r>
    </w:p>
    <w:p w:rsidR="00581D85" w:rsidRPr="00B64935" w:rsidRDefault="00581D85" w:rsidP="00796570">
      <w:pPr>
        <w:pStyle w:val="Akapitzlist"/>
        <w:numPr>
          <w:ilvl w:val="0"/>
          <w:numId w:val="44"/>
        </w:numPr>
        <w:tabs>
          <w:tab w:val="left" w:pos="284"/>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porad</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i</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konsultacji;</w:t>
      </w:r>
    </w:p>
    <w:bookmarkEnd w:id="65"/>
    <w:p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sz w:val="24"/>
          <w:szCs w:val="24"/>
          <w:shd w:val="clear" w:color="auto" w:fill="FFFFFF"/>
        </w:rPr>
      </w:pPr>
      <w:r w:rsidRPr="00B64935">
        <w:rPr>
          <w:rFonts w:ascii="Times New Roman" w:hAnsi="Times New Roman" w:cs="Times New Roman"/>
          <w:sz w:val="24"/>
          <w:szCs w:val="24"/>
          <w:shd w:val="clear" w:color="auto" w:fill="FFFFFF"/>
        </w:rPr>
        <w:t>O potrzebie objęcia ucznia pomocą psychologiczno-pedagogiczną informuje się rodziców ucznia albo pełnoletniego ucznia.</w:t>
      </w:r>
    </w:p>
    <w:p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color w:val="000000" w:themeColor="text1"/>
          <w:sz w:val="24"/>
          <w:szCs w:val="24"/>
        </w:rPr>
      </w:pPr>
      <w:r w:rsidRPr="00B64935">
        <w:rPr>
          <w:rFonts w:ascii="Times New Roman" w:hAnsi="Times New Roman" w:cs="Times New Roman"/>
          <w:sz w:val="24"/>
          <w:szCs w:val="24"/>
          <w:shd w:val="clear" w:color="auto" w:fill="FFFFFF"/>
        </w:rPr>
        <w:t xml:space="preserve">O ustalonych dla ucznia formach, okresie udzielania pomocy psychologiczno-pedagogicznej oraz wymiarze godzin, w którym poszczególne formy pomocy będą realizowane, dyrektor szkoły niezwłocznie informuje pisemnie, w sposób przyjęty w szkole rodziców ucznia albo </w:t>
      </w:r>
      <w:r w:rsidRPr="00B64935">
        <w:rPr>
          <w:rFonts w:ascii="Times New Roman" w:hAnsi="Times New Roman" w:cs="Times New Roman"/>
          <w:color w:val="000000" w:themeColor="text1"/>
          <w:sz w:val="24"/>
          <w:szCs w:val="24"/>
          <w:shd w:val="clear" w:color="auto" w:fill="FFFFFF"/>
        </w:rPr>
        <w:t>pełnoletniego ucznia.</w:t>
      </w:r>
    </w:p>
    <w:p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lastRenderedPageBreak/>
        <w:t>Formy i okres udzielania uczniowi pomocy psychologiczno-pedagogicznej oraz wymiar godzin, w którym poszczególne formy pomocy będą realizowane, są uwzględniane w indywidualnym programie edukacyjno-terapeutycznym.</w:t>
      </w:r>
    </w:p>
    <w:p w:rsidR="00581D85" w:rsidRPr="00B64935" w:rsidRDefault="00581D85" w:rsidP="00796570">
      <w:pPr>
        <w:pStyle w:val="Akapitzlist"/>
        <w:numPr>
          <w:ilvl w:val="0"/>
          <w:numId w:val="45"/>
        </w:numPr>
        <w:tabs>
          <w:tab w:val="left" w:pos="284"/>
          <w:tab w:val="left" w:pos="426"/>
        </w:tabs>
        <w:spacing w:after="0" w:line="276" w:lineRule="auto"/>
        <w:ind w:left="284"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Godzina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trwa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45</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minut.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Dyrektor</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decyduje,</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w</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uzasadnionych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przypadkach,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o</w:t>
      </w:r>
      <w:r w:rsidR="00B64935"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prowadzeniu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w czasie</w:t>
      </w:r>
      <w:r w:rsidRPr="00B64935">
        <w:rPr>
          <w:rFonts w:ascii="Times New Roman" w:eastAsia="Arial" w:hAnsi="Times New Roman" w:cs="Times New Roman"/>
          <w:color w:val="000000" w:themeColor="text1"/>
          <w:sz w:val="24"/>
          <w:szCs w:val="24"/>
          <w:shd w:val="clear" w:color="auto" w:fill="FFFFFF"/>
        </w:rPr>
        <w:t xml:space="preserve"> dłuższym lub </w:t>
      </w:r>
      <w:r w:rsidRPr="00B64935">
        <w:rPr>
          <w:rFonts w:ascii="Times New Roman" w:hAnsi="Times New Roman" w:cs="Times New Roman"/>
          <w:color w:val="000000" w:themeColor="text1"/>
          <w:sz w:val="24"/>
          <w:szCs w:val="24"/>
          <w:shd w:val="clear" w:color="auto" w:fill="FFFFFF"/>
        </w:rPr>
        <w:t>krótszym</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niż</w:t>
      </w:r>
      <w:r w:rsidRPr="00B64935">
        <w:rPr>
          <w:rFonts w:ascii="Times New Roman" w:eastAsia="Arial" w:hAnsi="Times New Roman" w:cs="Times New Roman"/>
          <w:color w:val="000000" w:themeColor="text1"/>
          <w:sz w:val="24"/>
          <w:szCs w:val="24"/>
          <w:shd w:val="clear" w:color="auto" w:fill="FFFFFF"/>
        </w:rPr>
        <w:t xml:space="preserve"> 45 </w:t>
      </w:r>
      <w:r w:rsidRPr="00B64935">
        <w:rPr>
          <w:rFonts w:ascii="Times New Roman" w:hAnsi="Times New Roman" w:cs="Times New Roman"/>
          <w:color w:val="000000" w:themeColor="text1"/>
          <w:sz w:val="24"/>
          <w:szCs w:val="24"/>
          <w:shd w:val="clear" w:color="auto" w:fill="FFFFFF"/>
        </w:rPr>
        <w:t>minut,</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przy</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zachowaniu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ustalonego</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dla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ucznia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łącznego</w:t>
      </w:r>
      <w:r w:rsidRPr="00B64935">
        <w:rPr>
          <w:rFonts w:ascii="Times New Roman" w:eastAsia="Arial" w:hAnsi="Times New Roman" w:cs="Times New Roman"/>
          <w:color w:val="000000" w:themeColor="text1"/>
          <w:sz w:val="24"/>
          <w:szCs w:val="24"/>
          <w:shd w:val="clear" w:color="auto" w:fill="FFFFFF"/>
        </w:rPr>
        <w:t xml:space="preserve"> tygodniowego </w:t>
      </w:r>
      <w:r w:rsidRPr="00B64935">
        <w:rPr>
          <w:rFonts w:ascii="Times New Roman" w:hAnsi="Times New Roman" w:cs="Times New Roman"/>
          <w:color w:val="000000" w:themeColor="text1"/>
          <w:sz w:val="24"/>
          <w:szCs w:val="24"/>
          <w:shd w:val="clear" w:color="auto" w:fill="FFFFFF"/>
        </w:rPr>
        <w:t>czasu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trwania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tych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 xml:space="preserve">zajęć, </w:t>
      </w:r>
      <w:bookmarkStart w:id="79" w:name="_Hlk490217384"/>
      <w:r w:rsidRPr="00B64935">
        <w:rPr>
          <w:rFonts w:ascii="Times New Roman" w:hAnsi="Times New Roman" w:cs="Times New Roman"/>
          <w:color w:val="000000" w:themeColor="text1"/>
          <w:sz w:val="24"/>
          <w:szCs w:val="24"/>
          <w:shd w:val="clear" w:color="auto" w:fill="FFFFFF"/>
        </w:rPr>
        <w:t>jeżeli jest to uzasadnione potrzebami ucznia.</w:t>
      </w:r>
      <w:bookmarkEnd w:id="79"/>
    </w:p>
    <w:p w:rsidR="00813F0D" w:rsidRDefault="00813F0D" w:rsidP="0096289F">
      <w:pPr>
        <w:pStyle w:val="Podtytu"/>
        <w:spacing w:after="0" w:line="276" w:lineRule="auto"/>
        <w:rPr>
          <w:rFonts w:ascii="Times New Roman" w:hAnsi="Times New Roman" w:cs="Times New Roman"/>
          <w:b/>
          <w:bCs/>
          <w:color w:val="000000" w:themeColor="text1"/>
          <w:spacing w:val="0"/>
          <w:sz w:val="24"/>
          <w:szCs w:val="24"/>
        </w:rPr>
      </w:pPr>
    </w:p>
    <w:p w:rsidR="00B64935" w:rsidRDefault="00B64935" w:rsidP="00B6493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ED3FB5">
        <w:rPr>
          <w:rFonts w:ascii="Times New Roman" w:hAnsi="Times New Roman" w:cs="Times New Roman"/>
          <w:b/>
          <w:bCs/>
          <w:color w:val="000000" w:themeColor="text1"/>
          <w:spacing w:val="0"/>
          <w:sz w:val="24"/>
          <w:szCs w:val="24"/>
        </w:rPr>
        <w:t>8</w:t>
      </w:r>
    </w:p>
    <w:p w:rsidR="00B64935" w:rsidRDefault="00B64935" w:rsidP="00B64935"/>
    <w:p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Wymiar godzin poszczególnych form udzielania uczniom pomocy psychologiczno-pedagogicznej dyrektor ustala, biorąc pod uwagę wszystkie godziny, które w danym roku szkolnym mogą być przeznaczone na realizację tych form.</w:t>
      </w:r>
    </w:p>
    <w:p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Pomocy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psychologiczno-pedagogicznej</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udzielają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uczniom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nauczyciele oraz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specjaliści</w:t>
      </w:r>
      <w:r w:rsidRPr="00B64935">
        <w:rPr>
          <w:rFonts w:ascii="Times New Roman" w:eastAsia="Arial" w:hAnsi="Times New Roman" w:cs="Times New Roman"/>
          <w:iCs/>
          <w:sz w:val="24"/>
          <w:szCs w:val="24"/>
          <w:shd w:val="clear" w:color="auto" w:fill="FFFFFF"/>
        </w:rPr>
        <w:t xml:space="preserve"> posiadający kwalifikacje odpowiednie do rodzaju prowadzonych zajęć</w:t>
      </w:r>
      <w:bookmarkStart w:id="80" w:name="_Hlk486936863"/>
      <w:r w:rsidR="007E6CED">
        <w:rPr>
          <w:rFonts w:ascii="Times New Roman" w:eastAsia="Arial" w:hAnsi="Times New Roman" w:cs="Times New Roman"/>
          <w:iCs/>
          <w:sz w:val="24"/>
          <w:szCs w:val="24"/>
          <w:shd w:val="clear" w:color="auto" w:fill="FFFFFF"/>
        </w:rPr>
        <w:t>.</w:t>
      </w:r>
    </w:p>
    <w:p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Organizacja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udzielanie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pomocy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psychologiczno-pedagogicznej</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odbywa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się</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współpracy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w:t>
      </w:r>
    </w:p>
    <w:p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rodzicami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uczniów;</w:t>
      </w:r>
    </w:p>
    <w:p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poradniami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tym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specjalistycznymi;</w:t>
      </w:r>
    </w:p>
    <w:p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placówkami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doskonalenia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nauczycieli;</w:t>
      </w:r>
    </w:p>
    <w:p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innymi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szkołami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placówkami;</w:t>
      </w:r>
    </w:p>
    <w:p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organizacjami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pozarządowymi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oraz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instytucjami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działającymi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rzecz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rodziny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dzieci.</w:t>
      </w:r>
    </w:p>
    <w:bookmarkEnd w:id="80"/>
    <w:p w:rsidR="00B64935" w:rsidRPr="00B64935" w:rsidRDefault="00B64935" w:rsidP="00796570">
      <w:pPr>
        <w:pStyle w:val="Akapitzlist"/>
        <w:numPr>
          <w:ilvl w:val="0"/>
          <w:numId w:val="48"/>
        </w:numPr>
        <w:tabs>
          <w:tab w:val="left" w:pos="284"/>
          <w:tab w:val="left" w:pos="426"/>
          <w:tab w:val="left" w:pos="1143"/>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Pomoc</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jest</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inicjatywy:</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ucznia;</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rodziców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ucznia;</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Dyrektora szkoły;</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nauczyciela,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wychowawcy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lub</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specjalisty,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prowadzącego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zajęcia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uczniem;</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poradni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psychologiczno-pedagogicznej,</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tym</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specjalistycznej;</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pielęgniarki szkolnej;</w:t>
      </w:r>
    </w:p>
    <w:p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pomocy nauczyciela;</w:t>
      </w:r>
    </w:p>
    <w:p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Poradni;</w:t>
      </w:r>
    </w:p>
    <w:p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bookmarkStart w:id="81" w:name="_Hlk486936776"/>
      <w:r w:rsidRPr="00B64935">
        <w:rPr>
          <w:rFonts w:ascii="Times New Roman" w:hAnsi="Times New Roman" w:cs="Times New Roman"/>
          <w:iCs/>
          <w:color w:val="000000" w:themeColor="text1"/>
          <w:sz w:val="24"/>
          <w:szCs w:val="24"/>
          <w:shd w:val="clear" w:color="auto" w:fill="FFFFFF"/>
        </w:rPr>
        <w:t>pracownika socjalnego;</w:t>
      </w:r>
    </w:p>
    <w:p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asystenta rodziny;</w:t>
      </w:r>
    </w:p>
    <w:p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color w:val="000000" w:themeColor="text1"/>
          <w:sz w:val="24"/>
          <w:szCs w:val="24"/>
        </w:rPr>
      </w:pPr>
      <w:r w:rsidRPr="00B64935">
        <w:rPr>
          <w:rFonts w:ascii="Times New Roman" w:hAnsi="Times New Roman" w:cs="Times New Roman"/>
          <w:iCs/>
          <w:color w:val="000000" w:themeColor="text1"/>
          <w:sz w:val="24"/>
          <w:szCs w:val="24"/>
          <w:shd w:val="clear" w:color="auto" w:fill="FFFFFF"/>
        </w:rPr>
        <w:t>kuratora sądowego;</w:t>
      </w:r>
    </w:p>
    <w:p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color w:val="000000" w:themeColor="text1"/>
          <w:sz w:val="24"/>
          <w:szCs w:val="24"/>
        </w:rPr>
      </w:pPr>
      <w:bookmarkStart w:id="82" w:name="_Hlk486932140"/>
      <w:r w:rsidRPr="00B64935">
        <w:rPr>
          <w:rFonts w:ascii="Times New Roman" w:hAnsi="Times New Roman" w:cs="Times New Roman"/>
          <w:iCs/>
          <w:color w:val="000000" w:themeColor="text1"/>
          <w:sz w:val="24"/>
          <w:szCs w:val="24"/>
          <w:shd w:val="clear" w:color="auto" w:fill="FFFFFF"/>
        </w:rPr>
        <w:t>organizacji pozarządowej lub instytucji działającej na rzecz rodziny, dzieci i młodzieży</w:t>
      </w:r>
      <w:bookmarkEnd w:id="82"/>
      <w:r w:rsidRPr="00B64935">
        <w:rPr>
          <w:rFonts w:ascii="Times New Roman" w:hAnsi="Times New Roman" w:cs="Times New Roman"/>
          <w:iCs/>
          <w:color w:val="000000" w:themeColor="text1"/>
          <w:sz w:val="24"/>
          <w:szCs w:val="24"/>
          <w:shd w:val="clear" w:color="auto" w:fill="FFFFFF"/>
        </w:rPr>
        <w:t>.</w:t>
      </w:r>
    </w:p>
    <w:bookmarkEnd w:id="81"/>
    <w:p w:rsidR="00B64935" w:rsidRP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W</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razie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stwierdzenia,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że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uczeń</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względu</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potrzeby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rozwojowe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lub</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edukacyjne</w:t>
      </w:r>
      <w:r w:rsidRPr="00B64935">
        <w:rPr>
          <w:rFonts w:ascii="Times New Roman" w:eastAsia="Arial" w:hAnsi="Times New Roman" w:cs="Times New Roman"/>
          <w:iCs/>
          <w:sz w:val="24"/>
          <w:szCs w:val="24"/>
          <w:shd w:val="clear" w:color="auto" w:fill="FFFFFF"/>
        </w:rPr>
        <w:t xml:space="preserve"> oraz możliwości psychofizyczne </w:t>
      </w:r>
      <w:r w:rsidRPr="00B64935">
        <w:rPr>
          <w:rFonts w:ascii="Times New Roman" w:hAnsi="Times New Roman" w:cs="Times New Roman"/>
          <w:iCs/>
          <w:sz w:val="24"/>
          <w:szCs w:val="24"/>
          <w:shd w:val="clear" w:color="auto" w:fill="FFFFFF"/>
        </w:rPr>
        <w:t>wymaga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objęcia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pomocą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lub</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specjalista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informuje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tym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niezwłocznie wychowawcę oddziału.</w:t>
      </w:r>
    </w:p>
    <w:p w:rsid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Wsparcie merytoryczne dla nauczycieli i specjalistów udzielających</w:t>
      </w:r>
      <w:bookmarkStart w:id="83" w:name="luc_hili_66"/>
      <w:bookmarkEnd w:id="83"/>
      <w:r w:rsidRPr="00B64935">
        <w:rPr>
          <w:rFonts w:ascii="Times New Roman" w:hAnsi="Times New Roman" w:cs="Times New Roman"/>
          <w:iCs/>
          <w:sz w:val="24"/>
          <w:szCs w:val="24"/>
          <w:shd w:val="clear" w:color="auto" w:fill="FFFFFF"/>
        </w:rPr>
        <w:t xml:space="preserve"> pomocy psychologiczno-pedagogicznej w szkole zapewniają poradnie oraz placówki doskonalenia nauczycieli</w:t>
      </w:r>
      <w:bookmarkStart w:id="84" w:name="_Hlk43378646"/>
      <w:r>
        <w:rPr>
          <w:rFonts w:ascii="Times New Roman" w:hAnsi="Times New Roman" w:cs="Times New Roman"/>
          <w:iCs/>
          <w:sz w:val="24"/>
          <w:szCs w:val="24"/>
          <w:shd w:val="clear" w:color="auto" w:fill="FFFFFF"/>
        </w:rPr>
        <w:t>.</w:t>
      </w:r>
    </w:p>
    <w:p w:rsidR="00B64935" w:rsidRP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sz w:val="24"/>
          <w:szCs w:val="24"/>
        </w:rPr>
        <w:lastRenderedPageBreak/>
        <w:t>W trakcie czasowego ograniczenia funkcjonowania szkoły i zawieszenia zajęć nadal organizowana i udzielana jest pomoc psychologiczno-pedagogiczna.</w:t>
      </w:r>
      <w:bookmarkEnd w:id="84"/>
    </w:p>
    <w:p w:rsidR="00B64935" w:rsidRPr="00B64935" w:rsidRDefault="00B64935" w:rsidP="00B64935">
      <w:pPr>
        <w:pStyle w:val="Akapitzlist"/>
        <w:tabs>
          <w:tab w:val="left" w:pos="284"/>
          <w:tab w:val="left" w:pos="426"/>
          <w:tab w:val="left" w:pos="855"/>
        </w:tabs>
        <w:spacing w:after="0" w:line="276" w:lineRule="auto"/>
        <w:ind w:left="284"/>
        <w:jc w:val="both"/>
        <w:rPr>
          <w:rFonts w:ascii="Times New Roman" w:hAnsi="Times New Roman" w:cs="Times New Roman"/>
          <w:iCs/>
          <w:sz w:val="24"/>
          <w:szCs w:val="24"/>
          <w:shd w:val="clear" w:color="auto" w:fill="FFFFFF"/>
        </w:rPr>
      </w:pPr>
    </w:p>
    <w:p w:rsidR="00B64935" w:rsidRDefault="00B64935" w:rsidP="00B6493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ED3FB5">
        <w:rPr>
          <w:rFonts w:ascii="Times New Roman" w:hAnsi="Times New Roman" w:cs="Times New Roman"/>
          <w:b/>
          <w:bCs/>
          <w:color w:val="000000" w:themeColor="text1"/>
          <w:spacing w:val="0"/>
          <w:sz w:val="24"/>
          <w:szCs w:val="24"/>
        </w:rPr>
        <w:t>9</w:t>
      </w:r>
    </w:p>
    <w:p w:rsidR="00B64935" w:rsidRDefault="00B64935" w:rsidP="00B64935">
      <w:pPr>
        <w:spacing w:after="0" w:line="276" w:lineRule="auto"/>
      </w:pPr>
    </w:p>
    <w:p w:rsidR="00B64935" w:rsidRPr="00B64935" w:rsidRDefault="00B64935" w:rsidP="00796570">
      <w:pPr>
        <w:pStyle w:val="Akapitzlist"/>
        <w:numPr>
          <w:ilvl w:val="0"/>
          <w:numId w:val="50"/>
        </w:numPr>
        <w:tabs>
          <w:tab w:val="left" w:pos="284"/>
          <w:tab w:val="left" w:pos="426"/>
          <w:tab w:val="left" w:pos="855"/>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 xml:space="preserve">Do </w:t>
      </w:r>
      <w:r w:rsidRPr="00B64935">
        <w:rPr>
          <w:rFonts w:ascii="Times New Roman" w:hAnsi="Times New Roman" w:cs="Times New Roman"/>
          <w:b/>
          <w:sz w:val="24"/>
          <w:szCs w:val="24"/>
        </w:rPr>
        <w:t>zadań pedagoga/psychologa</w:t>
      </w:r>
      <w:r w:rsidRPr="00B64935">
        <w:rPr>
          <w:rFonts w:ascii="Times New Roman" w:hAnsi="Times New Roman" w:cs="Times New Roman"/>
          <w:sz w:val="24"/>
          <w:szCs w:val="24"/>
        </w:rPr>
        <w:t xml:space="preserve"> w szkole należy w szczególności:</w:t>
      </w:r>
    </w:p>
    <w:p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bookmarkStart w:id="85" w:name="_Hlk491943235"/>
      <w:bookmarkStart w:id="86" w:name="_Hlk525201984"/>
      <w:r w:rsidRPr="00B64935">
        <w:rPr>
          <w:rFonts w:ascii="Times New Roman" w:hAnsi="Times New Roman" w:cs="Times New Roman"/>
          <w:sz w:val="24"/>
          <w:szCs w:val="24"/>
        </w:rPr>
        <w:t xml:space="preserve">prowadzenie badań i działań diagnostycznych </w:t>
      </w:r>
      <w:bookmarkStart w:id="87" w:name="_Hlk493057024"/>
      <w:r w:rsidRPr="00B64935">
        <w:rPr>
          <w:rFonts w:ascii="Times New Roman" w:hAnsi="Times New Roman" w:cs="Times New Roman"/>
          <w:sz w:val="24"/>
          <w:szCs w:val="24"/>
        </w:rPr>
        <w:t xml:space="preserve">uczniów, w tym diagnozowanie </w:t>
      </w:r>
      <w:bookmarkStart w:id="88" w:name="_Hlk491943316"/>
      <w:r w:rsidRPr="00B64935">
        <w:rPr>
          <w:rFonts w:ascii="Times New Roman" w:hAnsi="Times New Roman" w:cs="Times New Roman"/>
          <w:sz w:val="24"/>
          <w:szCs w:val="24"/>
        </w:rPr>
        <w:t xml:space="preserve">indywidualnych potrzeb rozwojowych i edukacyjnych oraz możliwości psychofizycznych </w:t>
      </w:r>
      <w:bookmarkStart w:id="89" w:name="_Hlk862789"/>
      <w:r w:rsidRPr="00B64935">
        <w:rPr>
          <w:rFonts w:ascii="Times New Roman" w:hAnsi="Times New Roman" w:cs="Times New Roman"/>
          <w:sz w:val="24"/>
          <w:szCs w:val="24"/>
        </w:rPr>
        <w:t xml:space="preserve">uczniów </w:t>
      </w:r>
      <w:bookmarkStart w:id="90" w:name="_Hlk486931691"/>
      <w:r w:rsidRPr="00B64935">
        <w:rPr>
          <w:rFonts w:ascii="Times New Roman" w:hAnsi="Times New Roman" w:cs="Times New Roman"/>
          <w:sz w:val="24"/>
          <w:szCs w:val="24"/>
        </w:rPr>
        <w:t xml:space="preserve">w celu </w:t>
      </w:r>
      <w:bookmarkStart w:id="91" w:name="_Hlk525806727"/>
      <w:r w:rsidRPr="00B64935">
        <w:rPr>
          <w:rFonts w:ascii="Times New Roman" w:hAnsi="Times New Roman" w:cs="Times New Roman"/>
          <w:sz w:val="24"/>
          <w:szCs w:val="24"/>
        </w:rPr>
        <w:t xml:space="preserve">określenia </w:t>
      </w:r>
      <w:bookmarkStart w:id="92" w:name="_Hlk525821644"/>
      <w:bookmarkStart w:id="93" w:name="_Hlk492281877"/>
      <w:r w:rsidRPr="00B64935">
        <w:rPr>
          <w:rFonts w:ascii="Times New Roman" w:hAnsi="Times New Roman" w:cs="Times New Roman"/>
          <w:sz w:val="24"/>
          <w:szCs w:val="24"/>
        </w:rPr>
        <w:t xml:space="preserve">mocnych stron, </w:t>
      </w:r>
      <w:bookmarkStart w:id="94" w:name="_Hlk525213885"/>
      <w:r w:rsidRPr="00B64935">
        <w:rPr>
          <w:rFonts w:ascii="Times New Roman" w:hAnsi="Times New Roman" w:cs="Times New Roman"/>
          <w:sz w:val="24"/>
          <w:szCs w:val="24"/>
        </w:rPr>
        <w:t>predyspozycji, zainteresowań i uzdolnień uczniów oraz przyczyn niepowodzeń edukacyjnych lub trudności w funkcjonowaniu uczniów, w tym barier i ograniczeń utrudniających funkcjonowanie ucznia i jego uczestnictwo w życiu szkoły</w:t>
      </w:r>
      <w:bookmarkEnd w:id="85"/>
      <w:bookmarkEnd w:id="87"/>
      <w:bookmarkEnd w:id="88"/>
      <w:bookmarkEnd w:id="89"/>
      <w:bookmarkEnd w:id="92"/>
      <w:bookmarkEnd w:id="94"/>
      <w:r w:rsidRPr="00B64935">
        <w:rPr>
          <w:rFonts w:ascii="Times New Roman" w:hAnsi="Times New Roman" w:cs="Times New Roman"/>
          <w:sz w:val="24"/>
          <w:szCs w:val="24"/>
        </w:rPr>
        <w:t>;</w:t>
      </w:r>
      <w:bookmarkStart w:id="95" w:name="_Hlk489953288"/>
      <w:bookmarkStart w:id="96" w:name="_Hlk493057585"/>
      <w:bookmarkEnd w:id="90"/>
      <w:bookmarkEnd w:id="91"/>
      <w:bookmarkEnd w:id="93"/>
    </w:p>
    <w:p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 xml:space="preserve">diagnozowanie sytuacji wychowawczych w szkole w celu rozwiązywania problemów wychowawczych </w:t>
      </w:r>
      <w:bookmarkStart w:id="97" w:name="_Hlk486931713"/>
      <w:r w:rsidRPr="00B64935">
        <w:rPr>
          <w:rFonts w:ascii="Times New Roman" w:hAnsi="Times New Roman" w:cs="Times New Roman"/>
          <w:sz w:val="24"/>
          <w:szCs w:val="24"/>
        </w:rPr>
        <w:t>stanowiących barierę i ograniczających aktywne i pełne uczestnictwo ucznia w życiu szkoły;</w:t>
      </w:r>
      <w:bookmarkEnd w:id="86"/>
      <w:bookmarkEnd w:id="95"/>
      <w:bookmarkEnd w:id="96"/>
      <w:bookmarkEnd w:id="97"/>
    </w:p>
    <w:p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udzielanie</w:t>
      </w:r>
      <w:bookmarkStart w:id="98" w:name="luc_hili_581"/>
      <w:bookmarkEnd w:id="98"/>
      <w:r w:rsidRPr="00B64935">
        <w:rPr>
          <w:rFonts w:ascii="Times New Roman" w:hAnsi="Times New Roman" w:cs="Times New Roman"/>
          <w:sz w:val="24"/>
          <w:szCs w:val="24"/>
          <w:shd w:val="clear" w:color="auto" w:fill="FFFFFF"/>
        </w:rPr>
        <w:t xml:space="preserve"> pomocy ps</w:t>
      </w:r>
      <w:r w:rsidRPr="00B64935">
        <w:rPr>
          <w:rFonts w:ascii="Times New Roman" w:hAnsi="Times New Roman" w:cs="Times New Roman"/>
          <w:sz w:val="24"/>
          <w:szCs w:val="24"/>
        </w:rPr>
        <w:t>ychologiczno-pedagogicznej w formach odpowiednich do rozpoznanych potrzeb;</w:t>
      </w:r>
    </w:p>
    <w:p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podejmowanie działań z zakresu profilaktyki uzależnień i innych problemów dzieci i młodzieży;</w:t>
      </w:r>
    </w:p>
    <w:p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minimalizowanie skutków zaburzeń rozwojowych, zapobieganie zaburzeniom zachowania oraz inicjowanie różn</w:t>
      </w:r>
      <w:r w:rsidRPr="00B64935">
        <w:rPr>
          <w:rFonts w:ascii="Times New Roman" w:hAnsi="Times New Roman" w:cs="Times New Roman"/>
          <w:sz w:val="24"/>
          <w:szCs w:val="24"/>
          <w:shd w:val="clear" w:color="auto" w:fill="FFFFFF"/>
        </w:rPr>
        <w:t>ych form</w:t>
      </w:r>
      <w:bookmarkStart w:id="99" w:name="luc_hili_591"/>
      <w:bookmarkEnd w:id="99"/>
      <w:r w:rsidRPr="00B64935">
        <w:rPr>
          <w:rFonts w:ascii="Times New Roman" w:hAnsi="Times New Roman" w:cs="Times New Roman"/>
          <w:sz w:val="24"/>
          <w:szCs w:val="24"/>
          <w:shd w:val="clear" w:color="auto" w:fill="FFFFFF"/>
        </w:rPr>
        <w:t xml:space="preserve"> pomocy w</w:t>
      </w:r>
      <w:r w:rsidRPr="00B64935">
        <w:rPr>
          <w:rFonts w:ascii="Times New Roman" w:hAnsi="Times New Roman" w:cs="Times New Roman"/>
          <w:sz w:val="24"/>
          <w:szCs w:val="24"/>
        </w:rPr>
        <w:t xml:space="preserve"> środowisku szkolnym i pozaszkolnym uczniów;</w:t>
      </w:r>
    </w:p>
    <w:p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inicjowanie i prowadzenie działań mediacyjnych i interwencyjnych w sytuacjach kryzysowych;</w:t>
      </w:r>
      <w:bookmarkStart w:id="100" w:name="luc_hili_601"/>
      <w:bookmarkEnd w:id="100"/>
    </w:p>
    <w:p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shd w:val="clear" w:color="auto" w:fill="FFFFFF"/>
        </w:rPr>
        <w:t>pomoc rod</w:t>
      </w:r>
      <w:r w:rsidRPr="00B64935">
        <w:rPr>
          <w:rFonts w:ascii="Times New Roman" w:hAnsi="Times New Roman" w:cs="Times New Roman"/>
          <w:sz w:val="24"/>
          <w:szCs w:val="24"/>
        </w:rPr>
        <w:t>zicom i nauczycielom w rozpoznawaniu i rozwijaniu indywidualnych możliwości, predyspozycji i uzdolnień uczniów;</w:t>
      </w:r>
    </w:p>
    <w:p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 xml:space="preserve">wspieranie nauczycieli, wychowawców grup wychowawczych i innych specjalistów w: </w:t>
      </w:r>
    </w:p>
    <w:p w:rsidR="00B64935" w:rsidRPr="00B64935" w:rsidRDefault="00B64935" w:rsidP="00796570">
      <w:pPr>
        <w:pStyle w:val="Akapitzlist"/>
        <w:numPr>
          <w:ilvl w:val="0"/>
          <w:numId w:val="52"/>
        </w:numPr>
        <w:tabs>
          <w:tab w:val="left" w:pos="270"/>
          <w:tab w:val="left" w:pos="435"/>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64935" w:rsidRPr="00B64935" w:rsidRDefault="00B64935" w:rsidP="00796570">
      <w:pPr>
        <w:pStyle w:val="Akapitzlist"/>
        <w:numPr>
          <w:ilvl w:val="0"/>
          <w:numId w:val="52"/>
        </w:numPr>
        <w:tabs>
          <w:tab w:val="left" w:pos="270"/>
          <w:tab w:val="left" w:pos="435"/>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udzielaniu pomocy psychologiczno-pedagogicznej.</w:t>
      </w:r>
    </w:p>
    <w:p w:rsidR="00B64935" w:rsidRP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Poza kontynuacją dotychczasowych form wsparcia, działania pedagoga i psychologa w trakcie kształcenia na odległość powinny również uwzględniać profilaktykę problemów związanych z obecną sytuacją, izolacją uczniów, odpowiedzialnością za swoje czyny w kontekście bieżących zaleceń dot. stanu epidemii.</w:t>
      </w:r>
    </w:p>
    <w:p w:rsid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Pedagog/psycholog w trakcie czasowego ograniczenia funkcjonowania szkoły prowadzi porady i konsultacje związane ze zgłaszanymi przez rodziców i uczniów problemami przy pomocy dostępnych narzędzi komunikacji elektronicznej.</w:t>
      </w:r>
    </w:p>
    <w:p w:rsidR="00B64935" w:rsidRP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rPr>
        <w:t xml:space="preserve">Do zadań </w:t>
      </w:r>
      <w:r w:rsidRPr="00B64935">
        <w:rPr>
          <w:rFonts w:ascii="Times New Roman" w:hAnsi="Times New Roman" w:cs="Times New Roman"/>
          <w:b/>
          <w:iCs/>
          <w:sz w:val="24"/>
          <w:szCs w:val="24"/>
        </w:rPr>
        <w:t>logopedy</w:t>
      </w:r>
      <w:r w:rsidRPr="00B64935">
        <w:rPr>
          <w:rFonts w:ascii="Times New Roman" w:hAnsi="Times New Roman" w:cs="Times New Roman"/>
          <w:iCs/>
          <w:sz w:val="24"/>
          <w:szCs w:val="24"/>
        </w:rPr>
        <w:t xml:space="preserve"> w szkole w szczególności:</w:t>
      </w:r>
    </w:p>
    <w:p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t>diagnozowanie logopedyczne</w:t>
      </w:r>
      <w:bookmarkStart w:id="101" w:name="_Hlk493057775"/>
      <w:r w:rsidRPr="00B64935">
        <w:rPr>
          <w:rFonts w:ascii="Times New Roman" w:hAnsi="Times New Roman" w:cs="Times New Roman"/>
          <w:iCs/>
          <w:sz w:val="24"/>
          <w:szCs w:val="24"/>
        </w:rPr>
        <w:t xml:space="preserve">, w tym prowadzenie badań przesiewowych w celu ustalenia stanu mowy </w:t>
      </w:r>
      <w:bookmarkStart w:id="102" w:name="_Hlk525213942"/>
      <w:bookmarkStart w:id="103" w:name="_Hlk492281928"/>
      <w:bookmarkStart w:id="104" w:name="_Hlk526143560"/>
      <w:r w:rsidRPr="00B64935">
        <w:rPr>
          <w:rFonts w:ascii="Times New Roman" w:hAnsi="Times New Roman" w:cs="Times New Roman"/>
          <w:sz w:val="24"/>
          <w:szCs w:val="24"/>
        </w:rPr>
        <w:t>oraz poziomu rozwoju językowego uczniów</w:t>
      </w:r>
      <w:bookmarkEnd w:id="102"/>
      <w:r w:rsidRPr="00B64935">
        <w:rPr>
          <w:rFonts w:ascii="Times New Roman" w:hAnsi="Times New Roman" w:cs="Times New Roman"/>
          <w:sz w:val="24"/>
          <w:szCs w:val="24"/>
        </w:rPr>
        <w:t>;</w:t>
      </w:r>
      <w:bookmarkEnd w:id="103"/>
    </w:p>
    <w:bookmarkEnd w:id="101"/>
    <w:bookmarkEnd w:id="104"/>
    <w:p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lastRenderedPageBreak/>
        <w:t>prowadzenie zajęć logopedycznych oraz porad i konsultacji dla uczniów i rodziców w zakresie stymulacji rozwoju mowy uczniów i eliminowania jej zaburzeń;</w:t>
      </w:r>
    </w:p>
    <w:p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t xml:space="preserve">podejmowanie działań profilaktycznych zapobiegających powstawaniu zaburzeń komunikacji językowej we współpracy z rodzicami uczniów; </w:t>
      </w:r>
    </w:p>
    <w:p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trike/>
          <w:sz w:val="24"/>
          <w:szCs w:val="24"/>
        </w:rPr>
      </w:pPr>
      <w:bookmarkStart w:id="105" w:name="_Hlk533668576"/>
      <w:bookmarkStart w:id="106" w:name="_Hlk493057819"/>
      <w:r w:rsidRPr="00B64935">
        <w:rPr>
          <w:rFonts w:ascii="Times New Roman" w:hAnsi="Times New Roman" w:cs="Times New Roman"/>
          <w:iCs/>
          <w:sz w:val="24"/>
          <w:szCs w:val="24"/>
        </w:rPr>
        <w:t xml:space="preserve">wspieranie nauczycieli, wychowawców grup wychowawczych i innych specjalistów w </w:t>
      </w:r>
    </w:p>
    <w:p w:rsidR="00B64935" w:rsidRPr="00B64935" w:rsidRDefault="00B64935" w:rsidP="00796570">
      <w:pPr>
        <w:pStyle w:val="Akapitzlist"/>
        <w:numPr>
          <w:ilvl w:val="0"/>
          <w:numId w:val="55"/>
        </w:numPr>
        <w:tabs>
          <w:tab w:val="left" w:pos="851"/>
        </w:tabs>
        <w:spacing w:line="276" w:lineRule="auto"/>
        <w:ind w:left="851" w:hanging="284"/>
        <w:jc w:val="both"/>
        <w:rPr>
          <w:rFonts w:ascii="Times New Roman" w:hAnsi="Times New Roman" w:cs="Times New Roman"/>
          <w:sz w:val="24"/>
          <w:szCs w:val="24"/>
        </w:rPr>
      </w:pPr>
      <w:bookmarkStart w:id="107" w:name="_Hlk492281938"/>
      <w:r w:rsidRPr="00B64935">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64935" w:rsidRPr="00B64935" w:rsidRDefault="00B64935" w:rsidP="00796570">
      <w:pPr>
        <w:pStyle w:val="Akapitzlist"/>
        <w:numPr>
          <w:ilvl w:val="0"/>
          <w:numId w:val="55"/>
        </w:numPr>
        <w:tabs>
          <w:tab w:val="left" w:pos="851"/>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udzielaniu pomocy psychologiczno-pedagogicznej.</w:t>
      </w:r>
    </w:p>
    <w:bookmarkEnd w:id="105"/>
    <w:bookmarkEnd w:id="106"/>
    <w:bookmarkEnd w:id="107"/>
    <w:p w:rsidR="00B64935" w:rsidRPr="00B64935"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cs="Times New Roman"/>
          <w:bCs/>
          <w:sz w:val="24"/>
          <w:szCs w:val="24"/>
        </w:rPr>
        <w:t>Logopeda w trakcie prowadzenia kształcenia na odległość przygotowuje i przekazuje ćwiczenia doskonalące i utrwalające nabyte umiejętności oraz dokładne instrukcje, jak te ćwiczenia wykonywać, by osiągnąć założony cel.</w:t>
      </w:r>
    </w:p>
    <w:p w:rsidR="00B64935" w:rsidRPr="00B64935"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sz w:val="24"/>
          <w:szCs w:val="24"/>
        </w:rPr>
        <w:t xml:space="preserve">Zobowiązuje się logopedę do wybór ćwiczeń dostosowanych do indywidualnych potrzeb dziecka i możliwości do wykonania przez osobę niebędącą specjalistą w danej dziedzinie. </w:t>
      </w:r>
    </w:p>
    <w:p w:rsidR="00996776" w:rsidRPr="00996776"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cs="Times New Roman"/>
          <w:sz w:val="24"/>
          <w:szCs w:val="24"/>
        </w:rPr>
        <w:t>Logopeda w trakcie czasowego ograniczenia funkcjonowania szkoły prowadzi porady i konsultacje przy pomocy dostępnych środków komunikacji.</w:t>
      </w:r>
    </w:p>
    <w:p w:rsidR="00996776" w:rsidRPr="00996776" w:rsidRDefault="00996776"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996776">
        <w:rPr>
          <w:rFonts w:ascii="Times New Roman" w:eastAsia="TimesNewRoman" w:hAnsi="Times New Roman" w:cs="Times New Roman"/>
          <w:sz w:val="24"/>
          <w:szCs w:val="24"/>
        </w:rPr>
        <w:t xml:space="preserve">Do zadań </w:t>
      </w:r>
      <w:r w:rsidRPr="00996776">
        <w:rPr>
          <w:rFonts w:ascii="Times New Roman" w:eastAsia="TimesNewRoman" w:hAnsi="Times New Roman" w:cs="Times New Roman"/>
          <w:b/>
          <w:bCs/>
          <w:sz w:val="24"/>
          <w:szCs w:val="24"/>
        </w:rPr>
        <w:t>terapeuty pedagogicznego</w:t>
      </w:r>
      <w:r w:rsidRPr="00996776">
        <w:rPr>
          <w:rFonts w:ascii="Times New Roman" w:eastAsia="TimesNewRoman" w:hAnsi="Times New Roman" w:cs="Times New Roman"/>
          <w:sz w:val="24"/>
          <w:szCs w:val="24"/>
        </w:rPr>
        <w:t xml:space="preserve"> należy w szczególności:</w:t>
      </w:r>
    </w:p>
    <w:p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prowadzenie badań diagnostycznych uczniów z zaburzeniami i odchyleniami rozwojowymi lub specyficznymi trudnościami w uczeniu się w celu rozpoznawania trudności oraz monitorowania efektów oddziaływań terapeutycznych;</w:t>
      </w:r>
    </w:p>
    <w:p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rozpoznawanie przyczyn utrudniających uczniom aktywne i pełne uczestnictwo w życiu szkoły,</w:t>
      </w:r>
    </w:p>
    <w:p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prowadzenie zajęć korekcyjno-kompensacyjnych oraz innych zajęć o charakterze terapeutycznym;</w:t>
      </w:r>
    </w:p>
    <w:p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podejmowanie działań profilaktycznych zapobiegających niepowodzeniom edukacyjnym uczniów, we współpracy z rodzicami uczniów;</w:t>
      </w:r>
    </w:p>
    <w:p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wspieranie nauczycieli, wychowawców grup wychowawczych i innych specjalistów w:</w:t>
      </w:r>
    </w:p>
    <w:p w:rsidR="00996776" w:rsidRPr="00996776" w:rsidRDefault="00996776" w:rsidP="00796570">
      <w:pPr>
        <w:pStyle w:val="Standard"/>
        <w:numPr>
          <w:ilvl w:val="1"/>
          <w:numId w:val="58"/>
        </w:numPr>
        <w:autoSpaceDE w:val="0"/>
        <w:spacing w:line="276" w:lineRule="auto"/>
        <w:ind w:left="851" w:hanging="284"/>
        <w:jc w:val="both"/>
        <w:rPr>
          <w:rFonts w:eastAsia="TimesNewRoman"/>
        </w:rPr>
      </w:pPr>
      <w:r w:rsidRPr="00996776">
        <w:rPr>
          <w:rFonts w:eastAsia="TimesNew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96776" w:rsidRPr="00996776" w:rsidRDefault="00996776" w:rsidP="00796570">
      <w:pPr>
        <w:pStyle w:val="Standard"/>
        <w:numPr>
          <w:ilvl w:val="0"/>
          <w:numId w:val="58"/>
        </w:numPr>
        <w:autoSpaceDE w:val="0"/>
        <w:spacing w:line="276" w:lineRule="auto"/>
        <w:ind w:left="851" w:hanging="284"/>
        <w:jc w:val="both"/>
        <w:rPr>
          <w:rFonts w:eastAsia="TimesNewRoman"/>
        </w:rPr>
      </w:pPr>
      <w:r w:rsidRPr="00996776">
        <w:rPr>
          <w:rFonts w:eastAsia="TimesNewRoman"/>
        </w:rPr>
        <w:t>udzielaniu pomocy psychologiczno-pedagogicznej.</w:t>
      </w:r>
    </w:p>
    <w:p w:rsidR="00996776" w:rsidRDefault="00996776" w:rsidP="00796570">
      <w:pPr>
        <w:pStyle w:val="Akapitzlist"/>
        <w:numPr>
          <w:ilvl w:val="0"/>
          <w:numId w:val="59"/>
        </w:numPr>
        <w:spacing w:after="0" w:line="276" w:lineRule="auto"/>
        <w:ind w:left="284" w:hanging="426"/>
        <w:jc w:val="both"/>
        <w:rPr>
          <w:rFonts w:ascii="Times New Roman" w:hAnsi="Times New Roman" w:cs="Times New Roman"/>
          <w:sz w:val="24"/>
          <w:szCs w:val="24"/>
        </w:rPr>
      </w:pPr>
      <w:r w:rsidRPr="00996776">
        <w:rPr>
          <w:rFonts w:ascii="Times New Roman" w:hAnsi="Times New Roman" w:cs="Times New Roman"/>
          <w:sz w:val="24"/>
          <w:szCs w:val="24"/>
        </w:rPr>
        <w:t xml:space="preserve">Poza kontynuacją dotychczasowych form wsparcia, działania </w:t>
      </w:r>
      <w:r>
        <w:rPr>
          <w:rFonts w:ascii="Times New Roman" w:hAnsi="Times New Roman" w:cs="Times New Roman"/>
          <w:sz w:val="24"/>
          <w:szCs w:val="24"/>
        </w:rPr>
        <w:t>terapeuty pedagogicznego</w:t>
      </w:r>
      <w:r w:rsidRPr="00996776">
        <w:rPr>
          <w:rFonts w:ascii="Times New Roman" w:hAnsi="Times New Roman" w:cs="Times New Roman"/>
          <w:sz w:val="24"/>
          <w:szCs w:val="24"/>
        </w:rPr>
        <w:t xml:space="preserve"> w trakcie kształcenia na odległość powinny również uwzględniać profilaktykę problemów związanych z obecną sytuacją, izolacją uczniów, odpowiedzialnością za swoje czyny w kontekście bieżących zaleceń dot. stanu epidemii.</w:t>
      </w:r>
    </w:p>
    <w:p w:rsidR="007D1FF2" w:rsidRDefault="00996776" w:rsidP="007D1FF2">
      <w:pPr>
        <w:pStyle w:val="Akapitzlist"/>
        <w:numPr>
          <w:ilvl w:val="0"/>
          <w:numId w:val="59"/>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Terapeuta pedagogiczny</w:t>
      </w:r>
      <w:r w:rsidRPr="00996776">
        <w:rPr>
          <w:rFonts w:ascii="Times New Roman" w:hAnsi="Times New Roman" w:cs="Times New Roman"/>
          <w:sz w:val="24"/>
          <w:szCs w:val="24"/>
        </w:rPr>
        <w:t xml:space="preserve"> w trakcie czasowego ograniczenia funkcjonowania szkoły prowadzi porady i konsultacje związane ze zgłaszanymi przez rodziców i uczniów problemami przy pomocy dostępnych narzędzi komuni</w:t>
      </w:r>
      <w:r w:rsidR="007D1FF2">
        <w:rPr>
          <w:rFonts w:ascii="Times New Roman" w:hAnsi="Times New Roman" w:cs="Times New Roman"/>
          <w:sz w:val="24"/>
          <w:szCs w:val="24"/>
        </w:rPr>
        <w:t>kacji elektronicznej.</w:t>
      </w:r>
    </w:p>
    <w:p w:rsidR="00DB3DD5" w:rsidRPr="007D1FF2" w:rsidRDefault="00DB3DD5" w:rsidP="007D1FF2">
      <w:pPr>
        <w:pStyle w:val="Akapitzlist"/>
        <w:numPr>
          <w:ilvl w:val="0"/>
          <w:numId w:val="59"/>
        </w:numPr>
        <w:spacing w:after="0" w:line="276" w:lineRule="auto"/>
        <w:ind w:left="284" w:hanging="426"/>
        <w:jc w:val="both"/>
        <w:rPr>
          <w:rFonts w:ascii="Times New Roman" w:hAnsi="Times New Roman" w:cs="Times New Roman"/>
          <w:sz w:val="24"/>
          <w:szCs w:val="24"/>
        </w:rPr>
      </w:pPr>
      <w:r w:rsidRPr="007D1FF2">
        <w:rPr>
          <w:rFonts w:ascii="Times New Roman" w:hAnsi="Times New Roman" w:cs="Times New Roman"/>
          <w:sz w:val="24"/>
          <w:szCs w:val="24"/>
        </w:rPr>
        <w:t xml:space="preserve">Pedagog specjalny w szczególności: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lastRenderedPageBreak/>
        <w:t xml:space="preserve">1) współpracuje z nauczycielami, wychowawcami, specjalistami, rodzicami oraz uczniami w zakresie: rekomendowania dyrektorowi działań dotyczących zapewniania aktywnego i pełnego uczestnictwa uczniów w szkole, prowadzenia badań i działań diagnostycznych;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2) rozpoznaje indywidualne potrzeby rozwojowe i edukacyjne oraz możliwości psychofizyczne uczniów w celu określenia mocnych stron, predyspozycji, zainteresowań w związku z rozpoznawaniem indywidualnych potrzeb rozwojowych i edukacyjnych oraz możliwości psychofizycznych uczniów, w celu określenia zainteresowań, uzdolnień uczniów oraz przyczyn niepowodzeń edukacyjnych lub trudności w funkcjonowaniu uczniów, w tym barier i ograniczeń utrudniających funkcjonowanie i jego uczestnictwo w życiu szkoły, uczniom, rodzicom i nauczycielom;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3) rozwiązuje problemy dydaktyczne i wychowawcze uczniów;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4) udziela pomocy psychologiczno-pedagogicznej;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5) współpracuje z zespołem nauczycieli i specjalistów, prowadzących zajęcia z uczniem, objętym kształceniem specjalnym w zakresie zapewnienia mu odpowiedniej do potrzeb pomocy psychologiczno-pedagogicznej;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6) określa niezbędne do nauki warunki, sprzęt specjalistyczny i środki dydaktyczne, w tym wykorzystujące technologie informacyjno-komunikacyjne, odpowiednie ze względu na indywidualne potrzeby rozwojowe i edukacyjne oraz możliwości psychofizyczne ucznia;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7) współpracuje z instytucjami prowadzącymi działalność na rzecz dzieci i rodziny.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13. Nauczyciel współorganizujący kształcenie specjalne w szczególności: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1) wspomaga pracę uczniów z dysfunkcjami w czasie lekcji;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2) przygotowuje dla nich indywidualne karty pracy i pomoce dydaktyczne dostosowane do ich potrzeb;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3) przygotowuje oraz prowadzi szczegółową dokumentację rejestrującą proces dydaktyczno-wychowawczy;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4) opracowuje indywidualne programy edukacyjno-terapeutyczne w oparciu o wielospecjalistyczny arkusz oceny uwzględniający w szczególności diagnozę medyczną, orzeczenie poradni psychologiczno-pedagogicznej, opinię placówki przedszkolnej i informacje od rodziców; </w:t>
      </w:r>
    </w:p>
    <w:p w:rsidR="00DB3DD5" w:rsidRPr="00ED3FB5" w:rsidRDefault="00DB3DD5" w:rsidP="00ED3FB5">
      <w:pPr>
        <w:autoSpaceDE w:val="0"/>
        <w:autoSpaceDN w:val="0"/>
        <w:adjustRightInd w:val="0"/>
        <w:spacing w:after="1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5) dostosowuje z nauczycielami programy nauczania do potrzeb i możliwości dziecka z dysfunkcjami; </w:t>
      </w:r>
    </w:p>
    <w:p w:rsidR="00DB3DD5" w:rsidRPr="00ED3FB5" w:rsidRDefault="00DB3DD5" w:rsidP="00ED3FB5">
      <w:pPr>
        <w:autoSpaceDE w:val="0"/>
        <w:autoSpaceDN w:val="0"/>
        <w:adjustRightInd w:val="0"/>
        <w:spacing w:after="0" w:line="240" w:lineRule="auto"/>
        <w:jc w:val="both"/>
        <w:rPr>
          <w:rFonts w:ascii="Times New Roman" w:hAnsi="Times New Roman" w:cs="Times New Roman"/>
          <w:sz w:val="24"/>
          <w:szCs w:val="24"/>
        </w:rPr>
      </w:pPr>
      <w:r w:rsidRPr="00ED3FB5">
        <w:rPr>
          <w:rFonts w:ascii="Times New Roman" w:hAnsi="Times New Roman" w:cs="Times New Roman"/>
          <w:sz w:val="24"/>
          <w:szCs w:val="24"/>
        </w:rPr>
        <w:t xml:space="preserve">6) informuje rodziców o wynikach w nauce i funkcjonowaniu społecznym. </w:t>
      </w:r>
    </w:p>
    <w:p w:rsidR="00DB3DD5" w:rsidRPr="00ED3FB5" w:rsidRDefault="00DB3DD5" w:rsidP="00ED3FB5">
      <w:pPr>
        <w:autoSpaceDE w:val="0"/>
        <w:autoSpaceDN w:val="0"/>
        <w:adjustRightInd w:val="0"/>
        <w:spacing w:after="0" w:line="240" w:lineRule="auto"/>
        <w:jc w:val="both"/>
        <w:rPr>
          <w:rFonts w:ascii="Times New Roman" w:hAnsi="Times New Roman" w:cs="Times New Roman"/>
          <w:sz w:val="24"/>
          <w:szCs w:val="24"/>
        </w:rPr>
      </w:pPr>
    </w:p>
    <w:p w:rsidR="00813F0D" w:rsidRPr="00ED3FB5" w:rsidRDefault="00813F0D" w:rsidP="00ED3FB5">
      <w:pPr>
        <w:pStyle w:val="Tytu"/>
        <w:spacing w:line="276" w:lineRule="auto"/>
        <w:jc w:val="both"/>
        <w:rPr>
          <w:rFonts w:ascii="Times New Roman" w:hAnsi="Times New Roman" w:cs="Times New Roman"/>
          <w:b/>
          <w:bCs/>
          <w:spacing w:val="0"/>
          <w:sz w:val="24"/>
          <w:szCs w:val="24"/>
        </w:rPr>
      </w:pPr>
    </w:p>
    <w:p w:rsidR="00077225" w:rsidRDefault="00077225" w:rsidP="0007722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I</w:t>
      </w:r>
      <w:r>
        <w:rPr>
          <w:rFonts w:ascii="Times New Roman" w:hAnsi="Times New Roman" w:cs="Times New Roman"/>
          <w:b/>
          <w:bCs/>
          <w:color w:val="000000" w:themeColor="text1"/>
          <w:spacing w:val="0"/>
          <w:sz w:val="24"/>
          <w:szCs w:val="24"/>
        </w:rPr>
        <w:t>V</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Organy Szkoły</w:t>
      </w:r>
    </w:p>
    <w:p w:rsidR="00077225" w:rsidRDefault="00077225" w:rsidP="0007722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ED3FB5">
        <w:rPr>
          <w:rFonts w:ascii="Times New Roman" w:hAnsi="Times New Roman" w:cs="Times New Roman"/>
          <w:b/>
          <w:bCs/>
          <w:color w:val="000000" w:themeColor="text1"/>
          <w:spacing w:val="0"/>
          <w:sz w:val="24"/>
          <w:szCs w:val="24"/>
        </w:rPr>
        <w:t>20</w:t>
      </w:r>
    </w:p>
    <w:p w:rsidR="00B64935" w:rsidRPr="00B64935" w:rsidRDefault="00B64935" w:rsidP="00B64935"/>
    <w:p w:rsidR="00077225" w:rsidRPr="00077225" w:rsidRDefault="00077225" w:rsidP="00077225">
      <w:pPr>
        <w:tabs>
          <w:tab w:val="left" w:pos="284"/>
        </w:tabs>
        <w:spacing w:after="0" w:line="276" w:lineRule="auto"/>
        <w:ind w:right="4"/>
        <w:rPr>
          <w:rFonts w:ascii="Times New Roman" w:hAnsi="Times New Roman" w:cs="Times New Roman"/>
          <w:sz w:val="24"/>
          <w:szCs w:val="24"/>
        </w:rPr>
      </w:pPr>
      <w:r w:rsidRPr="00077225">
        <w:rPr>
          <w:rFonts w:ascii="Times New Roman" w:hAnsi="Times New Roman" w:cs="Times New Roman"/>
          <w:sz w:val="24"/>
          <w:szCs w:val="24"/>
        </w:rPr>
        <w:t xml:space="preserve">Organami szkoły są: </w:t>
      </w:r>
    </w:p>
    <w:p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Dyrektor Zespołu; </w:t>
      </w:r>
    </w:p>
    <w:p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Rada Pedagogiczna Zespołu; </w:t>
      </w:r>
    </w:p>
    <w:p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Rada Rodziców Zespołu; </w:t>
      </w:r>
    </w:p>
    <w:p w:rsidR="00465D3C" w:rsidRDefault="00077225" w:rsidP="00465D3C">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eastAsia="Arial" w:hAnsi="Times New Roman" w:cs="Times New Roman"/>
          <w:sz w:val="24"/>
          <w:szCs w:val="24"/>
        </w:rPr>
        <w:t xml:space="preserve"> </w:t>
      </w:r>
      <w:r w:rsidRPr="00077225">
        <w:rPr>
          <w:rFonts w:ascii="Times New Roman" w:hAnsi="Times New Roman" w:cs="Times New Roman"/>
          <w:sz w:val="24"/>
          <w:szCs w:val="24"/>
        </w:rPr>
        <w:t xml:space="preserve">Samorząd Uczniowski. </w:t>
      </w:r>
    </w:p>
    <w:p w:rsidR="00465D3C" w:rsidRPr="00465D3C" w:rsidRDefault="00465D3C" w:rsidP="00465D3C">
      <w:pPr>
        <w:tabs>
          <w:tab w:val="left" w:pos="284"/>
        </w:tabs>
        <w:spacing w:after="0" w:line="276" w:lineRule="auto"/>
        <w:ind w:right="4"/>
        <w:jc w:val="both"/>
        <w:rPr>
          <w:rFonts w:ascii="Times New Roman" w:hAnsi="Times New Roman" w:cs="Times New Roman"/>
          <w:sz w:val="24"/>
          <w:szCs w:val="24"/>
        </w:rPr>
      </w:pPr>
    </w:p>
    <w:p w:rsidR="00077225" w:rsidRPr="00077225" w:rsidRDefault="00077225" w:rsidP="00077225">
      <w:pPr>
        <w:pStyle w:val="Podtytu"/>
        <w:spacing w:after="0" w:line="276" w:lineRule="auto"/>
        <w:jc w:val="center"/>
        <w:rPr>
          <w:rFonts w:ascii="Times New Roman" w:hAnsi="Times New Roman" w:cs="Times New Roman"/>
          <w:b/>
          <w:bCs/>
          <w:color w:val="000000" w:themeColor="text1"/>
          <w:sz w:val="24"/>
          <w:szCs w:val="24"/>
        </w:rPr>
      </w:pPr>
      <w:r w:rsidRPr="00077225">
        <w:rPr>
          <w:rFonts w:ascii="Times New Roman" w:hAnsi="Times New Roman" w:cs="Times New Roman"/>
          <w:b/>
          <w:bCs/>
          <w:color w:val="000000" w:themeColor="text1"/>
          <w:sz w:val="24"/>
          <w:szCs w:val="24"/>
        </w:rPr>
        <w:t xml:space="preserve">§ </w:t>
      </w:r>
      <w:r w:rsidR="00B03EC5">
        <w:rPr>
          <w:rFonts w:ascii="Times New Roman" w:hAnsi="Times New Roman" w:cs="Times New Roman"/>
          <w:b/>
          <w:bCs/>
          <w:color w:val="000000" w:themeColor="text1"/>
          <w:spacing w:val="0"/>
          <w:sz w:val="24"/>
          <w:szCs w:val="24"/>
        </w:rPr>
        <w:t>2</w:t>
      </w:r>
      <w:r w:rsidR="00ED3FB5">
        <w:rPr>
          <w:rFonts w:ascii="Times New Roman" w:hAnsi="Times New Roman" w:cs="Times New Roman"/>
          <w:b/>
          <w:bCs/>
          <w:color w:val="000000" w:themeColor="text1"/>
          <w:spacing w:val="0"/>
          <w:sz w:val="24"/>
          <w:szCs w:val="24"/>
        </w:rPr>
        <w:t>1</w:t>
      </w:r>
    </w:p>
    <w:p w:rsidR="00077225" w:rsidRPr="00077225" w:rsidRDefault="00077225" w:rsidP="00077225">
      <w:pPr>
        <w:tabs>
          <w:tab w:val="left" w:pos="284"/>
        </w:tabs>
        <w:spacing w:after="0" w:line="276" w:lineRule="auto"/>
        <w:ind w:right="4"/>
        <w:jc w:val="center"/>
        <w:rPr>
          <w:rFonts w:ascii="Times New Roman" w:eastAsia="Times New Roman" w:hAnsi="Times New Roman" w:cs="Times New Roman"/>
          <w:sz w:val="24"/>
          <w:szCs w:val="24"/>
        </w:rPr>
      </w:pPr>
    </w:p>
    <w:p w:rsidR="00077225" w:rsidRPr="00077225" w:rsidRDefault="00077225" w:rsidP="00077225">
      <w:pPr>
        <w:tabs>
          <w:tab w:val="left" w:pos="284"/>
        </w:tabs>
        <w:spacing w:after="0" w:line="276" w:lineRule="auto"/>
        <w:ind w:right="4"/>
        <w:jc w:val="both"/>
        <w:rPr>
          <w:rFonts w:ascii="Times New Roman" w:hAnsi="Times New Roman" w:cs="Times New Roman"/>
          <w:sz w:val="24"/>
          <w:szCs w:val="24"/>
        </w:rPr>
      </w:pPr>
      <w:r w:rsidRPr="00077225">
        <w:rPr>
          <w:rFonts w:ascii="Times New Roman" w:hAnsi="Times New Roman" w:cs="Times New Roman"/>
          <w:sz w:val="24"/>
          <w:szCs w:val="24"/>
        </w:rPr>
        <w:lastRenderedPageBreak/>
        <w:t>Każ</w:t>
      </w:r>
      <w:r w:rsidR="00ED3FB5">
        <w:rPr>
          <w:rFonts w:ascii="Times New Roman" w:hAnsi="Times New Roman" w:cs="Times New Roman"/>
          <w:sz w:val="24"/>
          <w:szCs w:val="24"/>
        </w:rPr>
        <w:t>dy z wymienionych organów w § 20</w:t>
      </w:r>
      <w:r w:rsidRPr="00077225">
        <w:rPr>
          <w:rFonts w:ascii="Times New Roman" w:hAnsi="Times New Roman" w:cs="Times New Roman"/>
          <w:sz w:val="24"/>
          <w:szCs w:val="24"/>
        </w:rPr>
        <w:t xml:space="preserve"> działa zgodnie z ustawą – Prawo oświatowe. Organy kolegialne funkcjonują według odrębnych regulaminów, uchwalonych przez te organy. Regulaminy te nie mogą być sprzeczne ze statutem szkoły. </w:t>
      </w:r>
    </w:p>
    <w:p w:rsidR="00077225" w:rsidRPr="00077225" w:rsidRDefault="00077225" w:rsidP="00077225">
      <w:pPr>
        <w:tabs>
          <w:tab w:val="left" w:pos="284"/>
        </w:tabs>
        <w:spacing w:after="0" w:line="276" w:lineRule="auto"/>
        <w:ind w:right="4"/>
        <w:rPr>
          <w:rFonts w:ascii="Times New Roman" w:hAnsi="Times New Roman" w:cs="Times New Roman"/>
          <w:sz w:val="24"/>
          <w:szCs w:val="24"/>
        </w:rPr>
      </w:pPr>
    </w:p>
    <w:p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ED3FB5">
        <w:rPr>
          <w:rFonts w:ascii="Times New Roman" w:hAnsi="Times New Roman" w:cs="Times New Roman"/>
          <w:b/>
          <w:bCs/>
          <w:color w:val="000000" w:themeColor="text1"/>
          <w:spacing w:val="0"/>
          <w:sz w:val="24"/>
          <w:szCs w:val="24"/>
        </w:rPr>
        <w:t>2</w:t>
      </w:r>
    </w:p>
    <w:p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Dyrektor</w:t>
      </w:r>
    </w:p>
    <w:p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Szkołą kieruje wspólny dla Szkoły Podstawowej i Przedszkola Dyrektor Zespołu Szkolno-Przedszkolnego, który reprezentuje go na zewnątrz i jest przełożonym służbowym wszystkich pracowników Zespołu. </w:t>
      </w:r>
    </w:p>
    <w:p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Zakres, sposób działania oraz zadania Dyrektora Zespołu szczegółowo określa Statut Zespołu Szkolno-Przedszkolnego w Dobieszowicach.</w:t>
      </w:r>
    </w:p>
    <w:p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Dyrektor jest jednoosobowym organem wykonawczym szkoły pełniącym funkcje zarządcze. </w:t>
      </w:r>
    </w:p>
    <w:p w:rsidR="00077225" w:rsidRPr="00077225" w:rsidRDefault="00077225" w:rsidP="00077225">
      <w:pPr>
        <w:tabs>
          <w:tab w:val="left" w:pos="284"/>
        </w:tabs>
        <w:spacing w:after="0" w:line="276" w:lineRule="auto"/>
        <w:ind w:right="4"/>
        <w:rPr>
          <w:rFonts w:ascii="Times New Roman" w:hAnsi="Times New Roman" w:cs="Times New Roman"/>
          <w:sz w:val="24"/>
          <w:szCs w:val="24"/>
        </w:rPr>
      </w:pPr>
    </w:p>
    <w:p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ED3FB5">
        <w:rPr>
          <w:rFonts w:ascii="Times New Roman" w:hAnsi="Times New Roman" w:cs="Times New Roman"/>
          <w:b/>
          <w:bCs/>
          <w:color w:val="000000" w:themeColor="text1"/>
          <w:spacing w:val="0"/>
          <w:sz w:val="24"/>
          <w:szCs w:val="24"/>
        </w:rPr>
        <w:t>3</w:t>
      </w:r>
    </w:p>
    <w:p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Rada Pedagogiczna</w:t>
      </w:r>
    </w:p>
    <w:p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rsidR="00077225" w:rsidRPr="00077225" w:rsidRDefault="00077225" w:rsidP="00796570">
      <w:pPr>
        <w:numPr>
          <w:ilvl w:val="0"/>
          <w:numId w:val="83"/>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W Szkole działa wspólna dla Szkoły Podstawowej i Przedszkola Rada Pedagogiczna, która jest kolegialnym organem Zespołu w zakresie realizacji jego statutowych zadań dotyczących kształcenia, wychowania i opieki.</w:t>
      </w:r>
      <w:r w:rsidRPr="00077225">
        <w:rPr>
          <w:rFonts w:ascii="Times New Roman" w:hAnsi="Times New Roman" w:cs="Times New Roman"/>
          <w:b/>
          <w:sz w:val="24"/>
          <w:szCs w:val="24"/>
        </w:rPr>
        <w:t xml:space="preserve"> </w:t>
      </w:r>
    </w:p>
    <w:p w:rsidR="00077225" w:rsidRPr="00077225" w:rsidRDefault="00077225" w:rsidP="00796570">
      <w:pPr>
        <w:numPr>
          <w:ilvl w:val="0"/>
          <w:numId w:val="84"/>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Przewodniczącym Rady Pedagogicznej jest Dyrektor Zespołu. </w:t>
      </w:r>
    </w:p>
    <w:p w:rsidR="00077225" w:rsidRPr="00077225" w:rsidRDefault="00077225" w:rsidP="00796570">
      <w:pPr>
        <w:numPr>
          <w:ilvl w:val="0"/>
          <w:numId w:val="84"/>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Zakres, sposób działania oraz zadania Rady Pedagogicznej szczegółowo określa Statut Zespołu Szkolno-</w:t>
      </w:r>
      <w:r w:rsidR="00ED3FB5">
        <w:rPr>
          <w:rFonts w:ascii="Times New Roman" w:hAnsi="Times New Roman" w:cs="Times New Roman"/>
          <w:sz w:val="24"/>
          <w:szCs w:val="24"/>
        </w:rPr>
        <w:t>Przedszkolnego w Dobieszowicach.</w:t>
      </w:r>
    </w:p>
    <w:p w:rsidR="00077225" w:rsidRPr="00077225" w:rsidRDefault="00077225" w:rsidP="00077225">
      <w:pPr>
        <w:tabs>
          <w:tab w:val="left" w:pos="284"/>
        </w:tabs>
        <w:spacing w:after="0" w:line="276" w:lineRule="auto"/>
        <w:ind w:right="4"/>
        <w:rPr>
          <w:rFonts w:ascii="Times New Roman" w:hAnsi="Times New Roman" w:cs="Times New Roman"/>
          <w:sz w:val="24"/>
          <w:szCs w:val="24"/>
        </w:rPr>
      </w:pPr>
    </w:p>
    <w:p w:rsidR="004A781B" w:rsidRDefault="004A781B" w:rsidP="00077225">
      <w:pPr>
        <w:pStyle w:val="Podtytu"/>
        <w:spacing w:after="0" w:line="276" w:lineRule="auto"/>
        <w:jc w:val="center"/>
        <w:rPr>
          <w:rFonts w:ascii="Times New Roman" w:hAnsi="Times New Roman" w:cs="Times New Roman"/>
          <w:b/>
          <w:bCs/>
          <w:color w:val="000000" w:themeColor="text1"/>
          <w:sz w:val="24"/>
          <w:szCs w:val="24"/>
        </w:rPr>
      </w:pPr>
    </w:p>
    <w:p w:rsidR="004A781B" w:rsidRDefault="004A781B" w:rsidP="00077225">
      <w:pPr>
        <w:pStyle w:val="Podtytu"/>
        <w:spacing w:after="0" w:line="276" w:lineRule="auto"/>
        <w:jc w:val="center"/>
        <w:rPr>
          <w:rFonts w:ascii="Times New Roman" w:hAnsi="Times New Roman" w:cs="Times New Roman"/>
          <w:b/>
          <w:bCs/>
          <w:color w:val="000000" w:themeColor="text1"/>
          <w:sz w:val="24"/>
          <w:szCs w:val="24"/>
        </w:rPr>
      </w:pPr>
    </w:p>
    <w:p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ED3FB5">
        <w:rPr>
          <w:rFonts w:ascii="Times New Roman" w:hAnsi="Times New Roman" w:cs="Times New Roman"/>
          <w:b/>
          <w:bCs/>
          <w:color w:val="000000" w:themeColor="text1"/>
          <w:spacing w:val="0"/>
          <w:sz w:val="24"/>
          <w:szCs w:val="24"/>
        </w:rPr>
        <w:t>4</w:t>
      </w:r>
    </w:p>
    <w:p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Rada Rodziców</w:t>
      </w:r>
    </w:p>
    <w:p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rsidR="00077225" w:rsidRPr="00077225" w:rsidRDefault="00077225" w:rsidP="00796570">
      <w:pPr>
        <w:pStyle w:val="Akapitzlist"/>
        <w:numPr>
          <w:ilvl w:val="3"/>
          <w:numId w:val="87"/>
        </w:numPr>
        <w:tabs>
          <w:tab w:val="left" w:pos="284"/>
        </w:tabs>
        <w:spacing w:after="0" w:line="276" w:lineRule="auto"/>
        <w:ind w:left="284" w:right="4" w:hanging="284"/>
        <w:jc w:val="both"/>
        <w:rPr>
          <w:rFonts w:ascii="Times New Roman" w:hAnsi="Times New Roman" w:cs="Times New Roman"/>
          <w:b/>
          <w:sz w:val="24"/>
          <w:szCs w:val="24"/>
        </w:rPr>
      </w:pPr>
      <w:r w:rsidRPr="00077225">
        <w:rPr>
          <w:rFonts w:ascii="Times New Roman" w:hAnsi="Times New Roman" w:cs="Times New Roman"/>
          <w:sz w:val="24"/>
          <w:szCs w:val="24"/>
        </w:rPr>
        <w:t>W Szkole działa wspólna dla Przedszkola i Szkoły Podstawowej Rada Rodziców, stanowiąca reprezentację rodziców uczniów, wybieranych na spotkaniach z rodzicami.</w:t>
      </w:r>
      <w:r w:rsidRPr="00077225">
        <w:rPr>
          <w:rFonts w:ascii="Times New Roman" w:hAnsi="Times New Roman" w:cs="Times New Roman"/>
          <w:b/>
          <w:sz w:val="24"/>
          <w:szCs w:val="24"/>
        </w:rPr>
        <w:t xml:space="preserve"> </w:t>
      </w:r>
    </w:p>
    <w:p w:rsidR="00077225" w:rsidRPr="00077225" w:rsidRDefault="00077225" w:rsidP="00796570">
      <w:pPr>
        <w:pStyle w:val="Akapitzlist"/>
        <w:numPr>
          <w:ilvl w:val="3"/>
          <w:numId w:val="87"/>
        </w:numPr>
        <w:tabs>
          <w:tab w:val="left" w:pos="284"/>
        </w:tabs>
        <w:spacing w:after="0" w:line="276" w:lineRule="auto"/>
        <w:ind w:left="284" w:right="4" w:hanging="284"/>
        <w:rPr>
          <w:rFonts w:ascii="Times New Roman" w:hAnsi="Times New Roman" w:cs="Times New Roman"/>
          <w:sz w:val="24"/>
          <w:szCs w:val="24"/>
        </w:rPr>
      </w:pPr>
      <w:r w:rsidRPr="00077225">
        <w:rPr>
          <w:rFonts w:ascii="Times New Roman" w:hAnsi="Times New Roman" w:cs="Times New Roman"/>
          <w:sz w:val="24"/>
          <w:szCs w:val="24"/>
        </w:rPr>
        <w:t xml:space="preserve">Zakres, sposób działania oraz zadania Rady Rodziców szczegółowo określa Statut Zespołu Szkolno-Przedszkolnego w Dobieszowicach. </w:t>
      </w:r>
    </w:p>
    <w:p w:rsidR="00077225" w:rsidRPr="00077225" w:rsidRDefault="00077225" w:rsidP="00077225">
      <w:pPr>
        <w:tabs>
          <w:tab w:val="left" w:pos="284"/>
        </w:tabs>
        <w:spacing w:after="0" w:line="276" w:lineRule="auto"/>
        <w:ind w:right="4"/>
        <w:rPr>
          <w:rFonts w:ascii="Times New Roman" w:hAnsi="Times New Roman" w:cs="Times New Roman"/>
          <w:sz w:val="24"/>
          <w:szCs w:val="24"/>
        </w:rPr>
      </w:pPr>
      <w:r w:rsidRPr="00077225">
        <w:rPr>
          <w:rFonts w:ascii="Times New Roman" w:hAnsi="Times New Roman" w:cs="Times New Roman"/>
          <w:sz w:val="24"/>
          <w:szCs w:val="24"/>
        </w:rPr>
        <w:t xml:space="preserve"> </w:t>
      </w:r>
      <w:r w:rsidRPr="00077225">
        <w:rPr>
          <w:rFonts w:ascii="Times New Roman" w:hAnsi="Times New Roman" w:cs="Times New Roman"/>
          <w:b/>
          <w:sz w:val="24"/>
          <w:szCs w:val="24"/>
        </w:rPr>
        <w:t xml:space="preserve"> </w:t>
      </w:r>
    </w:p>
    <w:p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ED3FB5">
        <w:rPr>
          <w:rFonts w:ascii="Times New Roman" w:hAnsi="Times New Roman" w:cs="Times New Roman"/>
          <w:b/>
          <w:bCs/>
          <w:color w:val="000000" w:themeColor="text1"/>
          <w:spacing w:val="0"/>
          <w:sz w:val="24"/>
          <w:szCs w:val="24"/>
        </w:rPr>
        <w:t>5</w:t>
      </w:r>
    </w:p>
    <w:p w:rsidR="00077225" w:rsidRPr="00077225" w:rsidRDefault="00077225" w:rsidP="00077225">
      <w:pPr>
        <w:spacing w:after="0"/>
        <w:jc w:val="center"/>
        <w:rPr>
          <w:rFonts w:ascii="Times New Roman" w:hAnsi="Times New Roman" w:cs="Times New Roman"/>
          <w:b/>
          <w:bCs/>
          <w:sz w:val="24"/>
          <w:szCs w:val="24"/>
        </w:rPr>
      </w:pPr>
      <w:r w:rsidRPr="00077225">
        <w:rPr>
          <w:rFonts w:ascii="Times New Roman" w:hAnsi="Times New Roman" w:cs="Times New Roman"/>
          <w:b/>
          <w:bCs/>
          <w:sz w:val="24"/>
          <w:szCs w:val="24"/>
        </w:rPr>
        <w:t>Samorząd Uczniowski</w:t>
      </w:r>
    </w:p>
    <w:p w:rsidR="00077225" w:rsidRPr="00077225" w:rsidRDefault="00077225" w:rsidP="00077225">
      <w:pPr>
        <w:tabs>
          <w:tab w:val="left" w:pos="284"/>
        </w:tabs>
        <w:spacing w:after="0" w:line="276" w:lineRule="auto"/>
        <w:ind w:right="6"/>
        <w:jc w:val="center"/>
        <w:rPr>
          <w:rFonts w:ascii="Times New Roman" w:hAnsi="Times New Roman" w:cs="Times New Roman"/>
          <w:sz w:val="24"/>
          <w:szCs w:val="24"/>
        </w:rPr>
      </w:pPr>
    </w:p>
    <w:p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W szkole działa Samorząd Uczniowski.</w:t>
      </w:r>
    </w:p>
    <w:p w:rsidR="00077225" w:rsidRPr="00077225" w:rsidRDefault="00077225" w:rsidP="00796570">
      <w:pPr>
        <w:pStyle w:val="Akapitzlist"/>
        <w:numPr>
          <w:ilvl w:val="0"/>
          <w:numId w:val="85"/>
        </w:numPr>
        <w:spacing w:after="0" w:line="276" w:lineRule="auto"/>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Samorząd uczniowski tworzą wszyscy uczniowie szkoły. Organem samorządu jest rada samorządu uczniowskiego. </w:t>
      </w:r>
    </w:p>
    <w:p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lastRenderedPageBreak/>
        <w:t>Zasady wybierania i działania rady samorządu uczniowskiego określa regulamin uchwalony przez uczniów w głosowaniu równym, tajnym i powszechnym. Regulamin ten nie może być sprzeczny ze statutem szkoły.</w:t>
      </w:r>
    </w:p>
    <w:p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Samorząd uczniowski może przedstawiać wnioski wszystkim organom szkoły w sprawach dotyczących szkoły, szczególnie dotyczących praw uczniów.</w:t>
      </w:r>
    </w:p>
    <w:p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Na wniosek dyrektora szkoły samorząd wyraża opinię o pracy nauczyciela.</w:t>
      </w:r>
    </w:p>
    <w:p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w:t>
      </w:r>
      <w:r w:rsidRPr="00077225">
        <w:rPr>
          <w:rFonts w:ascii="Times New Roman" w:eastAsia="Times New Roman" w:hAnsi="Times New Roman" w:cs="Times New Roman"/>
          <w:bCs/>
          <w:color w:val="000000"/>
          <w:sz w:val="24"/>
          <w:szCs w:val="24"/>
          <w:lang w:eastAsia="pl-PL"/>
        </w:rPr>
        <w:t>amorząd uczniowski może przedstawiać radzie pedagogicznej oraz dyrektorowi szkoły wnioski i opinie we wszystkich sprawach danej szkoły, a w szczególności w sprawach dotyczących praw uczniów, takich jak:</w:t>
      </w:r>
    </w:p>
    <w:p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zapoznawania się z programem nauczania, z jego treścią, celem i stawianymi wymaganiami,</w:t>
      </w:r>
    </w:p>
    <w:p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jawnej i umotywowanej oceny postępów w nauce i zachowaniu,</w:t>
      </w:r>
    </w:p>
    <w:p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organizacji życia szkolnego, umożliwiające zachowanie właściwych proporcji między wysiłkiem szkolnym a możliwością rozwijania i zaspokajania własnych zainteresowań,</w:t>
      </w:r>
    </w:p>
    <w:p w:rsidR="00077225" w:rsidRPr="00465D3C"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organizowania działalności kulturalnej, oświatowej, sportowej oraz rozrywkowej zgodnie z własnymi potrzebami i możliwościami organizacyjnymi, w porozumieniu z dyrektorem,</w:t>
      </w:r>
    </w:p>
    <w:p w:rsidR="00465D3C" w:rsidRPr="00077225" w:rsidRDefault="00465D3C"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prawo do prowadzenia gazetki szkolnej;</w:t>
      </w:r>
    </w:p>
    <w:p w:rsidR="00077225" w:rsidRPr="00077225" w:rsidRDefault="00077225" w:rsidP="00796570">
      <w:pPr>
        <w:pStyle w:val="Akapitzlist"/>
        <w:numPr>
          <w:ilvl w:val="1"/>
          <w:numId w:val="86"/>
        </w:numPr>
        <w:spacing w:after="0"/>
        <w:ind w:left="567" w:hanging="283"/>
        <w:jc w:val="both"/>
        <w:rPr>
          <w:rFonts w:ascii="Times New Roman" w:eastAsia="Calibri" w:hAnsi="Times New Roman" w:cs="Times New Roman"/>
          <w:color w:val="000000"/>
          <w:sz w:val="24"/>
          <w:szCs w:val="24"/>
        </w:rPr>
      </w:pPr>
      <w:r w:rsidRPr="00077225">
        <w:rPr>
          <w:rFonts w:ascii="Times New Roman" w:eastAsia="Times New Roman" w:hAnsi="Times New Roman" w:cs="Times New Roman"/>
          <w:bCs/>
          <w:color w:val="000000"/>
          <w:sz w:val="24"/>
          <w:szCs w:val="24"/>
          <w:lang w:eastAsia="pl-PL"/>
        </w:rPr>
        <w:t xml:space="preserve">prawo wyboru nauczyciela pełniącego rolę opiekuna samorządu </w:t>
      </w:r>
      <w:r w:rsidRPr="00077225">
        <w:rPr>
          <w:rFonts w:ascii="Times New Roman" w:hAnsi="Times New Roman" w:cs="Times New Roman"/>
          <w:color w:val="000000"/>
          <w:sz w:val="24"/>
          <w:szCs w:val="24"/>
        </w:rPr>
        <w:t>oraz opiekuna szkolnej rady wolontariatu.</w:t>
      </w:r>
    </w:p>
    <w:p w:rsidR="00077225" w:rsidRPr="00077225" w:rsidRDefault="00077225" w:rsidP="00796570">
      <w:pPr>
        <w:pStyle w:val="Akapitzlist"/>
        <w:numPr>
          <w:ilvl w:val="0"/>
          <w:numId w:val="85"/>
        </w:numPr>
        <w:spacing w:after="0"/>
        <w:ind w:left="284" w:hanging="284"/>
        <w:jc w:val="both"/>
        <w:rPr>
          <w:rFonts w:ascii="Times New Roman" w:hAnsi="Times New Roman" w:cs="Times New Roman"/>
          <w:color w:val="000000"/>
          <w:sz w:val="24"/>
          <w:szCs w:val="24"/>
        </w:rPr>
      </w:pPr>
      <w:r w:rsidRPr="00077225">
        <w:rPr>
          <w:rFonts w:ascii="Times New Roman" w:hAnsi="Times New Roman" w:cs="Times New Roman"/>
          <w:color w:val="000000"/>
          <w:sz w:val="24"/>
          <w:szCs w:val="24"/>
        </w:rPr>
        <w:t>Samorząd w porozumieniu z dyrektorem szkoły podejmuje działania z zakresu wolontariatu.</w:t>
      </w:r>
    </w:p>
    <w:p w:rsidR="00077225" w:rsidRPr="00077225" w:rsidRDefault="00077225" w:rsidP="00796570">
      <w:pPr>
        <w:pStyle w:val="Akapitzlist"/>
        <w:numPr>
          <w:ilvl w:val="0"/>
          <w:numId w:val="85"/>
        </w:numPr>
        <w:spacing w:after="0"/>
        <w:ind w:left="284" w:hanging="284"/>
        <w:jc w:val="both"/>
        <w:rPr>
          <w:rFonts w:ascii="Times New Roman" w:hAnsi="Times New Roman" w:cs="Times New Roman"/>
          <w:color w:val="000000"/>
          <w:sz w:val="24"/>
          <w:szCs w:val="24"/>
        </w:rPr>
      </w:pPr>
      <w:r w:rsidRPr="00077225">
        <w:rPr>
          <w:rFonts w:ascii="Times New Roman" w:hAnsi="Times New Roman" w:cs="Times New Roman"/>
          <w:sz w:val="24"/>
          <w:szCs w:val="24"/>
        </w:rPr>
        <w:t xml:space="preserve">Samorząd ze swojego składu wyłania szkolną radę wolontariatu, której zadaniem jest koordynacja działań </w:t>
      </w:r>
      <w:proofErr w:type="spellStart"/>
      <w:r w:rsidRPr="00077225">
        <w:rPr>
          <w:rFonts w:ascii="Times New Roman" w:hAnsi="Times New Roman" w:cs="Times New Roman"/>
          <w:sz w:val="24"/>
          <w:szCs w:val="24"/>
        </w:rPr>
        <w:t>wolontariackich</w:t>
      </w:r>
      <w:proofErr w:type="spellEnd"/>
      <w:r w:rsidRPr="00077225">
        <w:rPr>
          <w:rFonts w:ascii="Times New Roman" w:hAnsi="Times New Roman" w:cs="Times New Roman"/>
          <w:sz w:val="24"/>
          <w:szCs w:val="24"/>
        </w:rPr>
        <w:t xml:space="preserve"> zebranych spośród pomysłów zgłoszonych przez zespoły uczniowskie poszczególnych oddziałów klasowych. </w:t>
      </w:r>
    </w:p>
    <w:p w:rsidR="00077225" w:rsidRDefault="00077225" w:rsidP="00077225">
      <w:pPr>
        <w:tabs>
          <w:tab w:val="left" w:pos="284"/>
        </w:tabs>
        <w:spacing w:after="0" w:line="276" w:lineRule="auto"/>
        <w:ind w:right="4"/>
        <w:jc w:val="center"/>
        <w:rPr>
          <w:b/>
        </w:rPr>
      </w:pPr>
    </w:p>
    <w:p w:rsidR="0096289F" w:rsidRDefault="0096289F" w:rsidP="00077225">
      <w:pPr>
        <w:pStyle w:val="Podtytu"/>
        <w:spacing w:after="0" w:line="276" w:lineRule="auto"/>
        <w:jc w:val="center"/>
        <w:rPr>
          <w:rFonts w:ascii="Times New Roman" w:hAnsi="Times New Roman" w:cs="Times New Roman"/>
          <w:b/>
          <w:bCs/>
          <w:color w:val="000000" w:themeColor="text1"/>
          <w:sz w:val="24"/>
          <w:szCs w:val="24"/>
        </w:rPr>
      </w:pPr>
    </w:p>
    <w:p w:rsidR="00077225" w:rsidRDefault="00077225" w:rsidP="00ED3FB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4557C4">
        <w:rPr>
          <w:rFonts w:ascii="Times New Roman" w:hAnsi="Times New Roman" w:cs="Times New Roman"/>
          <w:b/>
          <w:bCs/>
          <w:color w:val="000000" w:themeColor="text1"/>
          <w:spacing w:val="0"/>
          <w:sz w:val="24"/>
          <w:szCs w:val="24"/>
        </w:rPr>
        <w:t>6</w:t>
      </w:r>
    </w:p>
    <w:p w:rsidR="00077225" w:rsidRDefault="00077225" w:rsidP="00077225">
      <w:pPr>
        <w:tabs>
          <w:tab w:val="left" w:pos="284"/>
        </w:tabs>
        <w:spacing w:after="0" w:line="276" w:lineRule="auto"/>
        <w:ind w:right="4"/>
        <w:jc w:val="center"/>
      </w:pPr>
    </w:p>
    <w:p w:rsidR="00077225" w:rsidRPr="00077225" w:rsidRDefault="00077225" w:rsidP="00077225">
      <w:pPr>
        <w:tabs>
          <w:tab w:val="left" w:pos="284"/>
        </w:tabs>
        <w:spacing w:after="0" w:line="276" w:lineRule="auto"/>
        <w:ind w:right="4"/>
        <w:jc w:val="both"/>
        <w:rPr>
          <w:rFonts w:ascii="Times New Roman" w:hAnsi="Times New Roman" w:cs="Times New Roman"/>
          <w:sz w:val="24"/>
          <w:szCs w:val="24"/>
        </w:rPr>
      </w:pPr>
      <w:r w:rsidRPr="00077225">
        <w:rPr>
          <w:rFonts w:ascii="Times New Roman" w:hAnsi="Times New Roman" w:cs="Times New Roman"/>
          <w:sz w:val="24"/>
          <w:szCs w:val="24"/>
        </w:rPr>
        <w:t xml:space="preserve">Zasady współdziałania organów oraz sposób rozwiązywania sporów między nimi określa Statut Zespołu Szkolno-Przedszkolnego w </w:t>
      </w:r>
      <w:r>
        <w:rPr>
          <w:rFonts w:ascii="Times New Roman" w:hAnsi="Times New Roman" w:cs="Times New Roman"/>
          <w:sz w:val="24"/>
          <w:szCs w:val="24"/>
        </w:rPr>
        <w:t>Dobieszowicach.</w:t>
      </w:r>
      <w:r w:rsidRPr="00077225">
        <w:rPr>
          <w:rFonts w:ascii="Times New Roman" w:hAnsi="Times New Roman" w:cs="Times New Roman"/>
          <w:sz w:val="24"/>
          <w:szCs w:val="24"/>
        </w:rPr>
        <w:t xml:space="preserve"> </w:t>
      </w:r>
    </w:p>
    <w:p w:rsidR="00B64935" w:rsidRDefault="00B64935" w:rsidP="00B64935">
      <w:pPr>
        <w:spacing w:after="0" w:line="276" w:lineRule="auto"/>
        <w:rPr>
          <w:rFonts w:ascii="Times New Roman" w:hAnsi="Times New Roman" w:cs="Times New Roman"/>
          <w:b/>
          <w:bCs/>
          <w:color w:val="000000" w:themeColor="text1"/>
          <w:sz w:val="24"/>
          <w:szCs w:val="24"/>
        </w:rPr>
      </w:pPr>
    </w:p>
    <w:p w:rsidR="00077225" w:rsidRDefault="00077225" w:rsidP="0007722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Pr>
          <w:rFonts w:ascii="Times New Roman" w:hAnsi="Times New Roman" w:cs="Times New Roman"/>
          <w:b/>
          <w:bCs/>
          <w:color w:val="000000" w:themeColor="text1"/>
          <w:spacing w:val="0"/>
          <w:sz w:val="24"/>
          <w:szCs w:val="24"/>
        </w:rPr>
        <w:t>V</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Organizacja</w:t>
      </w:r>
      <w:r w:rsidR="0075036C">
        <w:rPr>
          <w:rFonts w:ascii="Times New Roman" w:hAnsi="Times New Roman" w:cs="Times New Roman"/>
          <w:b/>
          <w:bCs/>
          <w:color w:val="000000" w:themeColor="text1"/>
          <w:spacing w:val="0"/>
          <w:sz w:val="24"/>
          <w:szCs w:val="24"/>
        </w:rPr>
        <w:t xml:space="preserve"> pracy</w:t>
      </w:r>
      <w:r>
        <w:rPr>
          <w:rFonts w:ascii="Times New Roman" w:hAnsi="Times New Roman" w:cs="Times New Roman"/>
          <w:b/>
          <w:bCs/>
          <w:color w:val="000000" w:themeColor="text1"/>
          <w:spacing w:val="0"/>
          <w:sz w:val="24"/>
          <w:szCs w:val="24"/>
        </w:rPr>
        <w:t xml:space="preserve"> szkoły</w:t>
      </w:r>
    </w:p>
    <w:p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4557C4">
        <w:rPr>
          <w:rFonts w:ascii="Times New Roman" w:hAnsi="Times New Roman" w:cs="Times New Roman"/>
          <w:b/>
          <w:bCs/>
          <w:color w:val="000000" w:themeColor="text1"/>
          <w:spacing w:val="0"/>
          <w:sz w:val="24"/>
          <w:szCs w:val="24"/>
        </w:rPr>
        <w:t>7</w:t>
      </w:r>
    </w:p>
    <w:p w:rsidR="00F37EF1" w:rsidRPr="00465D3C" w:rsidRDefault="00F37EF1" w:rsidP="00465D3C">
      <w:pPr>
        <w:spacing w:after="0"/>
        <w:jc w:val="both"/>
        <w:rPr>
          <w:rFonts w:ascii="Times New Roman" w:eastAsia="Times New Roman" w:hAnsi="Times New Roman" w:cs="Times New Roman"/>
          <w:color w:val="000000"/>
          <w:sz w:val="24"/>
          <w:szCs w:val="24"/>
          <w:lang w:eastAsia="pl-PL"/>
        </w:rPr>
      </w:pPr>
    </w:p>
    <w:p w:rsidR="00077225" w:rsidRPr="00077225" w:rsidRDefault="00077225" w:rsidP="00796570">
      <w:pPr>
        <w:pStyle w:val="Akapitzlist"/>
        <w:numPr>
          <w:ilvl w:val="0"/>
          <w:numId w:val="88"/>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Do realizacji zadań statutowych szkoły, szkoła posiada;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sale lekcyjne z niezbędnym wyposażeniem;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bibliotekę; </w:t>
      </w:r>
    </w:p>
    <w:p w:rsidR="00077225" w:rsidRPr="00077225" w:rsidRDefault="0075036C"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pracownię</w:t>
      </w:r>
      <w:r w:rsidR="00077225" w:rsidRPr="00077225">
        <w:rPr>
          <w:rFonts w:ascii="Times New Roman" w:eastAsia="Times New Roman" w:hAnsi="Times New Roman" w:cs="Times New Roman"/>
          <w:color w:val="000000"/>
          <w:sz w:val="24"/>
          <w:szCs w:val="24"/>
          <w:lang w:eastAsia="pl-PL"/>
        </w:rPr>
        <w:t xml:space="preserve"> kompu</w:t>
      </w:r>
      <w:r>
        <w:rPr>
          <w:rFonts w:ascii="Times New Roman" w:eastAsia="Times New Roman" w:hAnsi="Times New Roman" w:cs="Times New Roman"/>
          <w:color w:val="000000"/>
          <w:sz w:val="24"/>
          <w:szCs w:val="24"/>
          <w:lang w:eastAsia="pl-PL"/>
        </w:rPr>
        <w:t xml:space="preserve">terową </w:t>
      </w:r>
      <w:r w:rsidR="00077225" w:rsidRPr="00077225">
        <w:rPr>
          <w:rFonts w:ascii="Times New Roman" w:eastAsia="Times New Roman" w:hAnsi="Times New Roman" w:cs="Times New Roman"/>
          <w:color w:val="000000"/>
          <w:sz w:val="24"/>
          <w:szCs w:val="24"/>
          <w:lang w:eastAsia="pl-PL"/>
        </w:rPr>
        <w:t>z dostępem do Internetu;</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salę gimnastyczną;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boiska sportowe przy szkole;</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gabinet pedagoga szkolnego;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gabinet higienistki szkolnej;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świetlica szkolna;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kuchnię i zaplecze kuchenne;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lastRenderedPageBreak/>
        <w:t xml:space="preserve">szatnię; </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stołówkę;</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salę sensoryczną;</w:t>
      </w:r>
    </w:p>
    <w:p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salę językową;</w:t>
      </w:r>
    </w:p>
    <w:p w:rsidR="00077225" w:rsidRPr="00077225" w:rsidRDefault="00077225" w:rsidP="00796570">
      <w:pPr>
        <w:pStyle w:val="Akapitzlist"/>
        <w:numPr>
          <w:ilvl w:val="1"/>
          <w:numId w:val="89"/>
        </w:numPr>
        <w:spacing w:after="0"/>
        <w:ind w:left="567" w:hanging="283"/>
        <w:jc w:val="both"/>
        <w:rPr>
          <w:rFonts w:ascii="Times New Roman" w:eastAsia="Calibri" w:hAnsi="Times New Roman" w:cs="Times New Roman"/>
          <w:sz w:val="24"/>
          <w:szCs w:val="24"/>
        </w:rPr>
      </w:pPr>
      <w:r w:rsidRPr="00077225">
        <w:rPr>
          <w:rFonts w:ascii="Times New Roman" w:hAnsi="Times New Roman" w:cs="Times New Roman"/>
          <w:sz w:val="24"/>
          <w:szCs w:val="24"/>
        </w:rPr>
        <w:t>pomieszczenia administracyjno-gospodarcze i ogólnego użytku;</w:t>
      </w:r>
    </w:p>
    <w:p w:rsidR="00077225" w:rsidRPr="00077225" w:rsidRDefault="00077225" w:rsidP="00796570">
      <w:pPr>
        <w:pStyle w:val="Akapitzlist"/>
        <w:numPr>
          <w:ilvl w:val="1"/>
          <w:numId w:val="89"/>
        </w:numPr>
        <w:spacing w:after="0"/>
        <w:ind w:left="567" w:hanging="283"/>
        <w:jc w:val="both"/>
        <w:rPr>
          <w:rFonts w:ascii="Times New Roman" w:hAnsi="Times New Roman" w:cs="Times New Roman"/>
          <w:sz w:val="24"/>
          <w:szCs w:val="24"/>
        </w:rPr>
      </w:pPr>
      <w:bookmarkStart w:id="108" w:name="_Hlk19524490"/>
      <w:r w:rsidRPr="00077225">
        <w:rPr>
          <w:rFonts w:ascii="Times New Roman" w:hAnsi="Times New Roman" w:cs="Times New Roman"/>
          <w:sz w:val="24"/>
          <w:szCs w:val="24"/>
        </w:rPr>
        <w:t>miejsce na pozostawienie podręczników i przyborów szkolnych.</w:t>
      </w:r>
      <w:bookmarkEnd w:id="108"/>
    </w:p>
    <w:p w:rsidR="00077225" w:rsidRPr="00077225" w:rsidRDefault="00077225" w:rsidP="00796570">
      <w:pPr>
        <w:pStyle w:val="Akapitzlist"/>
        <w:numPr>
          <w:ilvl w:val="0"/>
          <w:numId w:val="88"/>
        </w:numPr>
        <w:spacing w:after="0"/>
        <w:ind w:left="284" w:hanging="284"/>
        <w:jc w:val="both"/>
        <w:rPr>
          <w:rFonts w:ascii="Times New Roman" w:eastAsia="Times New Roman" w:hAnsi="Times New Roman" w:cs="Times New Roman"/>
          <w:sz w:val="24"/>
          <w:szCs w:val="24"/>
          <w:lang w:eastAsia="pl-PL"/>
        </w:rPr>
      </w:pPr>
      <w:r w:rsidRPr="00077225">
        <w:rPr>
          <w:rFonts w:ascii="Times New Roman" w:eastAsia="Times New Roman" w:hAnsi="Times New Roman" w:cs="Times New Roman"/>
          <w:sz w:val="24"/>
          <w:szCs w:val="24"/>
          <w:lang w:eastAsia="pl-PL"/>
        </w:rPr>
        <w:t xml:space="preserve">Nauczyciele odpowiedzialni za sale lekcyjne oraz salę gimnastyczną zobowiązani są do opracowania i wywieszenia w widocznym miejscu szczegółowych regulaminów i instrukcji korzystania z tych pomieszczeń oraz zabezpieczenia materiałów i środków zagrażających zdrowiu i życiu uczniów. </w:t>
      </w:r>
    </w:p>
    <w:p w:rsidR="00077225" w:rsidRDefault="00077225" w:rsidP="00077225"/>
    <w:p w:rsidR="00325491" w:rsidRDefault="00325491" w:rsidP="00F37EF1">
      <w:pPr>
        <w:pStyle w:val="Podtytu"/>
        <w:spacing w:after="0" w:line="276" w:lineRule="auto"/>
        <w:jc w:val="center"/>
        <w:rPr>
          <w:rFonts w:ascii="Times New Roman" w:hAnsi="Times New Roman" w:cs="Times New Roman"/>
          <w:b/>
          <w:bCs/>
          <w:color w:val="000000" w:themeColor="text1"/>
          <w:sz w:val="24"/>
          <w:szCs w:val="24"/>
        </w:rPr>
      </w:pPr>
    </w:p>
    <w:p w:rsidR="00325491" w:rsidRDefault="00325491" w:rsidP="00F37EF1">
      <w:pPr>
        <w:pStyle w:val="Podtytu"/>
        <w:spacing w:after="0" w:line="276" w:lineRule="auto"/>
        <w:jc w:val="center"/>
        <w:rPr>
          <w:rFonts w:ascii="Times New Roman" w:hAnsi="Times New Roman" w:cs="Times New Roman"/>
          <w:b/>
          <w:bCs/>
          <w:color w:val="000000" w:themeColor="text1"/>
          <w:sz w:val="24"/>
          <w:szCs w:val="24"/>
        </w:rPr>
      </w:pPr>
    </w:p>
    <w:p w:rsidR="00077225" w:rsidRDefault="00077225" w:rsidP="00F37EF1">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4557C4">
        <w:rPr>
          <w:rFonts w:ascii="Times New Roman" w:hAnsi="Times New Roman" w:cs="Times New Roman"/>
          <w:b/>
          <w:bCs/>
          <w:color w:val="000000" w:themeColor="text1"/>
          <w:spacing w:val="0"/>
          <w:sz w:val="24"/>
          <w:szCs w:val="24"/>
        </w:rPr>
        <w:t>8</w:t>
      </w:r>
    </w:p>
    <w:p w:rsidR="00F37EF1" w:rsidRPr="00F37EF1" w:rsidRDefault="00F37EF1" w:rsidP="00F37EF1">
      <w:pPr>
        <w:spacing w:after="0" w:line="276" w:lineRule="auto"/>
      </w:pPr>
    </w:p>
    <w:p w:rsidR="00F37EF1" w:rsidRPr="00F37EF1" w:rsidRDefault="00F37EF1" w:rsidP="00796570">
      <w:pPr>
        <w:pStyle w:val="Akapitzlist"/>
        <w:numPr>
          <w:ilvl w:val="0"/>
          <w:numId w:val="90"/>
        </w:numPr>
        <w:spacing w:after="0" w:line="276" w:lineRule="auto"/>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 xml:space="preserve">Zajęcia dydaktyczno-wychowawcze rozpoczynają się w szkole w pierwszym powszednim dniu września, a kończą się w najbliższy piątek po 20 czerwca. Jeżeli pierwszy dzień września wypada w piątek lub sobotę, zajęcia w szkole rozpoczynają się w najbliższy poniedziałek po </w:t>
      </w:r>
      <w:r w:rsidRPr="00F37EF1">
        <w:rPr>
          <w:rFonts w:ascii="Times New Roman" w:eastAsia="Times New Roman" w:hAnsi="Times New Roman" w:cs="Times New Roman"/>
          <w:sz w:val="24"/>
          <w:szCs w:val="24"/>
          <w:lang w:eastAsia="pl-PL"/>
        </w:rPr>
        <w:t xml:space="preserve">dniu pierwszego września. </w:t>
      </w:r>
      <w:bookmarkStart w:id="109" w:name="_Hlk19524845"/>
    </w:p>
    <w:p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sz w:val="24"/>
          <w:szCs w:val="24"/>
          <w:lang w:eastAsia="pl-PL"/>
        </w:rPr>
        <w:t>Jeżeli dzień bezpośrednio poprzedzający najbliższy piątek po dniu 20 czerwca jest dniem ustawowo wolnym od pracy, zajęcia dydaktyczno-wychowawcze kończą się w środę poprzedzającą ten dzień ustawowo wolny od pracy.</w:t>
      </w:r>
      <w:bookmarkEnd w:id="109"/>
    </w:p>
    <w:p w:rsidR="00F37EF1" w:rsidRPr="00465D3C" w:rsidRDefault="00F37EF1" w:rsidP="00465D3C">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Terminy rozpoczynania i kończenia zajęć dydaktyczno-wychowawczych, przerw świątecznych oraz ferii zimowych i letnich określają przepisy w sprawie organizacji roku szkolnego.</w:t>
      </w:r>
    </w:p>
    <w:p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 xml:space="preserve">Dyrektor szkoły, po zasięgnięciu opinii </w:t>
      </w:r>
      <w:r w:rsidRPr="00F37EF1">
        <w:rPr>
          <w:rFonts w:ascii="Times New Roman" w:eastAsia="Times New Roman" w:hAnsi="Times New Roman" w:cs="Times New Roman"/>
          <w:sz w:val="24"/>
          <w:szCs w:val="24"/>
          <w:lang w:eastAsia="pl-PL"/>
        </w:rPr>
        <w:t xml:space="preserve">rady rodziców, </w:t>
      </w:r>
      <w:r w:rsidRPr="00F37EF1">
        <w:rPr>
          <w:rFonts w:ascii="Times New Roman" w:eastAsia="Times New Roman" w:hAnsi="Times New Roman" w:cs="Times New Roman"/>
          <w:color w:val="000000"/>
          <w:sz w:val="24"/>
          <w:szCs w:val="24"/>
          <w:lang w:eastAsia="pl-PL"/>
        </w:rPr>
        <w:t xml:space="preserve">rady pedagogicznej, biorąc pod uwagę warunki lokalowe i możliwości organizacyjne szkoły może, w danym roku szkolnym, ustalić dodatkowe dni wolne od zajęć dydaktyczno-wychowawczych w wymiarze 8 dni w szkole podstawowej. </w:t>
      </w:r>
    </w:p>
    <w:p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 xml:space="preserve">Dodatkowe dni wolne od zajęć dydaktyczno-wychowawczych, mogą być ustalone: </w:t>
      </w:r>
    </w:p>
    <w:p w:rsidR="00F37EF1" w:rsidRPr="00F37EF1" w:rsidRDefault="00F37EF1" w:rsidP="00796570">
      <w:pPr>
        <w:pStyle w:val="Akapitzlist"/>
        <w:numPr>
          <w:ilvl w:val="1"/>
          <w:numId w:val="91"/>
        </w:numPr>
        <w:spacing w:after="0"/>
        <w:ind w:left="567" w:hanging="283"/>
        <w:jc w:val="both"/>
        <w:rPr>
          <w:rFonts w:ascii="Times New Roman" w:eastAsia="Calibri" w:hAnsi="Times New Roman" w:cs="Times New Roman"/>
          <w:sz w:val="24"/>
          <w:szCs w:val="24"/>
        </w:rPr>
      </w:pPr>
      <w:r w:rsidRPr="00F37EF1">
        <w:rPr>
          <w:rFonts w:ascii="Times New Roman" w:hAnsi="Times New Roman" w:cs="Times New Roman"/>
          <w:sz w:val="24"/>
          <w:szCs w:val="24"/>
        </w:rPr>
        <w:t xml:space="preserve">w dni, w których w szkole odbywa się egzamin przeprowadzany w ostatnim roku nauki w szkole podstawowej; </w:t>
      </w:r>
    </w:p>
    <w:p w:rsidR="00F37EF1" w:rsidRPr="00F37EF1" w:rsidRDefault="00F37EF1" w:rsidP="00796570">
      <w:pPr>
        <w:pStyle w:val="Akapitzlist"/>
        <w:numPr>
          <w:ilvl w:val="1"/>
          <w:numId w:val="91"/>
        </w:numPr>
        <w:spacing w:after="0"/>
        <w:ind w:left="567" w:hanging="283"/>
        <w:jc w:val="both"/>
        <w:rPr>
          <w:rFonts w:ascii="Times New Roman" w:hAnsi="Times New Roman" w:cs="Times New Roman"/>
          <w:sz w:val="24"/>
          <w:szCs w:val="24"/>
        </w:rPr>
      </w:pPr>
      <w:r w:rsidRPr="00F37EF1">
        <w:rPr>
          <w:rFonts w:ascii="Times New Roman" w:hAnsi="Times New Roman" w:cs="Times New Roman"/>
          <w:sz w:val="24"/>
          <w:szCs w:val="24"/>
        </w:rPr>
        <w:t xml:space="preserve">w dni świąt religijnych niebędących dniami ustawowo wolnymi od pracy, określone w przepisach o stosunku państwa do poszczególnych kościołów lub związków wyznaniowych; </w:t>
      </w:r>
    </w:p>
    <w:p w:rsidR="00F37EF1" w:rsidRPr="00F37EF1" w:rsidRDefault="00F37EF1" w:rsidP="00796570">
      <w:pPr>
        <w:pStyle w:val="Akapitzlist"/>
        <w:numPr>
          <w:ilvl w:val="1"/>
          <w:numId w:val="91"/>
        </w:numPr>
        <w:spacing w:after="0"/>
        <w:ind w:left="567" w:hanging="283"/>
        <w:jc w:val="both"/>
        <w:rPr>
          <w:rFonts w:ascii="Times New Roman" w:hAnsi="Times New Roman" w:cs="Times New Roman"/>
          <w:sz w:val="24"/>
          <w:szCs w:val="24"/>
        </w:rPr>
      </w:pPr>
      <w:r w:rsidRPr="00F37EF1">
        <w:rPr>
          <w:rFonts w:ascii="Times New Roman" w:hAnsi="Times New Roman" w:cs="Times New Roman"/>
          <w:sz w:val="24"/>
          <w:szCs w:val="24"/>
        </w:rPr>
        <w:t>w inne dni, jeżeli jest to uzasadnione organizacją pracy szkoły lub potrzebami społeczności lokalnej.</w:t>
      </w:r>
    </w:p>
    <w:p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Dyrektor szkoły w terminie do dnia 30 września, informuje nauczycieli, uczniów oraz ich rodziców o ustalonych w danym roku szkolnym dodatkowych dniach wolnych od zajęć dydaktyczno-wychowawczych. </w:t>
      </w:r>
    </w:p>
    <w:p w:rsidR="003922F7" w:rsidRDefault="00F37EF1" w:rsidP="003922F7">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W szczególnie uzasadnionych przypadkach, niezależnie od dodatkowych dni wolnych od zajęć dydaktyczno-wychowawczych , dyrektor szkoły, po zasięgnięciu opinii rady rodziców może, za zgodą organu prowadzącego, ustalić inne dodatkowe dni wolne od zajęć dydaktyczno-wychowawczych. </w:t>
      </w:r>
    </w:p>
    <w:p w:rsidR="003922F7" w:rsidRDefault="00F37EF1" w:rsidP="003922F7">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3922F7">
        <w:rPr>
          <w:rFonts w:ascii="Times New Roman" w:eastAsia="Times New Roman" w:hAnsi="Times New Roman" w:cs="Times New Roman"/>
          <w:color w:val="000000"/>
          <w:sz w:val="24"/>
          <w:szCs w:val="24"/>
          <w:lang w:eastAsia="pl-PL"/>
        </w:rPr>
        <w:t>W przypadku dni wolnych od zajęć, dyrektor szkoły wyznacza termin odpracowania tych dni w wolne soboty.</w:t>
      </w:r>
    </w:p>
    <w:p w:rsidR="00F37EF1" w:rsidRPr="003922F7" w:rsidRDefault="00F37EF1" w:rsidP="003922F7">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3922F7">
        <w:rPr>
          <w:rFonts w:ascii="Times New Roman" w:eastAsia="Times New Roman" w:hAnsi="Times New Roman" w:cs="Times New Roman"/>
          <w:color w:val="000000"/>
          <w:sz w:val="24"/>
          <w:szCs w:val="24"/>
          <w:lang w:eastAsia="pl-PL"/>
        </w:rPr>
        <w:lastRenderedPageBreak/>
        <w:t xml:space="preserve">W dniach wolnych od zajęć, w szkole organizowane są zajęcia opiekuńczo-wychowawcze. Dyrektor szkoły zawiadamia rodziców o możliwości udziału uczniów w tych zajęciach w formie komunikatu wychowawcy klasy w dowolnej formie i na stronie internetowej szkoły. </w:t>
      </w:r>
    </w:p>
    <w:p w:rsidR="00F37EF1" w:rsidRPr="00F37EF1" w:rsidRDefault="00F37EF1" w:rsidP="00796570">
      <w:pPr>
        <w:pStyle w:val="Akapitzlist"/>
        <w:numPr>
          <w:ilvl w:val="0"/>
          <w:numId w:val="90"/>
        </w:numPr>
        <w:spacing w:after="0"/>
        <w:ind w:left="284" w:hanging="426"/>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Dyrektor szkoły, za zgodą organu prowadzącego, może zawiesić zajęcia na czas oznaczony, jeżeli: </w:t>
      </w:r>
    </w:p>
    <w:p w:rsidR="00F37EF1" w:rsidRPr="00F37EF1" w:rsidRDefault="00F37EF1" w:rsidP="00796570">
      <w:pPr>
        <w:pStyle w:val="Akapitzlist"/>
        <w:numPr>
          <w:ilvl w:val="0"/>
          <w:numId w:val="92"/>
        </w:numPr>
        <w:spacing w:after="0"/>
        <w:ind w:left="567" w:hanging="27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temperatura zewnętrzna mierzona o godzinie 21:00 w dwóch kolejnych dniach poprzedzających zawieszenie zajęć wynosi -15°C lub jest niższa; </w:t>
      </w:r>
    </w:p>
    <w:p w:rsidR="00F37EF1" w:rsidRPr="00F37EF1" w:rsidRDefault="00F37EF1" w:rsidP="00796570">
      <w:pPr>
        <w:pStyle w:val="Akapitzlist"/>
        <w:numPr>
          <w:ilvl w:val="0"/>
          <w:numId w:val="92"/>
        </w:numPr>
        <w:spacing w:after="0"/>
        <w:ind w:left="567" w:hanging="27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wystąpiły na danym terenie zdarzenia, które mogą zagrozić zdrowiu uczniów. np. klęski żywiołowe, zagrożenia epidemiologiczne, zagrożenia atakami terrorystycznymi i inne. </w:t>
      </w:r>
    </w:p>
    <w:p w:rsidR="00F37EF1" w:rsidRPr="00F37EF1" w:rsidRDefault="00F37EF1" w:rsidP="00F37EF1">
      <w:pPr>
        <w:spacing w:after="0" w:line="276" w:lineRule="auto"/>
        <w:jc w:val="both"/>
        <w:rPr>
          <w:rFonts w:ascii="Times New Roman" w:eastAsia="Times New Roman" w:hAnsi="Times New Roman" w:cs="Times New Roman"/>
          <w:color w:val="000000"/>
          <w:sz w:val="24"/>
          <w:szCs w:val="24"/>
          <w:lang w:eastAsia="pl-PL"/>
        </w:rPr>
      </w:pPr>
    </w:p>
    <w:p w:rsidR="00B03EC5" w:rsidRDefault="00B03EC5" w:rsidP="00046EC5">
      <w:pPr>
        <w:spacing w:after="0" w:line="240" w:lineRule="auto"/>
        <w:jc w:val="center"/>
        <w:rPr>
          <w:rFonts w:ascii="Times New Roman" w:eastAsia="Times New Roman" w:hAnsi="Times New Roman" w:cs="Times New Roman"/>
          <w:b/>
          <w:sz w:val="24"/>
          <w:szCs w:val="24"/>
          <w:lang w:eastAsia="pl-PL"/>
        </w:rPr>
      </w:pPr>
    </w:p>
    <w:p w:rsidR="00B03EC5" w:rsidRDefault="00B03EC5" w:rsidP="00046EC5">
      <w:pPr>
        <w:spacing w:after="0" w:line="240" w:lineRule="auto"/>
        <w:jc w:val="center"/>
        <w:rPr>
          <w:rFonts w:ascii="Times New Roman" w:eastAsia="Times New Roman" w:hAnsi="Times New Roman" w:cs="Times New Roman"/>
          <w:b/>
          <w:sz w:val="24"/>
          <w:szCs w:val="24"/>
          <w:lang w:eastAsia="pl-PL"/>
        </w:rPr>
      </w:pPr>
    </w:p>
    <w:p w:rsidR="00046EC5" w:rsidRPr="00084F49" w:rsidRDefault="00046EC5" w:rsidP="00046EC5">
      <w:pPr>
        <w:spacing w:after="0" w:line="240" w:lineRule="auto"/>
        <w:jc w:val="center"/>
        <w:rPr>
          <w:rFonts w:ascii="Times New Roman" w:eastAsia="Times New Roman" w:hAnsi="Times New Roman" w:cs="Times New Roman"/>
          <w:b/>
          <w:sz w:val="24"/>
          <w:szCs w:val="24"/>
          <w:lang w:eastAsia="pl-PL"/>
        </w:rPr>
      </w:pPr>
      <w:r w:rsidRPr="00084F49">
        <w:rPr>
          <w:rFonts w:ascii="Times New Roman" w:eastAsia="Times New Roman" w:hAnsi="Times New Roman" w:cs="Times New Roman"/>
          <w:b/>
          <w:sz w:val="24"/>
          <w:szCs w:val="24"/>
          <w:lang w:eastAsia="pl-PL"/>
        </w:rPr>
        <w:t>§</w:t>
      </w:r>
      <w:r w:rsidR="004557C4">
        <w:rPr>
          <w:rFonts w:ascii="Times New Roman" w:eastAsia="Times New Roman" w:hAnsi="Times New Roman" w:cs="Times New Roman"/>
          <w:b/>
          <w:sz w:val="24"/>
          <w:szCs w:val="24"/>
          <w:lang w:eastAsia="pl-PL"/>
        </w:rPr>
        <w:t xml:space="preserve"> 29</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 W szkole funkcjonują oddziały ogólnodostępne i oddziały przygotowawcze.       </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1a. Odziały przygotowawcze organizowane są za zgodą organu prowadzącego zgodnie z odrębnymi przepisami.</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1b. Celem oddziałów przygotowawczych jest umożliwienie uczniom nieznającym języka polskiego naukę tego języka.</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2. W szkole realizowana jest podstawa programowa kształcenia ogólnego, ramowe plany nauczania oraz programy nauczania zgodnie z odrębnymi przepisami</w:t>
      </w:r>
      <w:r>
        <w:rPr>
          <w:rFonts w:ascii="Times New Roman" w:eastAsia="Times New Roman" w:hAnsi="Times New Roman" w:cs="Times New Roman"/>
          <w:sz w:val="24"/>
          <w:szCs w:val="24"/>
          <w:lang w:eastAsia="pl-PL"/>
        </w:rPr>
        <w:t>.</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Realizowanej programy nauczania stanowią Szkolny Zestaw Programów Nauczania  opracowany na podstawie odrębnych przepisów.</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4. W oddziałach przygotowawczych realizowane są programy nauczania, o których mowa w ust. 3 po dostosowaniu ich pod względem zakresu treści nauczania oraz metod i form ich realizacji do potrzeb rozwojowych i edukacyjnych oraz możliwości psychofizycznych uczniów.</w:t>
      </w:r>
    </w:p>
    <w:p w:rsidR="00046EC5" w:rsidRPr="00084F49" w:rsidRDefault="00046EC5" w:rsidP="004557C4">
      <w:pPr>
        <w:spacing w:after="0" w:line="240" w:lineRule="auto"/>
        <w:jc w:val="both"/>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 Dostosowanie programów nauczania, o których mowa w ust. 4 należy do zadań nauczycieli prowadzących dane zajęcia edukacyjne.</w:t>
      </w:r>
    </w:p>
    <w:p w:rsidR="00046EC5" w:rsidRPr="00084F49" w:rsidRDefault="00046EC5" w:rsidP="00046EC5">
      <w:pPr>
        <w:spacing w:after="0" w:line="240" w:lineRule="auto"/>
        <w:rPr>
          <w:rFonts w:ascii="Times New Roman" w:eastAsia="Times New Roman" w:hAnsi="Times New Roman" w:cs="Times New Roman"/>
          <w:sz w:val="24"/>
          <w:szCs w:val="24"/>
          <w:lang w:eastAsia="pl-PL"/>
        </w:rPr>
      </w:pPr>
    </w:p>
    <w:p w:rsidR="00325491" w:rsidRDefault="00325491" w:rsidP="00F37EF1">
      <w:pPr>
        <w:pStyle w:val="Podtytu"/>
        <w:spacing w:after="0" w:line="276" w:lineRule="auto"/>
        <w:jc w:val="center"/>
        <w:rPr>
          <w:rFonts w:ascii="Times New Roman" w:hAnsi="Times New Roman" w:cs="Times New Roman"/>
          <w:b/>
          <w:bCs/>
          <w:color w:val="000000" w:themeColor="text1"/>
          <w:sz w:val="24"/>
          <w:szCs w:val="24"/>
        </w:rPr>
      </w:pPr>
    </w:p>
    <w:p w:rsidR="00325491" w:rsidRDefault="00325491" w:rsidP="00F37EF1">
      <w:pPr>
        <w:pStyle w:val="Podtytu"/>
        <w:spacing w:after="0" w:line="276" w:lineRule="auto"/>
        <w:jc w:val="center"/>
        <w:rPr>
          <w:rFonts w:ascii="Times New Roman" w:hAnsi="Times New Roman" w:cs="Times New Roman"/>
          <w:b/>
          <w:bCs/>
          <w:color w:val="000000" w:themeColor="text1"/>
          <w:sz w:val="24"/>
          <w:szCs w:val="24"/>
        </w:rPr>
      </w:pPr>
    </w:p>
    <w:p w:rsidR="00F37EF1" w:rsidRDefault="00F37EF1" w:rsidP="00F37EF1">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557C4">
        <w:rPr>
          <w:rFonts w:ascii="Times New Roman" w:hAnsi="Times New Roman" w:cs="Times New Roman"/>
          <w:b/>
          <w:bCs/>
          <w:color w:val="000000" w:themeColor="text1"/>
          <w:spacing w:val="0"/>
          <w:sz w:val="24"/>
          <w:szCs w:val="24"/>
        </w:rPr>
        <w:t>30</w:t>
      </w:r>
    </w:p>
    <w:p w:rsidR="00F37EF1" w:rsidRPr="00F37EF1" w:rsidRDefault="00F37EF1" w:rsidP="00F37EF1">
      <w:pPr>
        <w:spacing w:after="0" w:line="276" w:lineRule="auto"/>
        <w:jc w:val="center"/>
        <w:rPr>
          <w:rFonts w:ascii="Times New Roman" w:hAnsi="Times New Roman" w:cs="Times New Roman"/>
          <w:b/>
          <w:bCs/>
          <w:sz w:val="24"/>
          <w:szCs w:val="24"/>
        </w:rPr>
      </w:pPr>
      <w:r w:rsidRPr="00F37EF1">
        <w:rPr>
          <w:rFonts w:ascii="Times New Roman" w:hAnsi="Times New Roman" w:cs="Times New Roman"/>
          <w:b/>
          <w:bCs/>
          <w:sz w:val="24"/>
          <w:szCs w:val="24"/>
        </w:rPr>
        <w:t>Arkusz organizacji</w:t>
      </w:r>
    </w:p>
    <w:p w:rsidR="00077225" w:rsidRPr="00077225" w:rsidRDefault="00077225" w:rsidP="00F37EF1">
      <w:pPr>
        <w:spacing w:after="0" w:line="276" w:lineRule="auto"/>
      </w:pPr>
    </w:p>
    <w:p w:rsidR="00F37EF1" w:rsidRPr="00F37EF1" w:rsidRDefault="00F37EF1" w:rsidP="00796570">
      <w:pPr>
        <w:pStyle w:val="Akapitzlist"/>
        <w:numPr>
          <w:ilvl w:val="0"/>
          <w:numId w:val="93"/>
        </w:numPr>
        <w:spacing w:after="0" w:line="276" w:lineRule="auto"/>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Szczegółową organizację nauczania, wychowania i opieki w danym roku szkolnym określa arkusz organizacji opracowany przez dyrektora szkoły na podstawie ramowych planów nauczania oraz planu finansowego szkoły. Arkusz organizacji podlega zatwierdzeniu przez organ prowadzący szkołę. </w:t>
      </w:r>
      <w:bookmarkStart w:id="110" w:name="_Hlk19524886"/>
    </w:p>
    <w:p w:rsidR="00F37EF1" w:rsidRPr="00F37EF1" w:rsidRDefault="00F37EF1" w:rsidP="00796570">
      <w:pPr>
        <w:pStyle w:val="Akapitzlist"/>
        <w:numPr>
          <w:ilvl w:val="0"/>
          <w:numId w:val="93"/>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sz w:val="24"/>
          <w:szCs w:val="24"/>
          <w:lang w:eastAsia="pl-PL"/>
        </w:rPr>
        <w:t xml:space="preserve">Dyrektor szkoły opracowuje arkusz organizacjo pracy szkoły do 21 kwietnia każdego roku szkolnego, zaś organ prowadzący zatwierdza do 29 maja danego roku. </w:t>
      </w:r>
      <w:bookmarkEnd w:id="110"/>
    </w:p>
    <w:p w:rsidR="00F37EF1" w:rsidRPr="00F37EF1" w:rsidRDefault="00F37EF1" w:rsidP="00796570">
      <w:pPr>
        <w:pStyle w:val="Akapitzlist"/>
        <w:numPr>
          <w:ilvl w:val="0"/>
          <w:numId w:val="93"/>
        </w:numPr>
        <w:spacing w:after="0"/>
        <w:ind w:left="284" w:hanging="284"/>
        <w:jc w:val="both"/>
        <w:rPr>
          <w:rFonts w:ascii="Times New Roman" w:eastAsia="Times New Roman" w:hAnsi="Times New Roman" w:cs="Times New Roman"/>
          <w:sz w:val="24"/>
          <w:szCs w:val="24"/>
          <w:lang w:eastAsia="pl-PL"/>
        </w:rPr>
      </w:pPr>
      <w:r w:rsidRPr="00F37EF1">
        <w:rPr>
          <w:rFonts w:ascii="Times New Roman" w:hAnsi="Times New Roman" w:cs="Times New Roman"/>
          <w:sz w:val="24"/>
          <w:szCs w:val="24"/>
        </w:rPr>
        <w:t>W arkuszu organizacji Szkoły zamieszcza się informacje zgodnie z Rozporządzeniem w sprawie szczegółowej organizacji publicznych szkół i publicznych przedszkoli.</w:t>
      </w:r>
    </w:p>
    <w:p w:rsidR="00F37EF1" w:rsidRPr="00813F0D" w:rsidRDefault="00F37EF1" w:rsidP="00796570">
      <w:pPr>
        <w:pStyle w:val="Akapitzlist"/>
        <w:numPr>
          <w:ilvl w:val="0"/>
          <w:numId w:val="93"/>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Na podstawie zatwierdzonego arkusza organizac</w:t>
      </w:r>
      <w:r>
        <w:rPr>
          <w:rFonts w:ascii="Times New Roman" w:eastAsia="Times New Roman" w:hAnsi="Times New Roman" w:cs="Times New Roman"/>
          <w:color w:val="000000"/>
          <w:sz w:val="24"/>
          <w:szCs w:val="24"/>
          <w:lang w:eastAsia="pl-PL"/>
        </w:rPr>
        <w:t xml:space="preserve">ji </w:t>
      </w:r>
      <w:r w:rsidRPr="00F37EF1">
        <w:rPr>
          <w:rFonts w:ascii="Times New Roman" w:eastAsia="Times New Roman" w:hAnsi="Times New Roman" w:cs="Times New Roman"/>
          <w:color w:val="000000"/>
          <w:sz w:val="24"/>
          <w:szCs w:val="24"/>
          <w:lang w:eastAsia="pl-PL"/>
        </w:rPr>
        <w:t xml:space="preserve">szkoły dyrektor, z uwzględnieniem zasad ochrony zdrowia i higieny pracy, ustala tygodniowy rozkład zajęć określający organizację zajęć edukacyjnych. </w:t>
      </w:r>
    </w:p>
    <w:p w:rsidR="00F37EF1" w:rsidRPr="00F37EF1" w:rsidRDefault="00F37EF1" w:rsidP="00F37EF1">
      <w:pPr>
        <w:pStyle w:val="Akapitzlist"/>
        <w:spacing w:after="0"/>
        <w:ind w:left="284"/>
        <w:jc w:val="both"/>
        <w:rPr>
          <w:rFonts w:ascii="Times New Roman" w:eastAsia="Times New Roman" w:hAnsi="Times New Roman" w:cs="Times New Roman"/>
          <w:sz w:val="24"/>
          <w:szCs w:val="24"/>
          <w:lang w:eastAsia="pl-PL"/>
        </w:rPr>
      </w:pPr>
    </w:p>
    <w:p w:rsidR="00F37EF1" w:rsidRPr="004557C4" w:rsidRDefault="00F37EF1" w:rsidP="00F37EF1">
      <w:pPr>
        <w:pStyle w:val="Podtytu"/>
        <w:spacing w:after="0" w:line="276" w:lineRule="auto"/>
        <w:jc w:val="center"/>
        <w:rPr>
          <w:rFonts w:ascii="Times New Roman" w:hAnsi="Times New Roman" w:cs="Times New Roman"/>
          <w:b/>
          <w:bCs/>
          <w:color w:val="FF0000"/>
          <w:spacing w:val="0"/>
          <w:sz w:val="24"/>
          <w:szCs w:val="24"/>
        </w:rPr>
      </w:pPr>
      <w:r w:rsidRPr="00B739D8">
        <w:rPr>
          <w:rFonts w:ascii="Times New Roman" w:hAnsi="Times New Roman" w:cs="Times New Roman"/>
          <w:b/>
          <w:bCs/>
          <w:color w:val="000000" w:themeColor="text1"/>
          <w:sz w:val="24"/>
          <w:szCs w:val="24"/>
        </w:rPr>
        <w:lastRenderedPageBreak/>
        <w:t xml:space="preserve">§ </w:t>
      </w:r>
      <w:r w:rsidR="004557C4" w:rsidRPr="004557C4">
        <w:rPr>
          <w:rFonts w:ascii="Times New Roman" w:hAnsi="Times New Roman" w:cs="Times New Roman"/>
          <w:b/>
          <w:bCs/>
          <w:color w:val="auto"/>
          <w:spacing w:val="0"/>
          <w:sz w:val="24"/>
          <w:szCs w:val="24"/>
        </w:rPr>
        <w:t>31</w:t>
      </w:r>
    </w:p>
    <w:p w:rsidR="00F37EF1" w:rsidRPr="00F37EF1" w:rsidRDefault="00F37EF1" w:rsidP="00F37EF1"/>
    <w:p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Podstawową jednostką organizacyjną jest oddział. </w:t>
      </w:r>
    </w:p>
    <w:p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sz w:val="24"/>
          <w:szCs w:val="24"/>
          <w:lang w:eastAsia="pl-PL"/>
        </w:rPr>
        <w:t xml:space="preserve">Przy podziale na oddziały decyduje liczba uczniów z obwodu szkoły. </w:t>
      </w:r>
    </w:p>
    <w:p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Fonts w:ascii="Times New Roman" w:hAnsi="Times New Roman" w:cs="Times New Roman"/>
          <w:sz w:val="24"/>
          <w:szCs w:val="24"/>
        </w:rPr>
        <w:t>Liczba uczniów w oddziale klas I-III</w:t>
      </w:r>
      <w:r w:rsidR="004557C4">
        <w:rPr>
          <w:rFonts w:ascii="Times New Roman" w:hAnsi="Times New Roman" w:cs="Times New Roman"/>
          <w:sz w:val="24"/>
          <w:szCs w:val="24"/>
        </w:rPr>
        <w:t xml:space="preserve"> szkoły wynosi nie więcej niż </w:t>
      </w:r>
      <w:r w:rsidR="00A447F7">
        <w:rPr>
          <w:rFonts w:ascii="Times New Roman" w:hAnsi="Times New Roman" w:cs="Times New Roman"/>
          <w:sz w:val="24"/>
          <w:szCs w:val="24"/>
        </w:rPr>
        <w:t>25</w:t>
      </w:r>
      <w:r w:rsidRPr="00F37EF1">
        <w:rPr>
          <w:rFonts w:ascii="Times New Roman" w:hAnsi="Times New Roman" w:cs="Times New Roman"/>
          <w:sz w:val="24"/>
          <w:szCs w:val="24"/>
        </w:rPr>
        <w:t>.</w:t>
      </w:r>
    </w:p>
    <w:p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Style w:val="alb"/>
          <w:rFonts w:ascii="Times New Roman" w:hAnsi="Times New Roman" w:cs="Times New Roman"/>
          <w:sz w:val="24"/>
          <w:szCs w:val="24"/>
        </w:rPr>
        <w:t>J</w:t>
      </w:r>
      <w:r w:rsidRPr="00F37EF1">
        <w:rPr>
          <w:rFonts w:ascii="Times New Roman" w:hAnsi="Times New Roman" w:cs="Times New Roman"/>
          <w:sz w:val="24"/>
          <w:szCs w:val="24"/>
        </w:rPr>
        <w:t>eżeli do oddziału klasy I, II lub III, w okresie od rozpoczęcia do zakończenia zajęć dydaktyczno-wychowawczych, zostanie przyjęty z urzędu uczeń zamieszkały w obwodzie tej szkoły, dyrektor może:</w:t>
      </w:r>
    </w:p>
    <w:p w:rsidR="00F37EF1" w:rsidRPr="00F37EF1" w:rsidRDefault="00F37EF1" w:rsidP="00796570">
      <w:pPr>
        <w:pStyle w:val="Akapitzlist"/>
        <w:numPr>
          <w:ilvl w:val="1"/>
          <w:numId w:val="95"/>
        </w:numPr>
        <w:shd w:val="clear" w:color="auto" w:fill="FFFFFF"/>
        <w:spacing w:line="276" w:lineRule="auto"/>
        <w:ind w:left="567" w:hanging="283"/>
        <w:jc w:val="both"/>
        <w:rPr>
          <w:rFonts w:ascii="Times New Roman" w:hAnsi="Times New Roman" w:cs="Times New Roman"/>
          <w:sz w:val="24"/>
          <w:szCs w:val="24"/>
        </w:rPr>
      </w:pPr>
      <w:r w:rsidRPr="00F37EF1">
        <w:rPr>
          <w:rFonts w:ascii="Times New Roman" w:hAnsi="Times New Roman" w:cs="Times New Roman"/>
          <w:sz w:val="24"/>
          <w:szCs w:val="24"/>
        </w:rPr>
        <w:t>zwiększyć liczbę uczniów w danym oddziale powyżej liczby 25, nie więcej jednak niż o 2, albo;</w:t>
      </w:r>
    </w:p>
    <w:p w:rsidR="00F37EF1" w:rsidRPr="00F37EF1" w:rsidRDefault="00F37EF1" w:rsidP="00796570">
      <w:pPr>
        <w:pStyle w:val="Akapitzlist"/>
        <w:numPr>
          <w:ilvl w:val="1"/>
          <w:numId w:val="95"/>
        </w:numPr>
        <w:shd w:val="clear" w:color="auto" w:fill="FFFFFF"/>
        <w:spacing w:line="276" w:lineRule="auto"/>
        <w:ind w:left="567" w:hanging="283"/>
        <w:jc w:val="both"/>
        <w:rPr>
          <w:rStyle w:val="alb"/>
          <w:rFonts w:ascii="Times New Roman" w:hAnsi="Times New Roman" w:cs="Times New Roman"/>
          <w:sz w:val="24"/>
          <w:szCs w:val="24"/>
        </w:rPr>
      </w:pPr>
      <w:r w:rsidRPr="00F37EF1">
        <w:rPr>
          <w:rFonts w:ascii="Times New Roman" w:hAnsi="Times New Roman" w:cs="Times New Roman"/>
          <w:sz w:val="24"/>
          <w:szCs w:val="24"/>
        </w:rPr>
        <w:t xml:space="preserve">podzielić dany oddział za zgodą organu prowadzącego oraz po poinformowaniu rady oddziałowej, o której mowa w art. 83 ust. 2 </w:t>
      </w:r>
      <w:proofErr w:type="spellStart"/>
      <w:r w:rsidRPr="00F37EF1">
        <w:rPr>
          <w:rFonts w:ascii="Times New Roman" w:hAnsi="Times New Roman" w:cs="Times New Roman"/>
          <w:sz w:val="24"/>
          <w:szCs w:val="24"/>
        </w:rPr>
        <w:t>pkt</w:t>
      </w:r>
      <w:proofErr w:type="spellEnd"/>
      <w:r w:rsidRPr="00F37EF1">
        <w:rPr>
          <w:rFonts w:ascii="Times New Roman" w:hAnsi="Times New Roman" w:cs="Times New Roman"/>
          <w:sz w:val="24"/>
          <w:szCs w:val="24"/>
        </w:rPr>
        <w:t xml:space="preserve"> 1 ustawy prawo oświatowe.</w:t>
      </w:r>
    </w:p>
    <w:p w:rsidR="00F37EF1" w:rsidRPr="00F37EF1" w:rsidRDefault="00F37EF1" w:rsidP="00796570">
      <w:pPr>
        <w:pStyle w:val="Akapitzlist"/>
        <w:numPr>
          <w:ilvl w:val="0"/>
          <w:numId w:val="94"/>
        </w:numPr>
        <w:shd w:val="clear" w:color="auto" w:fill="FFFFFF"/>
        <w:spacing w:line="276" w:lineRule="auto"/>
        <w:ind w:left="284" w:hanging="284"/>
        <w:jc w:val="both"/>
        <w:rPr>
          <w:rStyle w:val="alb"/>
          <w:rFonts w:ascii="Times New Roman" w:hAnsi="Times New Roman" w:cs="Times New Roman"/>
          <w:sz w:val="24"/>
          <w:szCs w:val="24"/>
        </w:rPr>
      </w:pPr>
      <w:r w:rsidRPr="00F37EF1">
        <w:rPr>
          <w:rFonts w:ascii="Times New Roman" w:hAnsi="Times New Roman" w:cs="Times New Roman"/>
          <w:sz w:val="24"/>
          <w:szCs w:val="24"/>
        </w:rPr>
        <w:t>Jeżeli w przypadku, o którym mowa w ust. 5, liczba uczniów w oddziale zwiększy się więcej niż o 2, dyrektor szkoły podstawowej, po poinformowaniu rady oddziałowej, dzieli dany oddział.</w:t>
      </w:r>
    </w:p>
    <w:p w:rsidR="00F37EF1" w:rsidRDefault="00F37EF1" w:rsidP="00796570">
      <w:pPr>
        <w:pStyle w:val="Akapitzlist"/>
        <w:numPr>
          <w:ilvl w:val="0"/>
          <w:numId w:val="94"/>
        </w:numPr>
        <w:shd w:val="clear" w:color="auto" w:fill="FFFFFF"/>
        <w:spacing w:line="276" w:lineRule="auto"/>
        <w:ind w:left="284" w:hanging="284"/>
        <w:jc w:val="both"/>
        <w:rPr>
          <w:rFonts w:ascii="Times New Roman" w:hAnsi="Times New Roman" w:cs="Times New Roman"/>
          <w:sz w:val="24"/>
          <w:szCs w:val="24"/>
        </w:rPr>
      </w:pPr>
      <w:r w:rsidRPr="00F37EF1">
        <w:rPr>
          <w:rFonts w:ascii="Times New Roman" w:hAnsi="Times New Roman" w:cs="Times New Roman"/>
          <w:sz w:val="24"/>
          <w:szCs w:val="24"/>
        </w:rPr>
        <w:t xml:space="preserve">Oddział, w którym liczbę uczniów zwiększono zgodnie z ust. 5 </w:t>
      </w:r>
      <w:proofErr w:type="spellStart"/>
      <w:r w:rsidRPr="00F37EF1">
        <w:rPr>
          <w:rFonts w:ascii="Times New Roman" w:hAnsi="Times New Roman" w:cs="Times New Roman"/>
          <w:sz w:val="24"/>
          <w:szCs w:val="24"/>
        </w:rPr>
        <w:t>pkt</w:t>
      </w:r>
      <w:proofErr w:type="spellEnd"/>
      <w:r w:rsidRPr="00F37EF1">
        <w:rPr>
          <w:rFonts w:ascii="Times New Roman" w:hAnsi="Times New Roman" w:cs="Times New Roman"/>
          <w:sz w:val="24"/>
          <w:szCs w:val="24"/>
        </w:rPr>
        <w:t xml:space="preserve"> 1, może funkcjonować ze zwiększoną liczbą uczniów w ciągu całego etapu edukacyjnego.</w:t>
      </w:r>
    </w:p>
    <w:p w:rsidR="00F37EF1" w:rsidRPr="00F37EF1" w:rsidRDefault="00F37EF1" w:rsidP="00796570">
      <w:pPr>
        <w:pStyle w:val="Akapitzlist"/>
        <w:numPr>
          <w:ilvl w:val="0"/>
          <w:numId w:val="94"/>
        </w:numPr>
        <w:shd w:val="clear" w:color="auto" w:fill="FFFFFF"/>
        <w:spacing w:line="276" w:lineRule="auto"/>
        <w:ind w:left="284" w:hanging="284"/>
        <w:jc w:val="both"/>
        <w:rPr>
          <w:rFonts w:ascii="Times New Roman" w:hAnsi="Times New Roman" w:cs="Times New Roman"/>
          <w:sz w:val="24"/>
          <w:szCs w:val="24"/>
        </w:rPr>
      </w:pPr>
      <w:r w:rsidRPr="00F37EF1">
        <w:rPr>
          <w:rFonts w:ascii="Times New Roman" w:eastAsia="Times New Roman" w:hAnsi="Times New Roman" w:cs="Times New Roman"/>
          <w:color w:val="000000"/>
          <w:sz w:val="24"/>
          <w:szCs w:val="24"/>
          <w:lang w:eastAsia="pl-PL"/>
        </w:rPr>
        <w:t>W klasach IV-VIII szkoły podział na grupy jest obowiązkowy:</w:t>
      </w:r>
    </w:p>
    <w:p w:rsidR="00F37EF1" w:rsidRPr="00F37EF1"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edukacyjnych</w:t>
      </w:r>
      <w:r>
        <w:rPr>
          <w:rFonts w:ascii="Times New Roman" w:eastAsia="Times New Roman" w:hAnsi="Times New Roman" w:cs="Times New Roman"/>
          <w:color w:val="000000"/>
          <w:sz w:val="24"/>
          <w:szCs w:val="24"/>
          <w:lang w:eastAsia="pl-PL"/>
        </w:rPr>
        <w:t xml:space="preserve"> z</w:t>
      </w:r>
      <w:r w:rsidRPr="00F37EF1">
        <w:rPr>
          <w:rFonts w:ascii="Times New Roman" w:eastAsia="Times New Roman" w:hAnsi="Times New Roman" w:cs="Times New Roman"/>
          <w:color w:val="000000"/>
          <w:sz w:val="24"/>
          <w:szCs w:val="24"/>
          <w:lang w:eastAsia="pl-PL"/>
        </w:rPr>
        <w:t xml:space="preserve"> informatyki liczba uczniów w grupie nie może przekraczać liczby stanowisk komputerowych w pracowni komputerowej;</w:t>
      </w:r>
    </w:p>
    <w:p w:rsidR="004E0873"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edukacyjnych z języków obcych nowożytnych w oddziałach liczących więcej niż 24 uczniów</w:t>
      </w:r>
      <w:r>
        <w:rPr>
          <w:rFonts w:ascii="Times New Roman" w:eastAsia="Times New Roman" w:hAnsi="Times New Roman" w:cs="Times New Roman"/>
          <w:color w:val="000000"/>
          <w:sz w:val="24"/>
          <w:szCs w:val="24"/>
          <w:lang w:eastAsia="pl-PL"/>
        </w:rPr>
        <w:t xml:space="preserve"> - </w:t>
      </w:r>
      <w:r w:rsidRPr="00F37EF1">
        <w:rPr>
          <w:rFonts w:ascii="Times New Roman" w:eastAsia="Times New Roman" w:hAnsi="Times New Roman" w:cs="Times New Roman"/>
          <w:color w:val="000000"/>
          <w:sz w:val="24"/>
          <w:szCs w:val="24"/>
          <w:lang w:eastAsia="pl-PL"/>
        </w:rPr>
        <w:t xml:space="preserve">zajęcia mogą być prowadzone w grupie oddziałowej lub </w:t>
      </w:r>
      <w:proofErr w:type="spellStart"/>
      <w:r w:rsidRPr="00F37EF1">
        <w:rPr>
          <w:rFonts w:ascii="Times New Roman" w:eastAsia="Times New Roman" w:hAnsi="Times New Roman" w:cs="Times New Roman"/>
          <w:color w:val="000000"/>
          <w:sz w:val="24"/>
          <w:szCs w:val="24"/>
          <w:lang w:eastAsia="pl-PL"/>
        </w:rPr>
        <w:t>międzyoddziałowej</w:t>
      </w:r>
      <w:proofErr w:type="spellEnd"/>
      <w:r w:rsidRPr="00F37EF1">
        <w:rPr>
          <w:rFonts w:ascii="Times New Roman" w:eastAsia="Times New Roman" w:hAnsi="Times New Roman" w:cs="Times New Roman"/>
          <w:color w:val="000000"/>
          <w:sz w:val="24"/>
          <w:szCs w:val="24"/>
          <w:lang w:eastAsia="pl-PL"/>
        </w:rPr>
        <w:t xml:space="preserve"> liczącej nie więcej niż 24 uczniów;</w:t>
      </w:r>
    </w:p>
    <w:p w:rsidR="004E0873" w:rsidRPr="004E0873" w:rsidRDefault="004E0873"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4E0873">
        <w:rPr>
          <w:rFonts w:ascii="Times New Roman" w:hAnsi="Times New Roman" w:cs="Times New Roman"/>
          <w:color w:val="000000"/>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F37EF1" w:rsidRPr="00F37EF1"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wychowania fizycznego; zajęcia mogą być prowadzone w grupie oddziałowej</w:t>
      </w:r>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międzyoddziałowej</w:t>
      </w:r>
      <w:proofErr w:type="spellEnd"/>
      <w:r>
        <w:rPr>
          <w:rFonts w:ascii="Times New Roman" w:eastAsia="Times New Roman" w:hAnsi="Times New Roman" w:cs="Times New Roman"/>
          <w:color w:val="000000"/>
          <w:sz w:val="24"/>
          <w:szCs w:val="24"/>
          <w:lang w:eastAsia="pl-PL"/>
        </w:rPr>
        <w:t xml:space="preserve"> </w:t>
      </w:r>
      <w:r w:rsidRPr="00F37EF1">
        <w:rPr>
          <w:rFonts w:ascii="Times New Roman" w:eastAsia="Times New Roman" w:hAnsi="Times New Roman" w:cs="Times New Roman"/>
          <w:color w:val="000000"/>
          <w:sz w:val="24"/>
          <w:szCs w:val="24"/>
          <w:lang w:eastAsia="pl-PL"/>
        </w:rPr>
        <w:t>liczącej nie więcej niż 26 uczniów</w:t>
      </w:r>
      <w:r>
        <w:rPr>
          <w:rFonts w:ascii="Times New Roman" w:eastAsia="Times New Roman" w:hAnsi="Times New Roman" w:cs="Times New Roman"/>
          <w:color w:val="000000"/>
          <w:sz w:val="24"/>
          <w:szCs w:val="24"/>
          <w:lang w:eastAsia="pl-PL"/>
        </w:rPr>
        <w:t>;</w:t>
      </w:r>
    </w:p>
    <w:p w:rsid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W klasach IV-VIII szkoły zajęcia wychowania fizycznego, w zależności od realizowanej formy tych zajęć, mogą być prowadzone łącznie albo oddzielnie dla dziewcząt i chłopców.</w:t>
      </w:r>
    </w:p>
    <w:p w:rsidR="00F37EF1" w:rsidRDefault="00F37EF1" w:rsidP="00F37EF1">
      <w:pPr>
        <w:spacing w:after="0"/>
        <w:jc w:val="both"/>
        <w:rPr>
          <w:rFonts w:ascii="Times New Roman" w:eastAsia="Times New Roman" w:hAnsi="Times New Roman" w:cs="Times New Roman"/>
          <w:color w:val="000000"/>
          <w:sz w:val="24"/>
          <w:szCs w:val="24"/>
          <w:lang w:eastAsia="pl-PL"/>
        </w:rPr>
      </w:pPr>
    </w:p>
    <w:p w:rsidR="00F37EF1" w:rsidRDefault="00F37EF1" w:rsidP="00F37EF1">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z w:val="24"/>
          <w:szCs w:val="24"/>
        </w:rPr>
        <w:t>32</w:t>
      </w:r>
    </w:p>
    <w:p w:rsidR="00F37EF1" w:rsidRPr="00F37EF1" w:rsidRDefault="00F37EF1" w:rsidP="00F37EF1">
      <w:pPr>
        <w:spacing w:after="0"/>
        <w:jc w:val="center"/>
        <w:rPr>
          <w:rFonts w:ascii="Times New Roman" w:eastAsia="Times New Roman" w:hAnsi="Times New Roman" w:cs="Times New Roman"/>
          <w:color w:val="000000"/>
          <w:sz w:val="24"/>
          <w:szCs w:val="24"/>
          <w:lang w:eastAsia="pl-PL"/>
        </w:rPr>
      </w:pPr>
    </w:p>
    <w:p w:rsidR="00F37EF1" w:rsidRPr="00F37EF1" w:rsidRDefault="00F37EF1" w:rsidP="00796570">
      <w:pPr>
        <w:pStyle w:val="Akapitzlist"/>
        <w:numPr>
          <w:ilvl w:val="0"/>
          <w:numId w:val="97"/>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Dyrektor za zgodą rodziców organizuje zajęcia rewalidacyjne, których celem jest wspomaganie rozwoju psychofizycznego ucznia z uwzględnieniem jego indywidualnych potrzeb.</w:t>
      </w:r>
    </w:p>
    <w:p w:rsidR="00F37EF1" w:rsidRDefault="00F37EF1" w:rsidP="00796570">
      <w:pPr>
        <w:pStyle w:val="Akapitzlist"/>
        <w:numPr>
          <w:ilvl w:val="0"/>
          <w:numId w:val="97"/>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Zajęcia uwzględnione są w arkuszu organizacyjnym pracy szkoły na dany rok szkolny.</w:t>
      </w:r>
    </w:p>
    <w:p w:rsidR="00F37EF1" w:rsidRPr="00F37EF1" w:rsidRDefault="00F37EF1" w:rsidP="00796570">
      <w:pPr>
        <w:widowControl w:val="0"/>
        <w:numPr>
          <w:ilvl w:val="0"/>
          <w:numId w:val="97"/>
        </w:numPr>
        <w:tabs>
          <w:tab w:val="left" w:pos="284"/>
        </w:tabs>
        <w:suppressAutoHyphens/>
        <w:spacing w:after="0" w:line="276" w:lineRule="auto"/>
        <w:ind w:left="284" w:hanging="284"/>
        <w:jc w:val="both"/>
        <w:textAlignment w:val="baseline"/>
        <w:rPr>
          <w:rFonts w:ascii="Times New Roman" w:hAnsi="Times New Roman" w:cs="Times New Roman"/>
          <w:sz w:val="24"/>
          <w:szCs w:val="24"/>
        </w:rPr>
      </w:pPr>
      <w:r w:rsidRPr="00F37EF1">
        <w:rPr>
          <w:rFonts w:ascii="Times New Roman" w:hAnsi="Times New Roman" w:cs="Times New Roman"/>
          <w:sz w:val="24"/>
          <w:szCs w:val="24"/>
        </w:rPr>
        <w:t>Godzina zajęć rewalidacyjnych dla uczniów niepełnosprawnych, zajęć socjoterapeutycznych dla uczniów zagrożonych niedostosowaniem społecznym oraz zajęć resocjalizacyjnych dla uczniów niedostosowanych społecznie trwa 60 minut.</w:t>
      </w:r>
    </w:p>
    <w:p w:rsidR="00F37EF1" w:rsidRPr="00F37EF1" w:rsidRDefault="00F37EF1" w:rsidP="00F37EF1">
      <w:pPr>
        <w:pStyle w:val="Akapitzlist"/>
        <w:spacing w:after="0"/>
        <w:ind w:left="284"/>
        <w:jc w:val="both"/>
        <w:rPr>
          <w:rFonts w:ascii="Times New Roman" w:eastAsia="Times New Roman" w:hAnsi="Times New Roman" w:cs="Times New Roman"/>
          <w:color w:val="000000"/>
          <w:sz w:val="24"/>
          <w:szCs w:val="24"/>
          <w:lang w:eastAsia="pl-PL"/>
        </w:rPr>
      </w:pPr>
    </w:p>
    <w:p w:rsidR="00F37EF1" w:rsidRDefault="00F37EF1" w:rsidP="00F37EF1">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lastRenderedPageBreak/>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3</w:t>
      </w:r>
    </w:p>
    <w:p w:rsidR="004E0873" w:rsidRPr="004E0873" w:rsidRDefault="004E0873" w:rsidP="00F37EF1">
      <w:pPr>
        <w:spacing w:after="0"/>
        <w:jc w:val="center"/>
        <w:rPr>
          <w:rFonts w:ascii="Times New Roman" w:hAnsi="Times New Roman" w:cs="Times New Roman"/>
          <w:b/>
          <w:bCs/>
          <w:color w:val="000000" w:themeColor="text1"/>
          <w:sz w:val="24"/>
          <w:szCs w:val="24"/>
        </w:rPr>
      </w:pPr>
    </w:p>
    <w:p w:rsidR="004E0873" w:rsidRPr="00465D3C" w:rsidRDefault="004E0873" w:rsidP="00465D3C">
      <w:pPr>
        <w:pStyle w:val="Akapitzlist"/>
        <w:numPr>
          <w:ilvl w:val="0"/>
          <w:numId w:val="98"/>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Podstawową formą pracy szkoły są zajęcia dydaktyczno-wychowawcze prowadzone w systemie</w:t>
      </w:r>
      <w:r w:rsidR="00465D3C">
        <w:rPr>
          <w:rFonts w:ascii="Times New Roman" w:eastAsia="Times New Roman" w:hAnsi="Times New Roman" w:cs="Times New Roman"/>
          <w:color w:val="000000"/>
          <w:sz w:val="24"/>
          <w:szCs w:val="24"/>
          <w:lang w:eastAsia="pl-PL"/>
        </w:rPr>
        <w:t xml:space="preserve"> </w:t>
      </w:r>
      <w:r w:rsidRPr="00465D3C">
        <w:rPr>
          <w:rFonts w:ascii="Times New Roman" w:eastAsia="Times New Roman" w:hAnsi="Times New Roman" w:cs="Times New Roman"/>
          <w:color w:val="000000"/>
          <w:sz w:val="24"/>
          <w:szCs w:val="24"/>
          <w:lang w:eastAsia="pl-PL"/>
        </w:rPr>
        <w:t>klasowo-lekcyjnym</w:t>
      </w:r>
      <w:r w:rsidR="00465D3C">
        <w:rPr>
          <w:rFonts w:ascii="Times New Roman" w:eastAsia="Times New Roman" w:hAnsi="Times New Roman" w:cs="Times New Roman"/>
          <w:color w:val="000000"/>
          <w:sz w:val="24"/>
          <w:szCs w:val="24"/>
          <w:lang w:eastAsia="pl-PL"/>
        </w:rPr>
        <w:t>.</w:t>
      </w:r>
    </w:p>
    <w:p w:rsidR="004E0873" w:rsidRPr="004E0873" w:rsidRDefault="004E0873" w:rsidP="00796570">
      <w:pPr>
        <w:pStyle w:val="Akapitzlist"/>
        <w:numPr>
          <w:ilvl w:val="0"/>
          <w:numId w:val="98"/>
        </w:numPr>
        <w:spacing w:after="0"/>
        <w:ind w:left="284" w:hanging="284"/>
        <w:rPr>
          <w:rFonts w:ascii="Times New Roman" w:eastAsia="Calibri" w:hAnsi="Times New Roman" w:cs="Times New Roman"/>
          <w:sz w:val="24"/>
          <w:szCs w:val="24"/>
        </w:rPr>
      </w:pPr>
      <w:bookmarkStart w:id="111" w:name="_Hlk19525130"/>
      <w:r w:rsidRPr="004E0873">
        <w:rPr>
          <w:rFonts w:ascii="Times New Roman" w:hAnsi="Times New Roman" w:cs="Times New Roman"/>
          <w:sz w:val="24"/>
          <w:szCs w:val="24"/>
        </w:rPr>
        <w:t>Plan zajęć dydaktyczno-wychowawczych uwzględnia:</w:t>
      </w:r>
    </w:p>
    <w:p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równomierne obciążenie uczniów zajęciami w poszczególnych dniach tygodnia;</w:t>
      </w:r>
    </w:p>
    <w:p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zróżnicowanie zajęć w każdym dniu;</w:t>
      </w:r>
    </w:p>
    <w:p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możliwości psychofizyczne uczniów podejmowania intensywnego wysiłku umysłowego w ciągu dnia.</w:t>
      </w:r>
    </w:p>
    <w:bookmarkEnd w:id="111"/>
    <w:p w:rsidR="004E0873" w:rsidRDefault="004E0873" w:rsidP="00796570">
      <w:pPr>
        <w:pStyle w:val="Akapitzlist"/>
        <w:numPr>
          <w:ilvl w:val="0"/>
          <w:numId w:val="98"/>
        </w:numPr>
        <w:spacing w:after="0"/>
        <w:ind w:left="284" w:hanging="284"/>
        <w:rPr>
          <w:rFonts w:ascii="Times New Roman" w:hAnsi="Times New Roman" w:cs="Times New Roman"/>
          <w:color w:val="000000"/>
          <w:sz w:val="24"/>
          <w:szCs w:val="24"/>
        </w:rPr>
      </w:pPr>
      <w:r w:rsidRPr="004E0873">
        <w:rPr>
          <w:rFonts w:ascii="Times New Roman" w:hAnsi="Times New Roman" w:cs="Times New Roman"/>
          <w:color w:val="000000"/>
          <w:sz w:val="24"/>
          <w:szCs w:val="24"/>
        </w:rPr>
        <w:t>Zajęcia dydaktyczno – wychowawcze rozpoczynają się każdego dnia o godzinie 8. 00 w budynku przy ulicy Kościuszki 32.</w:t>
      </w:r>
    </w:p>
    <w:p w:rsidR="001F1BDD" w:rsidRPr="001F1BDD" w:rsidRDefault="001F1BDD" w:rsidP="001F1BDD">
      <w:pPr>
        <w:spacing w:after="0"/>
        <w:rPr>
          <w:rFonts w:ascii="Times New Roman" w:hAnsi="Times New Roman" w:cs="Times New Roman"/>
          <w:color w:val="000000"/>
          <w:sz w:val="24"/>
          <w:szCs w:val="24"/>
        </w:rPr>
      </w:pPr>
    </w:p>
    <w:p w:rsidR="004E0873" w:rsidRPr="004E0873" w:rsidRDefault="004E0873" w:rsidP="00796570">
      <w:pPr>
        <w:pStyle w:val="Akapitzlist"/>
        <w:numPr>
          <w:ilvl w:val="0"/>
          <w:numId w:val="98"/>
        </w:numPr>
        <w:spacing w:after="0"/>
        <w:ind w:left="284" w:hanging="284"/>
        <w:rPr>
          <w:rFonts w:ascii="Times New Roman" w:hAnsi="Times New Roman" w:cs="Times New Roman"/>
          <w:color w:val="000000"/>
          <w:sz w:val="24"/>
          <w:szCs w:val="24"/>
        </w:rPr>
      </w:pPr>
      <w:r w:rsidRPr="004E0873">
        <w:rPr>
          <w:rFonts w:ascii="Times New Roman" w:hAnsi="Times New Roman" w:cs="Times New Roman"/>
          <w:color w:val="000000"/>
          <w:sz w:val="24"/>
          <w:szCs w:val="24"/>
        </w:rPr>
        <w:t>Rozkład kolejnych godzin lekcyjnych:</w:t>
      </w:r>
    </w:p>
    <w:p w:rsidR="004E0873" w:rsidRPr="004E0873" w:rsidRDefault="00325491"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8.00 – 8.45   </w:t>
      </w:r>
      <w:r w:rsidR="00F23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004E0873" w:rsidRPr="004E0873">
        <w:rPr>
          <w:rFonts w:ascii="Times New Roman" w:hAnsi="Times New Roman" w:cs="Times New Roman"/>
          <w:color w:val="000000"/>
          <w:sz w:val="24"/>
          <w:szCs w:val="24"/>
        </w:rPr>
        <w:t xml:space="preserve"> min przerwy;</w:t>
      </w:r>
    </w:p>
    <w:p w:rsidR="004E0873" w:rsidRPr="004E0873" w:rsidRDefault="00325491"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8.50 - 9.35</w:t>
      </w:r>
      <w:r w:rsidR="004E0873" w:rsidRPr="004E0873">
        <w:rPr>
          <w:rFonts w:ascii="Times New Roman" w:hAnsi="Times New Roman" w:cs="Times New Roman"/>
          <w:color w:val="000000"/>
          <w:sz w:val="24"/>
          <w:szCs w:val="24"/>
        </w:rPr>
        <w:t xml:space="preserve">   10 min przerwy;</w:t>
      </w:r>
    </w:p>
    <w:p w:rsidR="004E0873" w:rsidRPr="004E0873" w:rsidRDefault="00325491"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9.45 – 10.30   </w:t>
      </w:r>
      <w:r w:rsidR="00F23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004E0873" w:rsidRPr="004E0873">
        <w:rPr>
          <w:rFonts w:ascii="Times New Roman" w:hAnsi="Times New Roman" w:cs="Times New Roman"/>
          <w:color w:val="000000"/>
          <w:sz w:val="24"/>
          <w:szCs w:val="24"/>
        </w:rPr>
        <w:t xml:space="preserve"> min przerwy;</w:t>
      </w:r>
    </w:p>
    <w:p w:rsidR="004E0873" w:rsidRPr="004E0873" w:rsidRDefault="00F23E35"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10.45 – 11.30  15</w:t>
      </w:r>
      <w:r w:rsidR="004E0873" w:rsidRPr="004E0873">
        <w:rPr>
          <w:rFonts w:ascii="Times New Roman" w:hAnsi="Times New Roman" w:cs="Times New Roman"/>
          <w:color w:val="000000"/>
          <w:sz w:val="24"/>
          <w:szCs w:val="24"/>
        </w:rPr>
        <w:t xml:space="preserve"> min przerwy;</w:t>
      </w:r>
    </w:p>
    <w:p w:rsidR="004E0873" w:rsidRPr="004E0873" w:rsidRDefault="003922F7"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11.45 – 12.30</w:t>
      </w:r>
      <w:r w:rsidR="004E0873" w:rsidRPr="004E0873">
        <w:rPr>
          <w:rFonts w:ascii="Times New Roman" w:hAnsi="Times New Roman" w:cs="Times New Roman"/>
          <w:color w:val="000000"/>
          <w:sz w:val="24"/>
          <w:szCs w:val="24"/>
        </w:rPr>
        <w:t xml:space="preserve"> </w:t>
      </w:r>
      <w:r w:rsidR="00F23E35">
        <w:rPr>
          <w:rFonts w:ascii="Times New Roman" w:hAnsi="Times New Roman" w:cs="Times New Roman"/>
          <w:color w:val="000000"/>
          <w:sz w:val="24"/>
          <w:szCs w:val="24"/>
        </w:rPr>
        <w:t xml:space="preserve"> </w:t>
      </w:r>
      <w:r w:rsidR="004E0873" w:rsidRPr="004E0873">
        <w:rPr>
          <w:rFonts w:ascii="Times New Roman" w:hAnsi="Times New Roman" w:cs="Times New Roman"/>
          <w:color w:val="000000"/>
          <w:sz w:val="24"/>
          <w:szCs w:val="24"/>
        </w:rPr>
        <w:t>10 min przerwy;</w:t>
      </w:r>
    </w:p>
    <w:p w:rsidR="004E0873" w:rsidRPr="004E0873" w:rsidRDefault="003922F7"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12.40 – 13.25</w:t>
      </w:r>
      <w:r w:rsidR="00325491">
        <w:rPr>
          <w:rFonts w:ascii="Times New Roman" w:hAnsi="Times New Roman" w:cs="Times New Roman"/>
          <w:color w:val="000000"/>
          <w:sz w:val="24"/>
          <w:szCs w:val="24"/>
        </w:rPr>
        <w:t xml:space="preserve">  </w:t>
      </w:r>
      <w:r w:rsidR="00F23E35">
        <w:rPr>
          <w:rFonts w:ascii="Times New Roman" w:hAnsi="Times New Roman" w:cs="Times New Roman"/>
          <w:color w:val="000000"/>
          <w:sz w:val="24"/>
          <w:szCs w:val="24"/>
        </w:rPr>
        <w:t xml:space="preserve">  </w:t>
      </w:r>
      <w:r w:rsidR="00325491">
        <w:rPr>
          <w:rFonts w:ascii="Times New Roman" w:hAnsi="Times New Roman" w:cs="Times New Roman"/>
          <w:color w:val="000000"/>
          <w:sz w:val="24"/>
          <w:szCs w:val="24"/>
        </w:rPr>
        <w:t>5</w:t>
      </w:r>
      <w:r w:rsidR="004E0873" w:rsidRPr="004E0873">
        <w:rPr>
          <w:rFonts w:ascii="Times New Roman" w:hAnsi="Times New Roman" w:cs="Times New Roman"/>
          <w:color w:val="000000"/>
          <w:sz w:val="24"/>
          <w:szCs w:val="24"/>
        </w:rPr>
        <w:t xml:space="preserve"> min przerwy;</w:t>
      </w:r>
    </w:p>
    <w:p w:rsidR="004E0873" w:rsidRPr="004E0873" w:rsidRDefault="003922F7"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13.30 – 14.15</w:t>
      </w:r>
      <w:r w:rsidR="00325491">
        <w:rPr>
          <w:rFonts w:ascii="Times New Roman" w:hAnsi="Times New Roman" w:cs="Times New Roman"/>
          <w:color w:val="000000"/>
          <w:sz w:val="24"/>
          <w:szCs w:val="24"/>
        </w:rPr>
        <w:t xml:space="preserve">  </w:t>
      </w:r>
      <w:r w:rsidR="00F23E35">
        <w:rPr>
          <w:rFonts w:ascii="Times New Roman" w:hAnsi="Times New Roman" w:cs="Times New Roman"/>
          <w:color w:val="000000"/>
          <w:sz w:val="24"/>
          <w:szCs w:val="24"/>
        </w:rPr>
        <w:t xml:space="preserve">  </w:t>
      </w:r>
      <w:r w:rsidR="00325491">
        <w:rPr>
          <w:rFonts w:ascii="Times New Roman" w:hAnsi="Times New Roman" w:cs="Times New Roman"/>
          <w:color w:val="000000"/>
          <w:sz w:val="24"/>
          <w:szCs w:val="24"/>
        </w:rPr>
        <w:t>5</w:t>
      </w:r>
      <w:r w:rsidR="004E0873" w:rsidRPr="004E0873">
        <w:rPr>
          <w:rFonts w:ascii="Times New Roman" w:hAnsi="Times New Roman" w:cs="Times New Roman"/>
          <w:color w:val="000000"/>
          <w:sz w:val="24"/>
          <w:szCs w:val="24"/>
        </w:rPr>
        <w:t xml:space="preserve"> min przerwy;</w:t>
      </w:r>
    </w:p>
    <w:p w:rsidR="004E0873" w:rsidRPr="004E0873" w:rsidRDefault="003922F7" w:rsidP="00796570">
      <w:pPr>
        <w:pStyle w:val="Akapitzlist"/>
        <w:numPr>
          <w:ilvl w:val="0"/>
          <w:numId w:val="101"/>
        </w:numPr>
        <w:spacing w:after="0"/>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14.20</w:t>
      </w:r>
      <w:r w:rsidR="00325491">
        <w:rPr>
          <w:rFonts w:ascii="Times New Roman" w:hAnsi="Times New Roman" w:cs="Times New Roman"/>
          <w:color w:val="000000"/>
          <w:sz w:val="24"/>
          <w:szCs w:val="24"/>
        </w:rPr>
        <w:t xml:space="preserve"> – 15.</w:t>
      </w:r>
      <w:r w:rsidR="00F23E35">
        <w:rPr>
          <w:rFonts w:ascii="Times New Roman" w:hAnsi="Times New Roman" w:cs="Times New Roman"/>
          <w:color w:val="000000"/>
          <w:sz w:val="24"/>
          <w:szCs w:val="24"/>
        </w:rPr>
        <w:t>05</w:t>
      </w:r>
      <w:r w:rsidR="004E0873" w:rsidRPr="004E0873">
        <w:rPr>
          <w:rFonts w:ascii="Times New Roman" w:hAnsi="Times New Roman" w:cs="Times New Roman"/>
          <w:color w:val="000000"/>
          <w:sz w:val="24"/>
          <w:szCs w:val="24"/>
        </w:rPr>
        <w:t xml:space="preserve">   </w:t>
      </w:r>
      <w:r w:rsidR="00F23E35">
        <w:rPr>
          <w:rFonts w:ascii="Times New Roman" w:hAnsi="Times New Roman" w:cs="Times New Roman"/>
          <w:color w:val="000000"/>
          <w:sz w:val="24"/>
          <w:szCs w:val="24"/>
        </w:rPr>
        <w:t xml:space="preserve"> </w:t>
      </w:r>
      <w:r w:rsidR="004E0873" w:rsidRPr="004E0873">
        <w:rPr>
          <w:rFonts w:ascii="Times New Roman" w:hAnsi="Times New Roman" w:cs="Times New Roman"/>
          <w:color w:val="000000"/>
          <w:sz w:val="24"/>
          <w:szCs w:val="24"/>
        </w:rPr>
        <w:t>5 min przerwy.</w:t>
      </w:r>
    </w:p>
    <w:p w:rsidR="004E0873" w:rsidRPr="004E0873" w:rsidRDefault="004E0873" w:rsidP="00796570">
      <w:pPr>
        <w:pStyle w:val="Akapitzlist"/>
        <w:numPr>
          <w:ilvl w:val="0"/>
          <w:numId w:val="98"/>
        </w:numPr>
        <w:spacing w:after="0"/>
        <w:ind w:left="284" w:hanging="284"/>
        <w:rPr>
          <w:rFonts w:ascii="Times New Roman" w:hAnsi="Times New Roman" w:cs="Times New Roman"/>
          <w:sz w:val="24"/>
          <w:szCs w:val="24"/>
        </w:rPr>
      </w:pPr>
      <w:bookmarkStart w:id="112" w:name="_Hlk19525156"/>
      <w:r w:rsidRPr="004E0873">
        <w:rPr>
          <w:rFonts w:ascii="Times New Roman" w:hAnsi="Times New Roman" w:cs="Times New Roman"/>
          <w:sz w:val="24"/>
          <w:szCs w:val="24"/>
        </w:rPr>
        <w:t>Dyrektor, po zasięgnięciu opinii rady rodziców i samorządu uczniowskiego:</w:t>
      </w:r>
    </w:p>
    <w:p w:rsidR="004E0873" w:rsidRPr="004E0873" w:rsidRDefault="004E0873" w:rsidP="00796570">
      <w:pPr>
        <w:pStyle w:val="Akapitzlist"/>
        <w:numPr>
          <w:ilvl w:val="1"/>
          <w:numId w:val="102"/>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ustala długość przerw międzylekcyjnych;</w:t>
      </w:r>
    </w:p>
    <w:p w:rsidR="004E0873" w:rsidRPr="004E0873" w:rsidRDefault="004E0873" w:rsidP="00796570">
      <w:pPr>
        <w:pStyle w:val="Akapitzlist"/>
        <w:numPr>
          <w:ilvl w:val="1"/>
          <w:numId w:val="102"/>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organizuje przerwy w sposób umożliwiający uczniom spożycie posiłków na terenie szkoły.</w:t>
      </w:r>
    </w:p>
    <w:bookmarkEnd w:id="112"/>
    <w:p w:rsidR="004E0873" w:rsidRPr="004E0873" w:rsidRDefault="004E0873" w:rsidP="00796570">
      <w:pPr>
        <w:pStyle w:val="Akapitzlist"/>
        <w:numPr>
          <w:ilvl w:val="0"/>
          <w:numId w:val="103"/>
        </w:numPr>
        <w:spacing w:after="0"/>
        <w:ind w:left="284" w:hanging="284"/>
        <w:jc w:val="both"/>
        <w:rPr>
          <w:rFonts w:ascii="Times New Roman" w:hAnsi="Times New Roman" w:cs="Times New Roman"/>
          <w:color w:val="000000"/>
          <w:sz w:val="24"/>
          <w:szCs w:val="24"/>
        </w:rPr>
      </w:pPr>
      <w:r w:rsidRPr="004E0873">
        <w:rPr>
          <w:rFonts w:ascii="Times New Roman" w:hAnsi="Times New Roman" w:cs="Times New Roman"/>
          <w:color w:val="000000"/>
          <w:sz w:val="24"/>
          <w:szCs w:val="24"/>
        </w:rPr>
        <w:t xml:space="preserve">Godzina lekcyjna trwa 45 minut. W uzasadnionych przypadkach dopuszcza się prowadzenie zajęć edukacyjnych w czasie </w:t>
      </w:r>
      <w:r>
        <w:rPr>
          <w:rFonts w:ascii="Times New Roman" w:hAnsi="Times New Roman" w:cs="Times New Roman"/>
          <w:color w:val="000000"/>
          <w:sz w:val="24"/>
          <w:szCs w:val="24"/>
        </w:rPr>
        <w:t>od</w:t>
      </w:r>
      <w:r w:rsidRPr="004E0873">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do</w:t>
      </w:r>
      <w:r w:rsidRPr="004E0873">
        <w:rPr>
          <w:rFonts w:ascii="Times New Roman" w:hAnsi="Times New Roman" w:cs="Times New Roman"/>
          <w:color w:val="000000"/>
          <w:sz w:val="24"/>
          <w:szCs w:val="24"/>
        </w:rPr>
        <w:t xml:space="preserve"> 60 minut, zachowując ogólny tygodniowy czas trwania zajęć edukacyjnych. </w:t>
      </w:r>
    </w:p>
    <w:p w:rsidR="004E0873" w:rsidRPr="004E0873" w:rsidRDefault="004E0873" w:rsidP="00796570">
      <w:pPr>
        <w:pStyle w:val="Akapitzlist"/>
        <w:numPr>
          <w:ilvl w:val="0"/>
          <w:numId w:val="103"/>
        </w:numPr>
        <w:spacing w:after="0"/>
        <w:ind w:left="284" w:hanging="284"/>
        <w:jc w:val="both"/>
        <w:rPr>
          <w:rFonts w:ascii="Times New Roman" w:hAnsi="Times New Roman" w:cs="Times New Roman"/>
          <w:color w:val="000000"/>
          <w:sz w:val="24"/>
          <w:szCs w:val="24"/>
        </w:rPr>
      </w:pPr>
      <w:r w:rsidRPr="004E0873">
        <w:rPr>
          <w:rFonts w:ascii="Times New Roman" w:hAnsi="Times New Roman" w:cs="Times New Roman"/>
          <w:color w:val="000000"/>
          <w:sz w:val="24"/>
          <w:szCs w:val="24"/>
        </w:rPr>
        <w:t xml:space="preserve">Czas trwania poszczególnych zajęć edukacyjnych w klasach I – III ustala nauczyciel prowadzący te zajęcia, zachowując ogólny tygodniowy czas trwania zajęć. </w:t>
      </w:r>
    </w:p>
    <w:p w:rsidR="00077225" w:rsidRDefault="00077225" w:rsidP="00F37EF1">
      <w:pPr>
        <w:pStyle w:val="Akapitzlist"/>
        <w:spacing w:after="0"/>
        <w:ind w:left="284"/>
        <w:jc w:val="both"/>
        <w:rPr>
          <w:rFonts w:ascii="Times New Roman" w:eastAsia="Times New Roman" w:hAnsi="Times New Roman" w:cs="Times New Roman"/>
          <w:color w:val="000000"/>
          <w:sz w:val="24"/>
          <w:szCs w:val="24"/>
          <w:lang w:eastAsia="pl-PL"/>
        </w:rPr>
      </w:pPr>
    </w:p>
    <w:p w:rsidR="00325491" w:rsidRDefault="00325491" w:rsidP="004E0873">
      <w:pPr>
        <w:spacing w:after="0"/>
        <w:jc w:val="center"/>
        <w:rPr>
          <w:rFonts w:ascii="Times New Roman" w:hAnsi="Times New Roman" w:cs="Times New Roman"/>
          <w:b/>
          <w:bCs/>
          <w:color w:val="000000" w:themeColor="text1"/>
          <w:sz w:val="24"/>
          <w:szCs w:val="24"/>
        </w:rPr>
      </w:pPr>
    </w:p>
    <w:p w:rsidR="004E0873" w:rsidRDefault="004E0873" w:rsidP="004E0873">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4</w:t>
      </w:r>
    </w:p>
    <w:p w:rsidR="004E0873" w:rsidRDefault="004E0873" w:rsidP="00F37EF1">
      <w:pPr>
        <w:pStyle w:val="Akapitzlist"/>
        <w:spacing w:after="0"/>
        <w:ind w:left="284"/>
        <w:jc w:val="both"/>
        <w:rPr>
          <w:rFonts w:ascii="Times New Roman" w:eastAsia="Times New Roman" w:hAnsi="Times New Roman" w:cs="Times New Roman"/>
          <w:color w:val="000000"/>
          <w:sz w:val="24"/>
          <w:szCs w:val="24"/>
          <w:lang w:eastAsia="pl-PL"/>
        </w:rPr>
      </w:pPr>
    </w:p>
    <w:p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Dyrektor szkoły powierza każdy oddział szczególnej opiece wychowawczej jednemu z nauczycieli, zwanemu wychowawcą oddziału, spośród uczących w tym oddziale.</w:t>
      </w:r>
    </w:p>
    <w:p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 xml:space="preserve">Dla zapewnienia ciągłości i skuteczności pracy wychowawczej </w:t>
      </w:r>
      <w:r w:rsidRPr="004E0873">
        <w:rPr>
          <w:rFonts w:ascii="Times New Roman" w:eastAsia="Times New Roman" w:hAnsi="Times New Roman" w:cs="Times New Roman"/>
          <w:bCs/>
          <w:color w:val="000000"/>
          <w:sz w:val="24"/>
          <w:szCs w:val="24"/>
          <w:lang w:eastAsia="pl-PL"/>
        </w:rPr>
        <w:t>przyjęto zasadę</w:t>
      </w:r>
      <w:r w:rsidRPr="004E0873">
        <w:rPr>
          <w:rFonts w:ascii="Times New Roman" w:eastAsia="Times New Roman" w:hAnsi="Times New Roman" w:cs="Times New Roman"/>
          <w:color w:val="000000"/>
          <w:sz w:val="24"/>
          <w:szCs w:val="24"/>
          <w:lang w:eastAsia="pl-PL"/>
        </w:rPr>
        <w:t>, aby nauczyciel wychowawca opiekował się danym oddziałem w ciągu całego etapu edukacyjnego.</w:t>
      </w:r>
    </w:p>
    <w:p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Zmiana wychowawcy oddziału może nastąpić przed rozpoczęciem nowego roku szkolnego lub w uzasadnionych przypadkach, także w trakcie trwania roku szkolnego.</w:t>
      </w:r>
    </w:p>
    <w:p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Formy spełniania zadań nauczyciel</w:t>
      </w:r>
      <w:r w:rsidRPr="004E0873">
        <w:rPr>
          <w:rFonts w:ascii="Times New Roman" w:hAnsi="Times New Roman" w:cs="Times New Roman"/>
          <w:color w:val="000000"/>
          <w:sz w:val="24"/>
          <w:szCs w:val="24"/>
        </w:rPr>
        <w:t>a</w:t>
      </w:r>
      <w:r w:rsidRPr="004E0873">
        <w:rPr>
          <w:rFonts w:ascii="Times New Roman" w:eastAsia="Times New Roman" w:hAnsi="Times New Roman" w:cs="Times New Roman"/>
          <w:color w:val="000000"/>
          <w:sz w:val="24"/>
          <w:szCs w:val="24"/>
          <w:lang w:eastAsia="pl-PL"/>
        </w:rPr>
        <w:t xml:space="preserve"> wychowawc</w:t>
      </w:r>
      <w:r w:rsidRPr="004E0873">
        <w:rPr>
          <w:rFonts w:ascii="Times New Roman" w:eastAsia="Times New Roman" w:hAnsi="Times New Roman" w:cs="Times New Roman"/>
          <w:bCs/>
          <w:color w:val="000000"/>
          <w:sz w:val="24"/>
          <w:szCs w:val="24"/>
          <w:lang w:eastAsia="pl-PL"/>
        </w:rPr>
        <w:t>y</w:t>
      </w:r>
      <w:r w:rsidRPr="004E0873">
        <w:rPr>
          <w:rFonts w:ascii="Times New Roman" w:eastAsia="Times New Roman" w:hAnsi="Times New Roman" w:cs="Times New Roman"/>
          <w:color w:val="000000"/>
          <w:sz w:val="24"/>
          <w:szCs w:val="24"/>
          <w:lang w:eastAsia="pl-PL"/>
        </w:rPr>
        <w:t xml:space="preserve"> </w:t>
      </w:r>
      <w:r w:rsidRPr="004E0873">
        <w:rPr>
          <w:rFonts w:ascii="Times New Roman" w:eastAsia="Times New Roman" w:hAnsi="Times New Roman" w:cs="Times New Roman"/>
          <w:bCs/>
          <w:color w:val="000000"/>
          <w:sz w:val="24"/>
          <w:szCs w:val="24"/>
          <w:lang w:eastAsia="pl-PL"/>
        </w:rPr>
        <w:t xml:space="preserve">dostosowuje </w:t>
      </w:r>
      <w:r w:rsidRPr="004E0873">
        <w:rPr>
          <w:rFonts w:ascii="Times New Roman" w:eastAsia="Times New Roman" w:hAnsi="Times New Roman" w:cs="Times New Roman"/>
          <w:color w:val="000000"/>
          <w:sz w:val="24"/>
          <w:szCs w:val="24"/>
          <w:lang w:eastAsia="pl-PL"/>
        </w:rPr>
        <w:t>do wieku uczniów, ich potrzeb oraz warunków środowiskowych szkoły.</w:t>
      </w:r>
    </w:p>
    <w:p w:rsidR="004E0873" w:rsidRDefault="004E0873" w:rsidP="00F37EF1">
      <w:pPr>
        <w:pStyle w:val="Akapitzlist"/>
        <w:spacing w:after="0"/>
        <w:ind w:left="284"/>
        <w:jc w:val="both"/>
        <w:rPr>
          <w:rFonts w:ascii="Times New Roman" w:eastAsia="Times New Roman" w:hAnsi="Times New Roman" w:cs="Times New Roman"/>
          <w:color w:val="000000"/>
          <w:sz w:val="24"/>
          <w:szCs w:val="24"/>
          <w:lang w:eastAsia="pl-PL"/>
        </w:rPr>
      </w:pPr>
    </w:p>
    <w:p w:rsidR="00470457" w:rsidRPr="00470457" w:rsidRDefault="00470457" w:rsidP="00470457">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5</w:t>
      </w:r>
    </w:p>
    <w:p w:rsidR="00470457" w:rsidRDefault="00470457" w:rsidP="00F37EF1">
      <w:pPr>
        <w:pStyle w:val="Akapitzlist"/>
        <w:spacing w:after="0"/>
        <w:ind w:left="284"/>
        <w:jc w:val="both"/>
        <w:rPr>
          <w:rFonts w:ascii="Times New Roman" w:eastAsia="Times New Roman" w:hAnsi="Times New Roman" w:cs="Times New Roman"/>
          <w:color w:val="000000"/>
          <w:sz w:val="24"/>
          <w:szCs w:val="24"/>
          <w:lang w:eastAsia="pl-PL"/>
        </w:rPr>
      </w:pPr>
    </w:p>
    <w:p w:rsidR="00470457" w:rsidRPr="00470457" w:rsidRDefault="00470457" w:rsidP="00796570">
      <w:pPr>
        <w:pStyle w:val="Akapitzlist"/>
        <w:numPr>
          <w:ilvl w:val="0"/>
          <w:numId w:val="105"/>
        </w:numPr>
        <w:spacing w:after="0"/>
        <w:ind w:left="284" w:hanging="284"/>
        <w:jc w:val="both"/>
        <w:rPr>
          <w:rFonts w:ascii="Times New Roman" w:eastAsia="Times New Roman" w:hAnsi="Times New Roman" w:cs="Times New Roman"/>
          <w:sz w:val="24"/>
          <w:szCs w:val="24"/>
          <w:lang w:eastAsia="pl-PL"/>
        </w:rPr>
      </w:pPr>
      <w:r w:rsidRPr="00470457">
        <w:rPr>
          <w:rFonts w:ascii="Times New Roman" w:eastAsia="Times New Roman" w:hAnsi="Times New Roman" w:cs="Times New Roman"/>
          <w:sz w:val="24"/>
          <w:szCs w:val="24"/>
          <w:lang w:eastAsia="pl-PL"/>
        </w:rPr>
        <w:lastRenderedPageBreak/>
        <w:t xml:space="preserve">Szkoła umożliwia uczniom podtrzymanie tożsamości narodowej, etnicznej, językowej i religijnej, przestrzegając zasad tolerancji i prawa rodziców do wyboru. W tym celu szkoła organizuje dla wszystkich uczniów w zależności od woli wyrażonej przez rodziców naukę religii oraz zajęcia edukacyjne wychowanie do życia w rodzinie w ramach zajęć dydaktycznych. </w:t>
      </w:r>
    </w:p>
    <w:p w:rsidR="00470457" w:rsidRPr="00470457" w:rsidRDefault="00470457" w:rsidP="00796570">
      <w:pPr>
        <w:pStyle w:val="Akapitzlist"/>
        <w:numPr>
          <w:ilvl w:val="0"/>
          <w:numId w:val="105"/>
        </w:numPr>
        <w:spacing w:after="0"/>
        <w:ind w:left="284" w:hanging="284"/>
        <w:jc w:val="both"/>
        <w:rPr>
          <w:rFonts w:ascii="Times New Roman" w:eastAsia="Calibri" w:hAnsi="Times New Roman" w:cs="Times New Roman"/>
          <w:sz w:val="24"/>
          <w:szCs w:val="24"/>
        </w:rPr>
      </w:pPr>
      <w:r w:rsidRPr="00470457">
        <w:rPr>
          <w:rFonts w:ascii="Times New Roman" w:hAnsi="Times New Roman" w:cs="Times New Roman"/>
          <w:sz w:val="24"/>
          <w:szCs w:val="24"/>
        </w:rPr>
        <w:t>W szkole podstawowej organizuje się w ramach planu zajęć szkolnych naukę religii na życzenie rodziców.</w:t>
      </w:r>
    </w:p>
    <w:p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Życzenie o którym mowa w ustępie 2, jest wyrażane w formie pisemnego oświadczenia. Oświadczenie nie musi być ponawiane w kolejnym roku szkolnym, może jednak zostać zmienione, ale tylko w formie pisemnej.</w:t>
      </w:r>
    </w:p>
    <w:p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 xml:space="preserve">Szkoła ma obowiązek zorganizowania lekcji religii dla grupy nie mniejszej niż siedmiu uczniów danej klasy. Dla mniejszej liczby uczniów w klasie lekcje religii w szkole powinny być organizowane w grupie </w:t>
      </w:r>
      <w:proofErr w:type="spellStart"/>
      <w:r w:rsidRPr="00470457">
        <w:rPr>
          <w:rFonts w:ascii="Times New Roman" w:hAnsi="Times New Roman" w:cs="Times New Roman"/>
          <w:sz w:val="24"/>
          <w:szCs w:val="24"/>
        </w:rPr>
        <w:t>międzyoddziałowej</w:t>
      </w:r>
      <w:proofErr w:type="spellEnd"/>
      <w:r w:rsidRPr="00470457">
        <w:rPr>
          <w:rFonts w:ascii="Times New Roman" w:hAnsi="Times New Roman" w:cs="Times New Roman"/>
          <w:sz w:val="24"/>
          <w:szCs w:val="24"/>
        </w:rPr>
        <w:t>.</w:t>
      </w:r>
    </w:p>
    <w:p w:rsidR="00470457" w:rsidRPr="00470457" w:rsidRDefault="00470457" w:rsidP="00796570">
      <w:pPr>
        <w:pStyle w:val="Akapitzlist"/>
        <w:numPr>
          <w:ilvl w:val="0"/>
          <w:numId w:val="105"/>
        </w:numPr>
        <w:spacing w:after="0"/>
        <w:ind w:left="284" w:hanging="284"/>
        <w:jc w:val="both"/>
        <w:rPr>
          <w:rFonts w:ascii="Times New Roman" w:eastAsia="Times New Roman" w:hAnsi="Times New Roman" w:cs="Times New Roman"/>
          <w:sz w:val="24"/>
          <w:szCs w:val="24"/>
          <w:lang w:eastAsia="pl-PL"/>
        </w:rPr>
      </w:pPr>
      <w:r w:rsidRPr="00470457">
        <w:rPr>
          <w:rFonts w:ascii="Times New Roman" w:hAnsi="Times New Roman" w:cs="Times New Roman"/>
          <w:sz w:val="24"/>
          <w:szCs w:val="24"/>
        </w:rPr>
        <w:t>Uczniom, których rodzice wyrażają życzenie szkoła organizuje zajęcia z etyki.</w:t>
      </w:r>
    </w:p>
    <w:p w:rsidR="00470457" w:rsidRPr="00470457" w:rsidRDefault="00470457" w:rsidP="00796570">
      <w:pPr>
        <w:pStyle w:val="Akapitzlist"/>
        <w:numPr>
          <w:ilvl w:val="0"/>
          <w:numId w:val="105"/>
        </w:numPr>
        <w:spacing w:after="0"/>
        <w:ind w:left="284" w:hanging="284"/>
        <w:jc w:val="both"/>
        <w:rPr>
          <w:rFonts w:ascii="Times New Roman" w:eastAsia="Calibri" w:hAnsi="Times New Roman" w:cs="Times New Roman"/>
          <w:sz w:val="24"/>
          <w:szCs w:val="24"/>
        </w:rPr>
      </w:pPr>
      <w:r w:rsidRPr="00470457">
        <w:rPr>
          <w:rFonts w:ascii="Times New Roman" w:hAnsi="Times New Roman" w:cs="Times New Roman"/>
          <w:sz w:val="24"/>
          <w:szCs w:val="24"/>
        </w:rPr>
        <w:t>Szkoła jest obowiązana zapewnić w czasie trwania lekcji religii lub etyki opiekę lub zajęcia wychowawcze w świetlicy, z pedagogiem, bibliotece uczniom, którzy nie korzystają z nauki religii lub etyki w szkole.</w:t>
      </w:r>
    </w:p>
    <w:p w:rsidR="00470457" w:rsidRPr="00470457" w:rsidRDefault="00470457" w:rsidP="00796570">
      <w:pPr>
        <w:pStyle w:val="NormalnyWeb"/>
        <w:numPr>
          <w:ilvl w:val="0"/>
          <w:numId w:val="105"/>
        </w:numPr>
        <w:spacing w:before="0" w:beforeAutospacing="0" w:after="0" w:afterAutospacing="0" w:line="276" w:lineRule="auto"/>
        <w:ind w:left="284" w:hanging="284"/>
        <w:jc w:val="both"/>
      </w:pPr>
      <w:r w:rsidRPr="00470457">
        <w:t xml:space="preserve">Nauka religii w szkole odbywa się w wymiarze dwóch godzin lekcyjnych tygodniowo. </w:t>
      </w:r>
    </w:p>
    <w:p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Tygodniowy wymiar godzin etyki ustala dyrektor szkoły.</w:t>
      </w:r>
    </w:p>
    <w:p w:rsidR="00470457" w:rsidRPr="00470457" w:rsidRDefault="00470457" w:rsidP="00796570">
      <w:pPr>
        <w:pStyle w:val="NormalnyWeb"/>
        <w:numPr>
          <w:ilvl w:val="0"/>
          <w:numId w:val="105"/>
        </w:numPr>
        <w:spacing w:before="0" w:beforeAutospacing="0" w:after="0" w:afterAutospacing="0" w:line="276" w:lineRule="auto"/>
        <w:ind w:left="284" w:hanging="284"/>
        <w:jc w:val="both"/>
      </w:pPr>
      <w:r w:rsidRPr="00470457">
        <w:t>Uczniowie uczęszczający na naukę religii uzyskują trzy kolejne dni zwolnienia z zajęć szkolnych w celu odbycia rekolekcji wielkopostnych. W czasie trwania rekolekcji szkoła zapewnia opiekę uczniom.</w:t>
      </w:r>
    </w:p>
    <w:p w:rsidR="00470457" w:rsidRPr="00470457" w:rsidRDefault="00470457" w:rsidP="00796570">
      <w:pPr>
        <w:pStyle w:val="Akapitzlist"/>
        <w:numPr>
          <w:ilvl w:val="0"/>
          <w:numId w:val="105"/>
        </w:numPr>
        <w:spacing w:after="0"/>
        <w:ind w:left="284" w:hanging="426"/>
        <w:rPr>
          <w:rFonts w:ascii="Times New Roman" w:eastAsia="Times New Roman" w:hAnsi="Times New Roman" w:cs="Times New Roman"/>
          <w:sz w:val="24"/>
          <w:szCs w:val="24"/>
          <w:lang w:eastAsia="pl-PL"/>
        </w:rPr>
      </w:pPr>
      <w:r w:rsidRPr="00470457">
        <w:rPr>
          <w:rFonts w:ascii="Times New Roman" w:eastAsia="Times New Roman" w:hAnsi="Times New Roman" w:cs="Times New Roman"/>
          <w:sz w:val="24"/>
          <w:szCs w:val="24"/>
          <w:lang w:eastAsia="pl-PL"/>
        </w:rPr>
        <w:t>W przypadku, gdy uczeń uczęszczał na zajęcia religii i etyki, do średniej ocen wlicza się każdą z ocen.</w:t>
      </w:r>
    </w:p>
    <w:p w:rsidR="00470457" w:rsidRPr="00470457" w:rsidRDefault="00470457" w:rsidP="00796570">
      <w:pPr>
        <w:pStyle w:val="Akapitzlist"/>
        <w:numPr>
          <w:ilvl w:val="0"/>
          <w:numId w:val="105"/>
        </w:numPr>
        <w:spacing w:after="0"/>
        <w:ind w:left="284" w:hanging="426"/>
        <w:rPr>
          <w:rFonts w:ascii="Times New Roman" w:eastAsia="Times New Roman" w:hAnsi="Times New Roman" w:cs="Times New Roman"/>
          <w:sz w:val="24"/>
          <w:szCs w:val="24"/>
          <w:lang w:eastAsia="pl-PL"/>
        </w:rPr>
      </w:pPr>
      <w:r w:rsidRPr="00470457">
        <w:rPr>
          <w:rFonts w:ascii="Times New Roman" w:hAnsi="Times New Roman" w:cs="Times New Roman"/>
          <w:sz w:val="24"/>
          <w:szCs w:val="24"/>
        </w:rPr>
        <w:t>Zajęcia WDŻ organizowane są w kl. IV – VIII.</w:t>
      </w:r>
    </w:p>
    <w:p w:rsidR="00470457" w:rsidRDefault="00470457" w:rsidP="00796570">
      <w:pPr>
        <w:pStyle w:val="NormalnyWeb"/>
        <w:numPr>
          <w:ilvl w:val="0"/>
          <w:numId w:val="105"/>
        </w:numPr>
        <w:spacing w:before="0" w:beforeAutospacing="0" w:after="0" w:afterAutospacing="0" w:line="276" w:lineRule="auto"/>
        <w:ind w:left="284" w:hanging="426"/>
        <w:jc w:val="both"/>
      </w:pPr>
      <w:r w:rsidRPr="00470457">
        <w:t>Na realizację zajęć w szkole przeznacza się w szkolnym planie nauczania, w każdym roku szkolnym, dla uczniów poszczególnych klas, po 14 godzin, w tym po 5 godzin z podziałem na grupy dziewcząt i chłopców.</w:t>
      </w:r>
    </w:p>
    <w:p w:rsidR="00470457" w:rsidRPr="00470457" w:rsidRDefault="00470457" w:rsidP="00796570">
      <w:pPr>
        <w:pStyle w:val="NormalnyWeb"/>
        <w:numPr>
          <w:ilvl w:val="0"/>
          <w:numId w:val="105"/>
        </w:numPr>
        <w:spacing w:before="0" w:beforeAutospacing="0" w:after="0" w:afterAutospacing="0" w:line="276" w:lineRule="auto"/>
        <w:ind w:left="284" w:hanging="426"/>
        <w:jc w:val="both"/>
      </w:pPr>
      <w:r w:rsidRPr="00470457">
        <w:rPr>
          <w:color w:val="000000"/>
        </w:rPr>
        <w:t>Uwzględniając potrzeby rozwojowe uczniów, szkoła organizuje zajęcia dodatkowe, stosownie do posiadanych środków finansowych.</w:t>
      </w:r>
    </w:p>
    <w:p w:rsidR="00470457" w:rsidRPr="00470457" w:rsidRDefault="00470457" w:rsidP="00796570">
      <w:pPr>
        <w:pStyle w:val="NormalnyWeb"/>
        <w:numPr>
          <w:ilvl w:val="0"/>
          <w:numId w:val="105"/>
        </w:numPr>
        <w:spacing w:before="0" w:beforeAutospacing="0" w:after="0" w:afterAutospacing="0" w:line="276" w:lineRule="auto"/>
        <w:ind w:left="284" w:hanging="426"/>
        <w:jc w:val="both"/>
      </w:pPr>
      <w:r w:rsidRPr="00470457">
        <w:rPr>
          <w:color w:val="000000"/>
        </w:rPr>
        <w:t xml:space="preserve">Zajęcia dodatkowe prowadzone są w grupach </w:t>
      </w:r>
      <w:proofErr w:type="spellStart"/>
      <w:r w:rsidRPr="00470457">
        <w:rPr>
          <w:color w:val="000000"/>
        </w:rPr>
        <w:t>międzyklasowych</w:t>
      </w:r>
      <w:proofErr w:type="spellEnd"/>
      <w:r w:rsidRPr="00470457">
        <w:rPr>
          <w:color w:val="000000"/>
        </w:rPr>
        <w:t xml:space="preserve"> i </w:t>
      </w:r>
      <w:proofErr w:type="spellStart"/>
      <w:r w:rsidRPr="00470457">
        <w:rPr>
          <w:color w:val="000000"/>
        </w:rPr>
        <w:t>międzyoddziałowych</w:t>
      </w:r>
      <w:proofErr w:type="spellEnd"/>
      <w:r w:rsidRPr="00470457">
        <w:rPr>
          <w:color w:val="000000"/>
        </w:rPr>
        <w:t xml:space="preserve"> poza systemem klasowo-lekcyjnym.</w:t>
      </w:r>
    </w:p>
    <w:p w:rsidR="00470457" w:rsidRDefault="00470457" w:rsidP="00813F0D">
      <w:pPr>
        <w:spacing w:after="0"/>
        <w:rPr>
          <w:rFonts w:ascii="Times New Roman" w:hAnsi="Times New Roman" w:cs="Times New Roman"/>
          <w:b/>
          <w:bCs/>
          <w:color w:val="000000" w:themeColor="text1"/>
          <w:sz w:val="24"/>
          <w:szCs w:val="24"/>
        </w:rPr>
      </w:pPr>
    </w:p>
    <w:p w:rsidR="00470457" w:rsidRDefault="00470457" w:rsidP="00470457">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6</w:t>
      </w:r>
    </w:p>
    <w:p w:rsidR="00967D7D" w:rsidRDefault="00967D7D" w:rsidP="00470457">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Biblioteka szkolna</w:t>
      </w:r>
    </w:p>
    <w:p w:rsidR="00470457" w:rsidRDefault="00470457" w:rsidP="00470457">
      <w:pPr>
        <w:spacing w:after="0"/>
        <w:jc w:val="center"/>
        <w:rPr>
          <w:rFonts w:ascii="Times New Roman" w:hAnsi="Times New Roman" w:cs="Times New Roman"/>
          <w:b/>
          <w:bCs/>
          <w:color w:val="000000" w:themeColor="text1"/>
          <w:sz w:val="24"/>
          <w:szCs w:val="24"/>
        </w:rPr>
      </w:pPr>
    </w:p>
    <w:p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Szkoła posiada bibliotekę i czytelnię, które umożliwiają korzystanie z księgozbioru podręcznego i czasopism oraz wypożyczanie książek przez uczniów.</w:t>
      </w:r>
    </w:p>
    <w:p w:rsidR="00470457" w:rsidRP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sidRPr="00470457">
        <w:rPr>
          <w:rFonts w:ascii="Times New Roman" w:hAnsi="Times New Roman"/>
          <w:sz w:val="24"/>
          <w:szCs w:val="24"/>
        </w:rPr>
        <w:t>Biblioteka szkolna jest interdyscyplinarn</w:t>
      </w:r>
      <w:r>
        <w:rPr>
          <w:rFonts w:ascii="Times New Roman" w:hAnsi="Times New Roman"/>
          <w:sz w:val="24"/>
          <w:szCs w:val="24"/>
        </w:rPr>
        <w:t>ą pracownią</w:t>
      </w:r>
      <w:r w:rsidRPr="00470457">
        <w:rPr>
          <w:rFonts w:ascii="Times New Roman" w:hAnsi="Times New Roman"/>
          <w:sz w:val="24"/>
          <w:szCs w:val="24"/>
        </w:rPr>
        <w:t xml:space="preserve"> i służy do realizacji:</w:t>
      </w:r>
    </w:p>
    <w:p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potrzeb i zainteresowań dzieci;</w:t>
      </w:r>
    </w:p>
    <w:p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zadań dydaktyczno-wychowawczych zespołu;</w:t>
      </w:r>
    </w:p>
    <w:p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doskonalenia warsztatu pracy nauczyciela;</w:t>
      </w:r>
    </w:p>
    <w:p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popularyzowania wiedzy pedagogicznej wśród rodziców;</w:t>
      </w:r>
    </w:p>
    <w:p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popularyzowania wiedzy o regionie.</w:t>
      </w:r>
    </w:p>
    <w:p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Do zbiorów bibliotecznych należą:</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lastRenderedPageBreak/>
        <w:t>programy nauczania, podręczniki szkolne, materiały edukacyjne i materiały ćwiczeniowe;</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lektury podstawowe i uzupełniające do języka polskiego i innych przedmiotów;</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wybrane pozycje z literatury pięknej, popularnonaukowej i naukowej;</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wydawnictwa informacyjne i albumowe;</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wydania stanowiące pomoc w pracy dydaktyczno-wychowawczej nauczycieli;</w:t>
      </w:r>
    </w:p>
    <w:p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zbiory multimedialne.</w:t>
      </w:r>
    </w:p>
    <w:p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Ze zbiorów bibliotecznych mogą korzystać uczniowie, nauczyciele, inni pracownicy zespołu i rodzice.</w:t>
      </w:r>
    </w:p>
    <w:p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Biblioteka udostępnia swoje zbiory w czasie trwania zajęć dydaktycznych zgodnie z organizacją roku szkolnego i potrzeb wynikających z indywidualnej pracy z uczniem.</w:t>
      </w:r>
    </w:p>
    <w:p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Bezpośredni nadzór nad pracą biblioteki sprawuje dyrektor zespołu, który:</w:t>
      </w:r>
    </w:p>
    <w:p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zaproponowane przez bibliotekarza godziny otwarcia biblioteki;</w:t>
      </w:r>
    </w:p>
    <w:p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plan pracy biblioteki;</w:t>
      </w:r>
    </w:p>
    <w:p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zapewnia odpowiednie pomieszczenia, właściwe wyposażenie i środki finansowe na działalność biblioteki;</w:t>
      </w:r>
    </w:p>
    <w:p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 xml:space="preserve">wydaje decyzje w sprawie przeprowadzania skontrum </w:t>
      </w:r>
      <w:r>
        <w:rPr>
          <w:rFonts w:ascii="Times New Roman" w:hAnsi="Times New Roman"/>
          <w:color w:val="FF0000"/>
          <w:sz w:val="24"/>
          <w:szCs w:val="24"/>
        </w:rPr>
        <w:t xml:space="preserve"> </w:t>
      </w:r>
      <w:r>
        <w:rPr>
          <w:rFonts w:ascii="Times New Roman" w:hAnsi="Times New Roman"/>
          <w:sz w:val="24"/>
          <w:szCs w:val="24"/>
        </w:rPr>
        <w:t>zbiorów bibliotecznych oraz protokolarnego przekazania biblioteki, jeśli następuje zmiana pracownika;</w:t>
      </w:r>
    </w:p>
    <w:p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regulamin biblioteki (czytelni, wypożyczalni);</w:t>
      </w:r>
    </w:p>
    <w:p w:rsidR="00470457" w:rsidRDefault="00470457" w:rsidP="00796570">
      <w:pPr>
        <w:pStyle w:val="Bezodstpw"/>
        <w:numPr>
          <w:ilvl w:val="1"/>
          <w:numId w:val="109"/>
        </w:numPr>
        <w:spacing w:line="276"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 xml:space="preserve">zatwierdza </w:t>
      </w:r>
      <w:r>
        <w:rPr>
          <w:rFonts w:ascii="Times New Roman" w:eastAsia="Times New Roman" w:hAnsi="Times New Roman"/>
          <w:sz w:val="24"/>
          <w:szCs w:val="24"/>
          <w:lang w:eastAsia="pl-PL"/>
        </w:rPr>
        <w:t>realizację zadań edukacyjnych w oparciu o wykorzystanie technologii informacyjnej.</w:t>
      </w:r>
    </w:p>
    <w:p w:rsidR="00470457" w:rsidRDefault="00470457" w:rsidP="00796570">
      <w:pPr>
        <w:pStyle w:val="Bezodstpw"/>
        <w:numPr>
          <w:ilvl w:val="0"/>
          <w:numId w:val="110"/>
        </w:numPr>
        <w:spacing w:line="276" w:lineRule="auto"/>
        <w:ind w:left="284" w:hanging="284"/>
        <w:jc w:val="both"/>
        <w:rPr>
          <w:rFonts w:ascii="Times New Roman" w:hAnsi="Times New Roman"/>
          <w:sz w:val="24"/>
          <w:szCs w:val="24"/>
        </w:rPr>
      </w:pPr>
      <w:r>
        <w:rPr>
          <w:rFonts w:ascii="Times New Roman" w:hAnsi="Times New Roman"/>
          <w:sz w:val="24"/>
          <w:szCs w:val="24"/>
        </w:rPr>
        <w:t>Do zadań nauczyciela bibliotekarza należy:</w:t>
      </w:r>
    </w:p>
    <w:p w:rsidR="00470457" w:rsidRDefault="00470457" w:rsidP="00796570">
      <w:pPr>
        <w:pStyle w:val="Bezodstpw"/>
        <w:numPr>
          <w:ilvl w:val="0"/>
          <w:numId w:val="111"/>
        </w:numPr>
        <w:spacing w:line="276" w:lineRule="auto"/>
        <w:jc w:val="both"/>
        <w:rPr>
          <w:rFonts w:ascii="Times New Roman" w:hAnsi="Times New Roman"/>
          <w:sz w:val="24"/>
          <w:szCs w:val="24"/>
        </w:rPr>
      </w:pPr>
      <w:r>
        <w:rPr>
          <w:rFonts w:ascii="Times New Roman" w:hAnsi="Times New Roman"/>
          <w:sz w:val="24"/>
          <w:szCs w:val="24"/>
        </w:rPr>
        <w:t>w zakresie pracy pedagogicznej:</w:t>
      </w:r>
    </w:p>
    <w:p w:rsidR="00470457" w:rsidRDefault="00470457" w:rsidP="00796570">
      <w:pPr>
        <w:pStyle w:val="Bezodstpw"/>
        <w:numPr>
          <w:ilvl w:val="1"/>
          <w:numId w:val="112"/>
        </w:numPr>
        <w:spacing w:line="276" w:lineRule="auto"/>
        <w:ind w:left="851" w:hanging="284"/>
        <w:jc w:val="both"/>
        <w:rPr>
          <w:rFonts w:ascii="Times New Roman" w:hAnsi="Times New Roman"/>
          <w:sz w:val="24"/>
          <w:szCs w:val="24"/>
        </w:rPr>
      </w:pPr>
      <w:r>
        <w:rPr>
          <w:rFonts w:ascii="Times New Roman" w:hAnsi="Times New Roman"/>
          <w:sz w:val="24"/>
          <w:szCs w:val="24"/>
        </w:rPr>
        <w:t>organizowanie działalności informacyjnej i czytelniczej w szkole,</w:t>
      </w:r>
    </w:p>
    <w:p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nauczycieli i rodziców w organizowaniu samokształcenia z użyciem różnorodnych źródeł informacji,</w:t>
      </w:r>
    </w:p>
    <w:p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w rozwijaniu ich uzdolnień poprzez naukę poszukiwania źródeł informacji wykraczających poza program nauczania,</w:t>
      </w:r>
    </w:p>
    <w:p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mających trudności w nauce poprzez pomoc w poszukiwaniu informacji potrzebnych do odrobienia zadań domowych,</w:t>
      </w:r>
    </w:p>
    <w:p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przygotowanie uczniów do funkcjonowania w społeczeństwie informacyjnym,</w:t>
      </w:r>
    </w:p>
    <w:p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organizowanie zajęć i ekspozycji rozwijających wrażliwość kulturową i społeczną,</w:t>
      </w:r>
    </w:p>
    <w:p w:rsidR="00470457" w:rsidRDefault="00470457" w:rsidP="00796570">
      <w:pPr>
        <w:pStyle w:val="Bezodstpw"/>
        <w:numPr>
          <w:ilvl w:val="0"/>
          <w:numId w:val="112"/>
        </w:numPr>
        <w:spacing w:line="276" w:lineRule="auto"/>
        <w:ind w:left="851"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opracowanie dwa razy w roku sprawozdania z działalności biblioteki i przedstawienie go na konferencji plenarnej rady pedagogicznej.</w:t>
      </w:r>
    </w:p>
    <w:p w:rsidR="00470457" w:rsidRDefault="00470457" w:rsidP="00796570">
      <w:pPr>
        <w:pStyle w:val="Bezodstpw"/>
        <w:numPr>
          <w:ilvl w:val="0"/>
          <w:numId w:val="111"/>
        </w:numPr>
        <w:spacing w:line="276"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 xml:space="preserve">w zakresie prac </w:t>
      </w:r>
      <w:proofErr w:type="spellStart"/>
      <w:r>
        <w:rPr>
          <w:rFonts w:ascii="Times New Roman" w:hAnsi="Times New Roman"/>
          <w:sz w:val="24"/>
          <w:szCs w:val="24"/>
        </w:rPr>
        <w:t>organizacyjno–technicznych</w:t>
      </w:r>
      <w:proofErr w:type="spellEnd"/>
      <w:r>
        <w:rPr>
          <w:rFonts w:ascii="Times New Roman" w:hAnsi="Times New Roman"/>
          <w:sz w:val="24"/>
          <w:szCs w:val="24"/>
        </w:rPr>
        <w:t>:</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gromadzenie zbiorów, kierując się zapotrzebowaniem nauczycieli i uczniów</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ewidencjonowanie i opracowywanie zbiorów zgodnie z obowiązującymi przepisami,</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wypożyczanie i udostępnianie zbiorów bibliotecznych,</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wypożyczanie, udostępnianie i przekazywanie podręczników, materiałów edukacyjnych i materiałów ćwiczeniowych,</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selekcjonowanie zbiorów,</w:t>
      </w:r>
    </w:p>
    <w:p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prowadzenie dokumentacji z realizacji zadań biblioteki.</w:t>
      </w:r>
    </w:p>
    <w:p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udostępnianie książek i innych źródeł informacji:</w:t>
      </w:r>
    </w:p>
    <w:p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gromadzenie i upowszechnianie różnych źródeł informacji,</w:t>
      </w:r>
    </w:p>
    <w:p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lastRenderedPageBreak/>
        <w:t>gromadzenie i wypożyczanie, udostępnianie oraz przekazywanie uczniom bezpłatnych podręczników, materiałów edukacyjnych i materiałów ćwiczeniowych,</w:t>
      </w:r>
    </w:p>
    <w:p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pomoc w poszukiwaniu źródeł i doborze literatury,</w:t>
      </w:r>
    </w:p>
    <w:p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udzielanie porad bibliograficznych,</w:t>
      </w:r>
    </w:p>
    <w:p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kierowanie czytelników do innych bibliotek i ośrodków informacji,</w:t>
      </w:r>
    </w:p>
    <w:p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tworzenie warunków do poszukiwania, porządkowania i wykorzystywania informacji z różnych źródeł oraz efektywnego posługiwania się technologią informacyjną:</w:t>
      </w:r>
    </w:p>
    <w:p w:rsidR="00470457" w:rsidRDefault="00470457" w:rsidP="00796570">
      <w:pPr>
        <w:pStyle w:val="Bezodstpw"/>
        <w:numPr>
          <w:ilvl w:val="1"/>
          <w:numId w:val="115"/>
        </w:numPr>
        <w:spacing w:line="276" w:lineRule="auto"/>
        <w:ind w:left="851" w:hanging="284"/>
        <w:jc w:val="both"/>
        <w:rPr>
          <w:rFonts w:ascii="Times New Roman" w:hAnsi="Times New Roman"/>
          <w:sz w:val="24"/>
          <w:szCs w:val="24"/>
        </w:rPr>
      </w:pPr>
      <w:r>
        <w:rPr>
          <w:rFonts w:ascii="Times New Roman" w:hAnsi="Times New Roman"/>
          <w:sz w:val="24"/>
          <w:szCs w:val="24"/>
        </w:rPr>
        <w:t>komputeryzacja biblioteki szkolnej,</w:t>
      </w:r>
    </w:p>
    <w:p w:rsidR="00470457" w:rsidRDefault="00470457" w:rsidP="00796570">
      <w:pPr>
        <w:pStyle w:val="Bezodstpw"/>
        <w:numPr>
          <w:ilvl w:val="1"/>
          <w:numId w:val="115"/>
        </w:numPr>
        <w:spacing w:line="276" w:lineRule="auto"/>
        <w:ind w:left="851" w:hanging="284"/>
        <w:jc w:val="both"/>
        <w:rPr>
          <w:rFonts w:ascii="Times New Roman" w:hAnsi="Times New Roman"/>
          <w:sz w:val="24"/>
          <w:szCs w:val="24"/>
        </w:rPr>
      </w:pPr>
      <w:r>
        <w:rPr>
          <w:rFonts w:ascii="Times New Roman" w:hAnsi="Times New Roman"/>
          <w:sz w:val="24"/>
          <w:szCs w:val="24"/>
        </w:rPr>
        <w:t>wzbogacanie zasobów biblioteki o najnowsze pozycje książkowe i źródła medialne;</w:t>
      </w:r>
    </w:p>
    <w:p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rozwijanie indywidualnych zainteresowań uczniów oraz wyrabianie i pogłębianie u uczniów nawyku czytania i uczenia się;</w:t>
      </w:r>
    </w:p>
    <w:p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organizowanie różnorodnych działań rozwijających wrażliwość kulturalną i społeczną</w:t>
      </w:r>
      <w:r w:rsidR="00967D7D">
        <w:rPr>
          <w:rFonts w:ascii="Times New Roman" w:hAnsi="Times New Roman"/>
          <w:sz w:val="24"/>
          <w:szCs w:val="24"/>
        </w:rPr>
        <w:t>.</w:t>
      </w:r>
    </w:p>
    <w:p w:rsidR="00470457" w:rsidRDefault="00470457" w:rsidP="00796570">
      <w:pPr>
        <w:pStyle w:val="Bezodstpw"/>
        <w:numPr>
          <w:ilvl w:val="0"/>
          <w:numId w:val="116"/>
        </w:numPr>
        <w:spacing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organizacji pracy biblioteki szkolnej obwiązują następujące zasady: </w:t>
      </w:r>
    </w:p>
    <w:p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zajęcia biblioteczne odbywają się w oparciu o harmonogram zajęć , stanowiący integralną część planu zajęć szkoły, opracowany  przez opiekuna biblioteki w porozumieniu z dyrektorem szkoły, samorządem uczniowskim i radą pedagogiczną; </w:t>
      </w:r>
    </w:p>
    <w:p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szczegółowy tok pracy biblioteki określa jej regulamin wewnętrzny; </w:t>
      </w:r>
    </w:p>
    <w:p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prowadzenie biblioteki powierza dyrektor szkoły osobie , która powinna posiadać kwalifikacje pedagogiczne i przeszkolenie bibliotekarskie. </w:t>
      </w:r>
    </w:p>
    <w:p w:rsidR="00470457" w:rsidRDefault="00470457" w:rsidP="00796570">
      <w:pPr>
        <w:pStyle w:val="Bezodstpw"/>
        <w:numPr>
          <w:ilvl w:val="0"/>
          <w:numId w:val="118"/>
        </w:numPr>
        <w:spacing w:line="276" w:lineRule="auto"/>
        <w:ind w:left="284" w:hanging="284"/>
        <w:jc w:val="both"/>
        <w:rPr>
          <w:rFonts w:ascii="Times New Roman" w:hAnsi="Times New Roman"/>
          <w:sz w:val="24"/>
          <w:szCs w:val="24"/>
        </w:rPr>
      </w:pPr>
      <w:r>
        <w:rPr>
          <w:rFonts w:ascii="Times New Roman" w:hAnsi="Times New Roman"/>
          <w:sz w:val="24"/>
          <w:szCs w:val="24"/>
        </w:rPr>
        <w:t>Inwentaryzacja zbiorów w bibliotece szkolnej przeprowadzana jest metodą skontrum na zasadach określonych w odrębnych przepisach.</w:t>
      </w:r>
    </w:p>
    <w:p w:rsidR="00470457" w:rsidRDefault="00470457" w:rsidP="00796570">
      <w:pPr>
        <w:pStyle w:val="Bezodstpw"/>
        <w:numPr>
          <w:ilvl w:val="0"/>
          <w:numId w:val="118"/>
        </w:numPr>
        <w:spacing w:line="276" w:lineRule="auto"/>
        <w:ind w:left="284" w:hanging="426"/>
        <w:jc w:val="both"/>
        <w:rPr>
          <w:rFonts w:ascii="Times New Roman" w:hAnsi="Times New Roman"/>
          <w:sz w:val="24"/>
          <w:szCs w:val="24"/>
        </w:rPr>
      </w:pPr>
      <w:r>
        <w:rPr>
          <w:rFonts w:ascii="Times New Roman" w:hAnsi="Times New Roman"/>
          <w:sz w:val="24"/>
          <w:szCs w:val="24"/>
        </w:rPr>
        <w:t>Zasady korzystania z biblioteki określa Regulamin Biblioteki opracowany przez nauczyciela – bibliotekarza.</w:t>
      </w:r>
    </w:p>
    <w:p w:rsidR="00470457" w:rsidRPr="00470457" w:rsidRDefault="00470457" w:rsidP="00470457">
      <w:pPr>
        <w:spacing w:after="0"/>
        <w:jc w:val="center"/>
        <w:rPr>
          <w:rFonts w:ascii="Times New Roman" w:hAnsi="Times New Roman" w:cs="Times New Roman"/>
          <w:b/>
          <w:bCs/>
          <w:color w:val="000000" w:themeColor="text1"/>
          <w:sz w:val="24"/>
          <w:szCs w:val="24"/>
        </w:rPr>
      </w:pPr>
    </w:p>
    <w:p w:rsidR="005B7B0D" w:rsidRDefault="005B7B0D" w:rsidP="005B7B0D">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7</w:t>
      </w:r>
    </w:p>
    <w:p w:rsidR="005B7B0D" w:rsidRDefault="005B7B0D" w:rsidP="005B7B0D">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Świetlica szkolna</w:t>
      </w:r>
    </w:p>
    <w:p w:rsidR="005B7B0D" w:rsidRDefault="005B7B0D" w:rsidP="005B7B0D">
      <w:pPr>
        <w:spacing w:after="0"/>
        <w:rPr>
          <w:rFonts w:ascii="Times New Roman" w:hAnsi="Times New Roman" w:cs="Times New Roman"/>
          <w:b/>
          <w:bCs/>
          <w:color w:val="000000" w:themeColor="text1"/>
          <w:sz w:val="24"/>
          <w:szCs w:val="24"/>
        </w:rPr>
      </w:pP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 szkole zorganizowana jest świetlica, jako pozalekcyjna forma wychowawczo-opiekuńczej działalności szkoły dla uczniów, którym rodzice nie mogą zapewnić opieki po zajęciach lekcyjnych.</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Celem działalności świetlicy jest zapewnienie uczniom zorganizowanej opieki wychowawczej, pomocy w nauce oraz odpowiednich warunków do nauki własnej i rekreacji.</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Do zadań świetlicy należy:</w:t>
      </w:r>
    </w:p>
    <w:p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organizowanie pomocy w nauce, tworzenie warunków do nauki własnej, przyzwyczajanie do samodzielnej pracy umysłowej;</w:t>
      </w:r>
    </w:p>
    <w:p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organizowanie gier i zabaw ruchowych;</w:t>
      </w:r>
    </w:p>
    <w:p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rozwijanie zainteresowań, zamiłowań i uzdolnień wychowanków;</w:t>
      </w:r>
    </w:p>
    <w:p w:rsid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kształtowanie nawyków kultury życia codziennego;</w:t>
      </w:r>
    </w:p>
    <w:p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współdziałanie z rodzicami i nauczycielami uczniów korzystających ze świetlicy.</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Świetlica organizuje zajęcia w grupie wychowawczej.</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bookmarkStart w:id="113" w:name="_Hlk19525926"/>
      <w:r w:rsidRPr="005B7B0D">
        <w:rPr>
          <w:rFonts w:ascii="Times New Roman" w:eastAsia="Times New Roman" w:hAnsi="Times New Roman" w:cs="Times New Roman"/>
          <w:bCs/>
          <w:sz w:val="24"/>
          <w:szCs w:val="24"/>
          <w:lang w:eastAsia="pl-PL"/>
        </w:rPr>
        <w:t>Liczba wychowanków w grupie wychowawczej wynosi do 25 uczniów pod opieka jednego nauczyciela.</w:t>
      </w:r>
      <w:bookmarkEnd w:id="113"/>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Jednostka zajęć w grupie wychowawczej jest dostosowana do możliwości psychofizycznych dzieci.</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lastRenderedPageBreak/>
        <w:t>Świetlica jest czynna w dni, w których odbywają się zajęcia dydaktyczno-wychowawcze w szkole.</w:t>
      </w:r>
    </w:p>
    <w:p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Czas i godziny pracy dostosowane są do potrzeb wychowanków i rodziców.</w:t>
      </w:r>
    </w:p>
    <w:p w:rsid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Świetlica realizuje swoje zadania wg rocznego planu pracy opiekuńczo-wychowawczej świetlicy.</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Nadzór nad świetlicą sprawuje dyrektor szkoły.</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w:t>
      </w:r>
      <w:r w:rsidRPr="005B7B0D">
        <w:rPr>
          <w:rFonts w:ascii="Times New Roman" w:eastAsia="Times New Roman" w:hAnsi="Times New Roman" w:cs="Times New Roman"/>
          <w:bCs/>
          <w:color w:val="000000"/>
          <w:sz w:val="24"/>
          <w:szCs w:val="24"/>
          <w:lang w:eastAsia="pl-PL"/>
        </w:rPr>
        <w:t>racownikami świetlicy są: nauczyciele-wychowawcy, którzy są członkami rady pedagogicznej.</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Nauczyciel wychowawca odpowiedzialny jest przede wszystkim za:</w:t>
      </w:r>
    </w:p>
    <w:p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przestrzeganie dyscypliny pracy;</w:t>
      </w:r>
    </w:p>
    <w:p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zdrowie i bezpieczeństwo dzieci powierzonych jego opiece (w czasie zajęć w świetlicy i poza nią);</w:t>
      </w:r>
    </w:p>
    <w:p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właściwą organizację zajęć z dziećmi;</w:t>
      </w:r>
    </w:p>
    <w:p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prowadzenie na bieżąco dziennika zajęć świetlicowych;</w:t>
      </w:r>
    </w:p>
    <w:p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utrzymywanie stałego kontaktu z wychowawcami i rodzicami;</w:t>
      </w:r>
    </w:p>
    <w:p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prowadzenie zajęć dydaktycznych według opracowanego przez siebie rocznego planu pracy;</w:t>
      </w:r>
    </w:p>
    <w:p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właściwy stan estetyczny i higieniczno-sanitarny pomieszczeń świetlicy oraz powierzony sprzęt i pomoce naukowe.</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Do świetlicy szkolnej przyjmowani są w pierwszej kolejności uczniowie klas I – III .</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 miarę możliwości świetlica zapewnia również opiekę innym uczniom oraz uczniom, którzy nie uczęszczają na lekcje religii.</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Kwalifikowanie i przyjmowanie uczniów do świetlicy dokonuje się na podstawie pisemnego zgłoszenia rodziców dziecka.</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 xml:space="preserve">Zgłoszenie dziecka do świetlicy odbywa się poprzez złożenie do świetlicy szkoły kompletnie wypełnionej przez rodzica „Deklaracji zapisu dziecka do świetlicy”. </w:t>
      </w:r>
    </w:p>
    <w:p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Zawarte w „Deklaracji zapisu dziecka do świetlicy” informacje stanowią podstawę przyjęcia dziecka do świetlicy oraz służą zapewnieniu mu bezpieczeństwa</w:t>
      </w:r>
    </w:p>
    <w:p w:rsid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Prawa i obowiązki ucznia uczęszczającego do świetlicy określa Regulamin Świetlicy.</w:t>
      </w:r>
    </w:p>
    <w:p w:rsidR="00470457" w:rsidRDefault="00470457" w:rsidP="00DE2E40">
      <w:pPr>
        <w:spacing w:after="0"/>
        <w:rPr>
          <w:rFonts w:ascii="Times New Roman" w:hAnsi="Times New Roman" w:cs="Times New Roman"/>
          <w:b/>
          <w:bCs/>
          <w:color w:val="000000" w:themeColor="text1"/>
          <w:sz w:val="24"/>
          <w:szCs w:val="24"/>
        </w:rPr>
      </w:pPr>
    </w:p>
    <w:p w:rsidR="00325491" w:rsidRDefault="00325491" w:rsidP="00DE2E40">
      <w:pPr>
        <w:spacing w:after="0"/>
        <w:jc w:val="center"/>
        <w:rPr>
          <w:rFonts w:ascii="Times New Roman" w:hAnsi="Times New Roman" w:cs="Times New Roman"/>
          <w:b/>
          <w:bCs/>
          <w:color w:val="000000" w:themeColor="text1"/>
          <w:sz w:val="24"/>
          <w:szCs w:val="24"/>
        </w:rPr>
      </w:pPr>
    </w:p>
    <w:p w:rsidR="00325491" w:rsidRDefault="00325491" w:rsidP="00DE2E40">
      <w:pPr>
        <w:spacing w:after="0"/>
        <w:jc w:val="center"/>
        <w:rPr>
          <w:rFonts w:ascii="Times New Roman" w:hAnsi="Times New Roman" w:cs="Times New Roman"/>
          <w:b/>
          <w:bCs/>
          <w:color w:val="000000" w:themeColor="text1"/>
          <w:sz w:val="24"/>
          <w:szCs w:val="24"/>
        </w:rPr>
      </w:pPr>
    </w:p>
    <w:p w:rsidR="00DE2E40" w:rsidRDefault="00DE2E40" w:rsidP="00DE2E40">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1F1BDD">
        <w:rPr>
          <w:rFonts w:ascii="Times New Roman" w:hAnsi="Times New Roman" w:cs="Times New Roman"/>
          <w:b/>
          <w:bCs/>
          <w:color w:val="000000" w:themeColor="text1"/>
          <w:sz w:val="24"/>
          <w:szCs w:val="24"/>
        </w:rPr>
        <w:t>8</w:t>
      </w:r>
    </w:p>
    <w:p w:rsidR="00DE2E40" w:rsidRDefault="00DE2E40" w:rsidP="005B7B0D">
      <w:pPr>
        <w:pStyle w:val="Tytu"/>
        <w:spacing w:line="276" w:lineRule="auto"/>
        <w:jc w:val="center"/>
        <w:rPr>
          <w:rFonts w:ascii="Times New Roman" w:hAnsi="Times New Roman" w:cs="Times New Roman"/>
          <w:b/>
          <w:bCs/>
          <w:color w:val="000000" w:themeColor="text1"/>
          <w:spacing w:val="0"/>
          <w:sz w:val="24"/>
          <w:szCs w:val="24"/>
        </w:rPr>
      </w:pPr>
      <w:r>
        <w:rPr>
          <w:rFonts w:ascii="Times New Roman" w:hAnsi="Times New Roman" w:cs="Times New Roman"/>
          <w:b/>
          <w:bCs/>
          <w:color w:val="000000" w:themeColor="text1"/>
          <w:spacing w:val="0"/>
          <w:sz w:val="24"/>
          <w:szCs w:val="24"/>
        </w:rPr>
        <w:t>Stołówka szkolna</w:t>
      </w:r>
    </w:p>
    <w:p w:rsidR="00DE2E40" w:rsidRDefault="00DE2E40" w:rsidP="00DE2E40"/>
    <w:p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Szkoła zapewnia dzieciom higieniczne warunki spożycia dwóch ciepłych posiłków w stołówce i udostępnia napoje.</w:t>
      </w:r>
    </w:p>
    <w:p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Na wniosek dyrektora w porozumieniu z radą rodziców istnieje możliwość częściowego lub całkowitego zwolnienia z opłat tych uczniów, którzy potrzebują szczególnej opieki w zakresie żywienia ze względu na trudną sytuację finansową.</w:t>
      </w:r>
    </w:p>
    <w:p w:rsidR="00DE2E40" w:rsidRPr="00DE2E40" w:rsidRDefault="00465D3C"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E2E40" w:rsidRPr="00DE2E40">
        <w:rPr>
          <w:rFonts w:ascii="Times New Roman" w:eastAsia="Times New Roman" w:hAnsi="Times New Roman" w:cs="Times New Roman"/>
          <w:sz w:val="24"/>
          <w:szCs w:val="24"/>
          <w:lang w:eastAsia="pl-PL"/>
        </w:rPr>
        <w:t>dpłatność za korzystanie z posiłków lub napojów ustala organ prowadzący.</w:t>
      </w:r>
    </w:p>
    <w:p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Opłaty, są opłatami indywidualnymi i należy je wnosić od 5-go do 10-go dnia każdego miesiąca na konto bankowe. </w:t>
      </w:r>
    </w:p>
    <w:p w:rsidR="00DE2E40" w:rsidRPr="00DE2E40" w:rsidRDefault="00DE2E40" w:rsidP="00796570">
      <w:pPr>
        <w:pStyle w:val="Akapitzlist"/>
        <w:numPr>
          <w:ilvl w:val="0"/>
          <w:numId w:val="130"/>
        </w:numPr>
        <w:spacing w:after="0"/>
        <w:ind w:left="284" w:hanging="284"/>
        <w:rPr>
          <w:rFonts w:ascii="Times New Roman" w:eastAsia="Times New Roman" w:hAnsi="Times New Roman" w:cs="Times New Roman"/>
          <w:sz w:val="24"/>
          <w:szCs w:val="24"/>
          <w:lang w:eastAsia="pl-PL"/>
        </w:rPr>
      </w:pPr>
      <w:r w:rsidRPr="00DE2E40">
        <w:rPr>
          <w:rFonts w:ascii="Times New Roman" w:hAnsi="Times New Roman" w:cs="Times New Roman"/>
          <w:bCs/>
          <w:sz w:val="24"/>
          <w:szCs w:val="24"/>
        </w:rPr>
        <w:t xml:space="preserve">Za nieterminowe płatności nalicza się odsetki ustawowe. </w:t>
      </w:r>
    </w:p>
    <w:p w:rsidR="00DE2E40" w:rsidRPr="00DE2E40" w:rsidRDefault="00DE2E40" w:rsidP="00796570">
      <w:pPr>
        <w:pStyle w:val="Akapitzlist"/>
        <w:numPr>
          <w:ilvl w:val="0"/>
          <w:numId w:val="130"/>
        </w:numPr>
        <w:spacing w:after="0"/>
        <w:ind w:left="284" w:hanging="284"/>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 xml:space="preserve">Informacje o opłatach za wyżywienie są do odbioru u wychowawców oddziałów w piątym dniu każdego miesiąca. </w:t>
      </w:r>
    </w:p>
    <w:p w:rsidR="00813F0D" w:rsidRPr="0096289F" w:rsidRDefault="00DE2E40" w:rsidP="00813F0D">
      <w:pPr>
        <w:pStyle w:val="Akapitzlist"/>
        <w:numPr>
          <w:ilvl w:val="0"/>
          <w:numId w:val="130"/>
        </w:numPr>
        <w:spacing w:after="0"/>
        <w:ind w:left="284" w:hanging="284"/>
        <w:rPr>
          <w:rFonts w:ascii="Times New Roman" w:eastAsia="Times New Roman" w:hAnsi="Times New Roman" w:cs="Times New Roman"/>
          <w:i/>
          <w:color w:val="000000"/>
          <w:sz w:val="24"/>
          <w:szCs w:val="24"/>
          <w:lang w:eastAsia="pl-PL"/>
        </w:rPr>
      </w:pPr>
      <w:r w:rsidRPr="00DE2E40">
        <w:rPr>
          <w:rFonts w:ascii="Times New Roman" w:hAnsi="Times New Roman" w:cs="Times New Roman"/>
          <w:sz w:val="24"/>
          <w:szCs w:val="24"/>
        </w:rPr>
        <w:lastRenderedPageBreak/>
        <w:t>W razie nieobecności dziecka w szkole spowodowanej chorobą, wyjazdem na wycieczki, należy zgłaszać ten fakt do pani intendentki. W przeciwnym razie zostaje naliczona opłata za posiłek w danym dniu niezgłoszonej nieobecności ucznia.</w:t>
      </w:r>
      <w:r w:rsidRPr="00DE2E40">
        <w:rPr>
          <w:rFonts w:ascii="Times New Roman" w:hAnsi="Times New Roman" w:cs="Times New Roman"/>
          <w:sz w:val="24"/>
          <w:szCs w:val="24"/>
        </w:rPr>
        <w:br/>
      </w:r>
    </w:p>
    <w:p w:rsidR="005B7B0D" w:rsidRDefault="005B7B0D" w:rsidP="005B7B0D">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Pr>
          <w:rFonts w:ascii="Times New Roman" w:hAnsi="Times New Roman" w:cs="Times New Roman"/>
          <w:b/>
          <w:bCs/>
          <w:color w:val="000000" w:themeColor="text1"/>
          <w:spacing w:val="0"/>
          <w:sz w:val="24"/>
          <w:szCs w:val="24"/>
        </w:rPr>
        <w:t>VI</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Współdziałanie szkoły z rodzicami</w:t>
      </w:r>
    </w:p>
    <w:p w:rsidR="005B7B0D" w:rsidRDefault="005B7B0D" w:rsidP="005B7B0D">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3</w:t>
      </w:r>
      <w:r w:rsidR="001F1BDD">
        <w:rPr>
          <w:rFonts w:ascii="Times New Roman" w:hAnsi="Times New Roman" w:cs="Times New Roman"/>
          <w:b/>
          <w:bCs/>
          <w:color w:val="000000" w:themeColor="text1"/>
          <w:spacing w:val="0"/>
          <w:sz w:val="24"/>
          <w:szCs w:val="24"/>
        </w:rPr>
        <w:t>9</w:t>
      </w:r>
    </w:p>
    <w:p w:rsidR="00470457" w:rsidRDefault="00470457" w:rsidP="00470457">
      <w:pPr>
        <w:spacing w:after="0"/>
        <w:jc w:val="center"/>
        <w:rPr>
          <w:rFonts w:ascii="Times New Roman" w:hAnsi="Times New Roman" w:cs="Times New Roman"/>
          <w:b/>
          <w:bCs/>
          <w:color w:val="000000" w:themeColor="text1"/>
          <w:sz w:val="24"/>
          <w:szCs w:val="24"/>
        </w:rPr>
      </w:pPr>
    </w:p>
    <w:p w:rsidR="00DE2E40" w:rsidRPr="00465D3C" w:rsidRDefault="00DE2E40" w:rsidP="00465D3C">
      <w:pPr>
        <w:pStyle w:val="Standard"/>
        <w:numPr>
          <w:ilvl w:val="3"/>
          <w:numId w:val="129"/>
        </w:numPr>
        <w:tabs>
          <w:tab w:val="left" w:pos="284"/>
        </w:tabs>
        <w:spacing w:line="276" w:lineRule="auto"/>
        <w:ind w:left="284" w:hanging="284"/>
        <w:jc w:val="both"/>
        <w:rPr>
          <w:kern w:val="0"/>
        </w:rPr>
      </w:pPr>
      <w:r w:rsidRPr="001E6D58">
        <w:rPr>
          <w:kern w:val="0"/>
        </w:rPr>
        <w:t>Rodzice i nauczyciele ściśle ze sobą współpracują w zakresie nauczania, wychowania</w:t>
      </w:r>
      <w:r w:rsidR="00465D3C">
        <w:rPr>
          <w:kern w:val="0"/>
        </w:rPr>
        <w:t xml:space="preserve">, opieki </w:t>
      </w:r>
      <w:r w:rsidRPr="00465D3C">
        <w:rPr>
          <w:kern w:val="0"/>
        </w:rPr>
        <w:t>i profilaktyki.</w:t>
      </w:r>
    </w:p>
    <w:p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Podstawową formą współpracy są kontakty indywidualne wychowawców oddziałów </w:t>
      </w:r>
      <w:r w:rsidRPr="001E6D58">
        <w:rPr>
          <w:kern w:val="0"/>
        </w:rPr>
        <w:br/>
        <w:t>i rodziców oraz zebrania.</w:t>
      </w:r>
    </w:p>
    <w:p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Częstotliwość organizowania stałych spotkań z rodzicami w celu wymiany informacji nie może być mniejsza niż 2 razy w półroczu. </w:t>
      </w:r>
    </w:p>
    <w:p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Rodzice uczestniczą w zebraniach. W przypadku, gdy rodzic nie może wziąć udziału </w:t>
      </w:r>
      <w:r w:rsidRPr="001E6D58">
        <w:rPr>
          <w:kern w:val="0"/>
        </w:rPr>
        <w:br/>
        <w:t>w zebraniu z przyczyn od niego niezależnych powinien skonsultować się z wychowawcą oddziału w innym terminie.</w:t>
      </w:r>
    </w:p>
    <w:p w:rsidR="00813F0D" w:rsidRDefault="00813F0D" w:rsidP="0096289F">
      <w:pPr>
        <w:pStyle w:val="Podtytu"/>
        <w:spacing w:after="0" w:line="276" w:lineRule="auto"/>
        <w:rPr>
          <w:rFonts w:ascii="Times New Roman" w:hAnsi="Times New Roman" w:cs="Times New Roman"/>
          <w:b/>
          <w:bCs/>
          <w:color w:val="000000" w:themeColor="text1"/>
          <w:sz w:val="24"/>
          <w:szCs w:val="24"/>
        </w:rPr>
      </w:pPr>
    </w:p>
    <w:p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40</w:t>
      </w:r>
    </w:p>
    <w:p w:rsidR="00DE2E40" w:rsidRPr="00DE2E40" w:rsidRDefault="00DE2E40" w:rsidP="00DE2E40">
      <w:pPr>
        <w:spacing w:after="0"/>
        <w:jc w:val="both"/>
        <w:rPr>
          <w:rFonts w:ascii="Times New Roman" w:eastAsia="Times New Roman" w:hAnsi="Times New Roman" w:cs="Times New Roman"/>
          <w:color w:val="000000"/>
          <w:sz w:val="24"/>
          <w:szCs w:val="24"/>
          <w:lang w:eastAsia="pl-PL"/>
        </w:rPr>
      </w:pPr>
    </w:p>
    <w:p w:rsidR="005B7B0D" w:rsidRPr="005B7B0D"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5B7B0D">
        <w:rPr>
          <w:rFonts w:ascii="Times New Roman" w:eastAsia="Times New Roman" w:hAnsi="Times New Roman" w:cs="Times New Roman"/>
          <w:color w:val="000000"/>
          <w:sz w:val="24"/>
          <w:szCs w:val="24"/>
          <w:lang w:eastAsia="pl-PL"/>
        </w:rPr>
        <w:t>Rodzice mają prawo do wychowania swoich dzieci, a szkoła ma wspomagać wychowawczą rolę rodziny.</w:t>
      </w:r>
    </w:p>
    <w:p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5B7B0D">
        <w:rPr>
          <w:rFonts w:ascii="Times New Roman" w:eastAsia="Times New Roman" w:hAnsi="Times New Roman" w:cs="Times New Roman"/>
          <w:color w:val="000000"/>
          <w:sz w:val="24"/>
          <w:szCs w:val="24"/>
          <w:lang w:eastAsia="pl-PL"/>
        </w:rPr>
        <w:t xml:space="preserve">Rodzice mają prawo do zapewnienia dzieciom wychowania, nauczania moralnego i </w:t>
      </w:r>
      <w:r w:rsidRPr="00DE2E40">
        <w:rPr>
          <w:rFonts w:ascii="Times New Roman" w:eastAsia="Times New Roman" w:hAnsi="Times New Roman" w:cs="Times New Roman"/>
          <w:color w:val="000000"/>
          <w:sz w:val="24"/>
          <w:szCs w:val="24"/>
          <w:lang w:eastAsia="pl-PL"/>
        </w:rPr>
        <w:t>religijnego zgodnie z własnymi przekonaniami.</w:t>
      </w:r>
    </w:p>
    <w:p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Rodzice są obowiązani do:</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dopełnienia czynności związanych ze zgłoszeniem dziecka do szkoły;</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zapewnienia regularnego uczęszczania dziecka na zajęcia szkolne;</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zapewnienia dziecku warunków umożliwiających przygotowanie się do zajęć szkolnych;</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informowania dyrektora szkoły w terminie do 30 września każdego roku o realizacji obowiązku szkolnego poza granicami kraju (dotyczy dziecka zamieszkałego w obwodzie szkoły a przebywającego czasowo za granicą),</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rodzice dziecka realizującego obowiązek szkolny poza szkołą na podstawie zezwolenia, o którym mowa w oddzielnych przepisach, są obowiązani do zapewnienia dziecku warunków nauki określonych w tym zezwoleniu,</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 xml:space="preserve">zapewnienia dziecku uczęszczającemu </w:t>
      </w:r>
      <w:r w:rsidR="0096289F">
        <w:rPr>
          <w:rFonts w:ascii="Times New Roman" w:eastAsia="Times New Roman" w:hAnsi="Times New Roman" w:cs="Times New Roman"/>
          <w:color w:val="000000"/>
          <w:sz w:val="24"/>
          <w:szCs w:val="24"/>
          <w:lang w:eastAsia="pl-PL"/>
        </w:rPr>
        <w:t>do</w:t>
      </w:r>
      <w:r w:rsidRPr="00DE2E40">
        <w:rPr>
          <w:rFonts w:ascii="Times New Roman" w:eastAsia="Times New Roman" w:hAnsi="Times New Roman" w:cs="Times New Roman"/>
          <w:color w:val="000000"/>
          <w:sz w:val="24"/>
          <w:szCs w:val="24"/>
          <w:lang w:eastAsia="pl-PL"/>
        </w:rPr>
        <w:t xml:space="preserve"> pierwszego etapu edukacyjnego</w:t>
      </w:r>
      <w:r w:rsidRPr="00DE2E40">
        <w:rPr>
          <w:rFonts w:ascii="Times New Roman" w:eastAsia="Times New Roman" w:hAnsi="Times New Roman" w:cs="Times New Roman"/>
          <w:b/>
          <w:bCs/>
          <w:color w:val="000000"/>
          <w:sz w:val="24"/>
          <w:szCs w:val="24"/>
          <w:lang w:eastAsia="pl-PL"/>
        </w:rPr>
        <w:t xml:space="preserve"> </w:t>
      </w:r>
      <w:r w:rsidRPr="00DE2E40">
        <w:rPr>
          <w:rFonts w:ascii="Times New Roman" w:eastAsia="Times New Roman" w:hAnsi="Times New Roman" w:cs="Times New Roman"/>
          <w:color w:val="000000"/>
          <w:sz w:val="24"/>
          <w:szCs w:val="24"/>
          <w:lang w:eastAsia="pl-PL"/>
        </w:rPr>
        <w:t>opieki w drodze do szkoły i w czasie jego powrotu;</w:t>
      </w:r>
    </w:p>
    <w:p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pisemnego poinformowania nauczyciela o osobach mających prawo odbierania dziecka ze szkoły.</w:t>
      </w:r>
    </w:p>
    <w:p w:rsidR="00DE2E40" w:rsidRPr="00DE2E40" w:rsidRDefault="00DE2E40"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 trakcie nauki na odległość rodzice zapewniają w szczególności uczniom:</w:t>
      </w:r>
    </w:p>
    <w:p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odpowiednią przestrzeń w domu, umożliwiając efektywną naukę w spokoju oraz skupieniu;</w:t>
      </w:r>
    </w:p>
    <w:p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dostosowane do wzrostu wysokości biurka oraz krzesła umożliwiając uczniowi wygodną pozycję pracy;</w:t>
      </w:r>
    </w:p>
    <w:p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właściwy komfort podczas nauki w domu, np. poprzez systematyczne wietrzenie pomieszczenia, ograniczenie dostępu do oglądania telewizji lub używania telefonu komórkowego.</w:t>
      </w:r>
    </w:p>
    <w:p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lastRenderedPageBreak/>
        <w:t>Dla zapewnienia warunków jak najlepszych wyników kształcenia i wychowania uczniów konieczna jest współpraca rodziców z organami szkoły. W ramach tej współpracy rodzice mają prawo do:</w:t>
      </w:r>
    </w:p>
    <w:p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kontaktów z wychowawcą oddziału i nauczycielami;</w:t>
      </w:r>
    </w:p>
    <w:p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porad pedagoga szkolnego;</w:t>
      </w:r>
    </w:p>
    <w:p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dyskrecji i poszanowania prywatności w rozwiązywaniu problemów dziecka i rodziny;</w:t>
      </w:r>
    </w:p>
    <w:p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występowania z inicjatywami wzbogacającymi życie szkoły;</w:t>
      </w:r>
    </w:p>
    <w:p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zapoznania się na początku roku szkolnego z terminarzem stałych spotkań z nauczycielami (konsultacje, zebrania).</w:t>
      </w:r>
    </w:p>
    <w:p w:rsidR="005B7B0D" w:rsidRPr="00DE2E40" w:rsidRDefault="005B7B0D" w:rsidP="00796570">
      <w:pPr>
        <w:pStyle w:val="Akapitzlist"/>
        <w:numPr>
          <w:ilvl w:val="0"/>
          <w:numId w:val="124"/>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 obowiązków rodziców należy:</w:t>
      </w:r>
    </w:p>
    <w:p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wspieranie procesu nauczania i wychowania;</w:t>
      </w:r>
    </w:p>
    <w:p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systematyczny kontakt z wychowawcą oddziału;</w:t>
      </w:r>
    </w:p>
    <w:p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współdziałanie z organami szkoły w przeciwdziałaniu przemocy, uzależnieniom, demoralizacji i innym przejawom patologii społecznej;</w:t>
      </w:r>
    </w:p>
    <w:p w:rsidR="005B7B0D" w:rsidRPr="00DE2E40" w:rsidRDefault="005B7B0D" w:rsidP="00796570">
      <w:pPr>
        <w:pStyle w:val="Akapitzlist"/>
        <w:numPr>
          <w:ilvl w:val="0"/>
          <w:numId w:val="124"/>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Rodzice mają prawo działać w strukturach rady rodziców w zakresie określonym przez regulamin rady rodziców.</w:t>
      </w:r>
    </w:p>
    <w:p w:rsidR="005B7B0D" w:rsidRDefault="005B7B0D" w:rsidP="00470457">
      <w:pPr>
        <w:spacing w:after="0"/>
        <w:jc w:val="center"/>
        <w:rPr>
          <w:rFonts w:ascii="Times New Roman" w:hAnsi="Times New Roman" w:cs="Times New Roman"/>
          <w:b/>
          <w:bCs/>
          <w:color w:val="000000" w:themeColor="text1"/>
          <w:sz w:val="24"/>
          <w:szCs w:val="24"/>
        </w:rPr>
      </w:pPr>
    </w:p>
    <w:p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41</w:t>
      </w:r>
    </w:p>
    <w:p w:rsidR="00DE2E40" w:rsidRPr="00470457" w:rsidRDefault="00DE2E40" w:rsidP="00470457">
      <w:pPr>
        <w:spacing w:after="0"/>
        <w:jc w:val="center"/>
        <w:rPr>
          <w:rFonts w:ascii="Times New Roman" w:hAnsi="Times New Roman" w:cs="Times New Roman"/>
          <w:b/>
          <w:bCs/>
          <w:color w:val="000000" w:themeColor="text1"/>
          <w:sz w:val="24"/>
          <w:szCs w:val="24"/>
        </w:rPr>
      </w:pPr>
    </w:p>
    <w:p w:rsidR="00DE2E40" w:rsidRPr="00DE2E40" w:rsidRDefault="00DE2E40" w:rsidP="00796570">
      <w:pPr>
        <w:pStyle w:val="Akapitzlist"/>
        <w:numPr>
          <w:ilvl w:val="3"/>
          <w:numId w:val="126"/>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hAnsi="Times New Roman" w:cs="Times New Roman"/>
          <w:sz w:val="24"/>
          <w:szCs w:val="24"/>
        </w:rPr>
        <w:t xml:space="preserve">Nieobecność ucznia w szkole zostaje usprawiedliwiona na podstawie zwolnienia lekarskiego lub pisemnej informacji w całości zredagowanej przez rodziców nie później niż jeden tydzień po ustaniu nieobecności (wychowawca nie przyjmuje usprawiedliwienia pisanego ręką ucznia, a tylko podpisanego przez rodzica): </w:t>
      </w:r>
    </w:p>
    <w:p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uczeń zwalnia się z zajęć lekcyjnych na podstawie pisemnej zgody rodziców przedstawionej w dniu zwolnienia; nie mają mocy prawnej zwolnienia dostarczone na drugi dzień oraz zwolnienia telefoniczne;</w:t>
      </w:r>
    </w:p>
    <w:p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w przypadku złego samopoczucia ucznia należy skontaktować się z jego rodzicami którzy podejmą decyzję o sposobie powrotu ucznia do domu;</w:t>
      </w:r>
    </w:p>
    <w:p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uczniowie nieuczęszczający na religię lub wychowanie do życia w rodzinie, w czasie tych lekcji mają obowiązek przebywania pod opieką wychowawcy świetlicy, który w dzienniku świetlicy odnotowuje godzinę przyjścia i wyjścia ucznia z zajęć;</w:t>
      </w:r>
    </w:p>
    <w:p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jeżeli uczeń spóźni się na lekcję, w dzienniku elektronicznym na znaku nieobecności wpisujemy spóźnienie;</w:t>
      </w:r>
    </w:p>
    <w:p w:rsidR="00DE2E40" w:rsidRDefault="00DE2E40" w:rsidP="00796570">
      <w:pPr>
        <w:pStyle w:val="Akapitzlist"/>
        <w:numPr>
          <w:ilvl w:val="0"/>
          <w:numId w:val="1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DE2E40">
        <w:rPr>
          <w:rFonts w:ascii="Times New Roman" w:hAnsi="Times New Roman" w:cs="Times New Roman"/>
          <w:sz w:val="24"/>
          <w:szCs w:val="24"/>
        </w:rPr>
        <w:t>eżeli uczeń wyszedł z sali lekcyjnej przed końcem zajęć i nie wrócił na lekcję, w zakładce „Uwagi” w dzienniku elektronicznym wpisuje</w:t>
      </w:r>
      <w:r>
        <w:rPr>
          <w:rFonts w:ascii="Times New Roman" w:hAnsi="Times New Roman" w:cs="Times New Roman"/>
          <w:sz w:val="24"/>
          <w:szCs w:val="24"/>
        </w:rPr>
        <w:t xml:space="preserve"> się</w:t>
      </w:r>
      <w:r w:rsidRPr="00DE2E40">
        <w:rPr>
          <w:rFonts w:ascii="Times New Roman" w:hAnsi="Times New Roman" w:cs="Times New Roman"/>
          <w:sz w:val="24"/>
          <w:szCs w:val="24"/>
        </w:rPr>
        <w:t xml:space="preserve"> odpowiedni</w:t>
      </w:r>
      <w:r>
        <w:rPr>
          <w:rFonts w:ascii="Times New Roman" w:hAnsi="Times New Roman" w:cs="Times New Roman"/>
          <w:sz w:val="24"/>
          <w:szCs w:val="24"/>
        </w:rPr>
        <w:t>ą</w:t>
      </w:r>
      <w:r w:rsidRPr="00DE2E40">
        <w:rPr>
          <w:rFonts w:ascii="Times New Roman" w:hAnsi="Times New Roman" w:cs="Times New Roman"/>
          <w:sz w:val="24"/>
          <w:szCs w:val="24"/>
        </w:rPr>
        <w:t xml:space="preserve"> informację z czasem nieobecności;</w:t>
      </w:r>
    </w:p>
    <w:p w:rsidR="00DE2E40" w:rsidRPr="00DE2E40" w:rsidRDefault="00DE2E40" w:rsidP="00796570">
      <w:pPr>
        <w:pStyle w:val="Akapitzlist"/>
        <w:numPr>
          <w:ilvl w:val="0"/>
          <w:numId w:val="1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U</w:t>
      </w:r>
      <w:r w:rsidRPr="00DE2E40">
        <w:rPr>
          <w:rFonts w:ascii="Times New Roman" w:hAnsi="Times New Roman" w:cs="Times New Roman"/>
          <w:sz w:val="24"/>
          <w:szCs w:val="24"/>
        </w:rPr>
        <w:t>czeń, który jest zwolniony na zawody sportowe, konkursy przedmiotowe, festiwale, itp., ma obecność w szkole:</w:t>
      </w:r>
    </w:p>
    <w:p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 xml:space="preserve">ucznia zwalnia nauczyciel odpowiedzialny za zorganizowanie powyższych zajęć, </w:t>
      </w:r>
    </w:p>
    <w:p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 xml:space="preserve">nauczyciel nanosi zwolnienia następnego dnia do dziennika elektronicznego, </w:t>
      </w:r>
    </w:p>
    <w:p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jeżeli powyższe zajęcia trwają krócej niż lekcje w danym dniu, to uczeń wraca na lekcje lub jest z nich zwolniony na pisemną prośbę rodziców.</w:t>
      </w:r>
    </w:p>
    <w:p w:rsidR="00470457" w:rsidRDefault="00470457" w:rsidP="00F37EF1">
      <w:pPr>
        <w:pStyle w:val="Akapitzlist"/>
        <w:spacing w:after="0"/>
        <w:ind w:left="284"/>
        <w:jc w:val="both"/>
        <w:rPr>
          <w:rFonts w:ascii="Times New Roman" w:eastAsia="Times New Roman" w:hAnsi="Times New Roman" w:cs="Times New Roman"/>
          <w:color w:val="000000"/>
          <w:sz w:val="24"/>
          <w:szCs w:val="24"/>
          <w:lang w:eastAsia="pl-PL"/>
        </w:rPr>
      </w:pPr>
    </w:p>
    <w:p w:rsidR="00DE2E40" w:rsidRPr="00DE2E40" w:rsidRDefault="00DE2E40" w:rsidP="00DE2E40">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VII</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Nauczyciele i inni pracownicy szkoły</w:t>
      </w:r>
    </w:p>
    <w:p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42</w:t>
      </w:r>
    </w:p>
    <w:p w:rsidR="00DE2E40" w:rsidRDefault="00DE2E40" w:rsidP="00DE2E40"/>
    <w:p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lastRenderedPageBreak/>
        <w:t>Szkoła zatrudnia nauczycieli i</w:t>
      </w:r>
      <w:r w:rsidRPr="00DE2E40">
        <w:rPr>
          <w:rFonts w:ascii="Times New Roman" w:eastAsia="Times New Roman" w:hAnsi="Times New Roman" w:cs="Times New Roman"/>
          <w:bCs/>
          <w:color w:val="000000"/>
          <w:sz w:val="24"/>
          <w:szCs w:val="24"/>
          <w:lang w:eastAsia="pl-PL"/>
        </w:rPr>
        <w:t xml:space="preserve"> pracowników na stanowiskach niepedagogicznych.</w:t>
      </w:r>
    </w:p>
    <w:p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Zasady zatrudniania nauczycieli reguluje ustawa Karta Nauczyciela, a pracowników niepedagogicznych szkoły określają przepisy ustawy o pracownikach samorządowych oraz ustawa Kodeks Pracy.</w:t>
      </w:r>
    </w:p>
    <w:p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W uzasadnionych przypadkach, podyktowanych zagrożeniem zdrowia i życia pracowników, Dyrektor może zobowiązać pracowników do pracy zdalnej, na zasadach i warunkach określonych w odrębnych przepisach.</w:t>
      </w:r>
    </w:p>
    <w:p w:rsidR="00DE2E40" w:rsidRPr="00DE2E40" w:rsidRDefault="00DE2E40" w:rsidP="00DE2E40">
      <w:pPr>
        <w:pStyle w:val="Akapitzlist"/>
        <w:spacing w:after="0"/>
        <w:ind w:left="284"/>
        <w:jc w:val="both"/>
        <w:rPr>
          <w:rFonts w:ascii="Times New Roman" w:eastAsia="Times New Roman" w:hAnsi="Times New Roman" w:cs="Times New Roman"/>
          <w:color w:val="000000"/>
          <w:sz w:val="24"/>
          <w:szCs w:val="24"/>
          <w:lang w:eastAsia="pl-PL"/>
        </w:rPr>
      </w:pPr>
    </w:p>
    <w:p w:rsidR="00DE2E40" w:rsidRDefault="00DE2E40" w:rsidP="00DE2E4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3</w:t>
      </w:r>
    </w:p>
    <w:p w:rsidR="00DE2E40" w:rsidRPr="00DE2E40" w:rsidRDefault="00DE2E40" w:rsidP="00DE2E40">
      <w:pPr>
        <w:spacing w:after="0"/>
        <w:rPr>
          <w:rFonts w:ascii="Times New Roman" w:eastAsia="Times New Roman" w:hAnsi="Times New Roman" w:cs="Times New Roman"/>
          <w:color w:val="000000"/>
          <w:sz w:val="24"/>
          <w:szCs w:val="24"/>
          <w:lang w:eastAsia="pl-PL"/>
        </w:rPr>
      </w:pPr>
    </w:p>
    <w:p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Dla zapewnienia prawidłowego funkcjonowania szkoły dyrektor tworzy stanowisko wicedyrektora. Dla wymienionego stanowiska kierowniczego dyrektor opracowuje szczegółowy przydział czynności, uprawnień i odpowiedzialności.</w:t>
      </w:r>
    </w:p>
    <w:p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bCs/>
          <w:color w:val="000000"/>
          <w:sz w:val="24"/>
          <w:szCs w:val="24"/>
          <w:lang w:eastAsia="pl-PL"/>
        </w:rPr>
        <w:t xml:space="preserve">W sytuacji, gdy dyrektor nie może pełnić obowiązków służbowych, zakres zastępstwa </w:t>
      </w:r>
      <w:r w:rsidRPr="00DE2E40">
        <w:rPr>
          <w:rFonts w:ascii="Times New Roman" w:eastAsia="Times New Roman" w:hAnsi="Times New Roman" w:cs="Times New Roman"/>
          <w:bCs/>
          <w:sz w:val="24"/>
          <w:szCs w:val="24"/>
          <w:lang w:eastAsia="pl-PL"/>
        </w:rPr>
        <w:t>wicedyrektora rozciąga się na wszystkie zadania i kompetencje dyrektora.</w:t>
      </w:r>
    </w:p>
    <w:p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Wicedyrektor wspomaga Dyrektora w organizacji kształcenia na odległość w trakcie czasowego ograniczenia funkcjonowania szkoły.</w:t>
      </w:r>
    </w:p>
    <w:p w:rsidR="00DE2E40" w:rsidRPr="00DE2E40" w:rsidRDefault="00DE2E40" w:rsidP="00DE2E40">
      <w:pPr>
        <w:pStyle w:val="Akapitzlist"/>
        <w:spacing w:after="0"/>
        <w:ind w:left="284"/>
        <w:jc w:val="both"/>
        <w:rPr>
          <w:rFonts w:ascii="Times New Roman" w:eastAsia="Times New Roman" w:hAnsi="Times New Roman" w:cs="Times New Roman"/>
          <w:color w:val="000000"/>
          <w:sz w:val="24"/>
          <w:szCs w:val="24"/>
          <w:lang w:eastAsia="pl-PL"/>
        </w:rPr>
      </w:pPr>
    </w:p>
    <w:p w:rsidR="00046EC5" w:rsidRDefault="00046EC5" w:rsidP="00DE2E4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E2E40" w:rsidRDefault="00DE2E40" w:rsidP="00B03EC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4</w:t>
      </w:r>
    </w:p>
    <w:p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 ramach swoich obowiązków zawodowych nauczyciele Szkoły wykonują następujące zadania: </w:t>
      </w:r>
    </w:p>
    <w:p w:rsidR="00DE2E40" w:rsidRP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prowadzą zajęcia dydaktyczne, wychowawcze i opiekuńcze bezpośrednio z uczniami lub na ich rzecz zgodnie z powierzonym stanowiskiem pracy; </w:t>
      </w:r>
    </w:p>
    <w:p w:rsidR="00DE2E40" w:rsidRP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przygotowują się do zajęć, prowadzą samokształcenie, uczestniczą w doskonaleniu zawodowym; </w:t>
      </w:r>
    </w:p>
    <w:p w:rsid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wykonują inne czynności i zajęcia wynika</w:t>
      </w:r>
      <w:r w:rsidR="00895C67">
        <w:rPr>
          <w:rFonts w:ascii="Times New Roman" w:eastAsia="Times New Roman" w:hAnsi="Times New Roman" w:cs="Times New Roman"/>
          <w:sz w:val="24"/>
          <w:szCs w:val="24"/>
          <w:lang w:eastAsia="pl-PL"/>
        </w:rPr>
        <w:t>jące z zadań statutowych szkoły;</w:t>
      </w:r>
    </w:p>
    <w:p w:rsidR="00895C67" w:rsidRPr="001F1BDD" w:rsidRDefault="00895C67"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1F1BDD">
        <w:rPr>
          <w:rFonts w:ascii="Times New Roman" w:hAnsi="Times New Roman" w:cs="Times New Roman"/>
        </w:rPr>
        <w:t>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Nauczyciel zobowiązany jest: rzetelnie realizować zadania związane z powierzonym mu stanowiskiem oraz podstawowymi funkcjami szkoły: dydaktyczną, wychowawczą i opiekuńczą.</w:t>
      </w:r>
    </w:p>
    <w:p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Do </w:t>
      </w:r>
      <w:r w:rsidRPr="00DE2E40">
        <w:rPr>
          <w:rFonts w:ascii="Times New Roman" w:eastAsia="Times New Roman" w:hAnsi="Times New Roman" w:cs="Times New Roman"/>
          <w:bCs/>
          <w:sz w:val="24"/>
          <w:szCs w:val="24"/>
          <w:lang w:eastAsia="pl-PL"/>
        </w:rPr>
        <w:t xml:space="preserve">zadań </w:t>
      </w:r>
      <w:r w:rsidRPr="00DE2E40">
        <w:rPr>
          <w:rFonts w:ascii="Times New Roman" w:eastAsia="Times New Roman" w:hAnsi="Times New Roman" w:cs="Times New Roman"/>
          <w:sz w:val="24"/>
          <w:szCs w:val="24"/>
          <w:lang w:eastAsia="pl-PL"/>
        </w:rPr>
        <w:t xml:space="preserve">nauczyciela należy: </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realizować program wychowawczo-profilaktyczny szkoły;</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efektywnie realizować przyjęty program nauczania;</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właściwie organizować proces nauczania;</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lastRenderedPageBreak/>
        <w:t xml:space="preserve">oceniać uczniów zgodnie z </w:t>
      </w:r>
      <w:r w:rsidRPr="00DE2E40">
        <w:rPr>
          <w:rFonts w:ascii="Times New Roman" w:eastAsia="Times New Roman" w:hAnsi="Times New Roman" w:cs="Times New Roman"/>
          <w:bCs/>
          <w:sz w:val="24"/>
          <w:szCs w:val="24"/>
          <w:lang w:eastAsia="pl-PL"/>
        </w:rPr>
        <w:t>obowiązującymi przepisami</w:t>
      </w:r>
      <w:r w:rsidRPr="00DE2E40">
        <w:rPr>
          <w:rFonts w:ascii="Times New Roman" w:eastAsia="Times New Roman" w:hAnsi="Times New Roman" w:cs="Times New Roman"/>
          <w:sz w:val="24"/>
          <w:szCs w:val="24"/>
          <w:lang w:eastAsia="pl-PL"/>
        </w:rPr>
        <w:t xml:space="preserve"> i przedmiotowym systemem oceniania;</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dokonywać systematycznej ewaluacji swojej pracy;</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sz w:val="24"/>
          <w:szCs w:val="24"/>
          <w:lang w:eastAsia="pl-PL"/>
        </w:rPr>
        <w:t>zapewnić bezpieczeństwo uczniom w czasie lekcji, przerw i zajęć pozalekcyjnych oraz wszelkiego typu wyjść, wycieczek</w:t>
      </w:r>
      <w:r w:rsidRPr="00DE2E40">
        <w:rPr>
          <w:rFonts w:ascii="Times New Roman" w:eastAsia="Times New Roman" w:hAnsi="Times New Roman" w:cs="Times New Roman"/>
          <w:color w:val="000000"/>
          <w:sz w:val="24"/>
          <w:szCs w:val="24"/>
          <w:lang w:eastAsia="pl-PL"/>
        </w:rPr>
        <w:t>, przestrzegać przepisów BHP i zarządzeń dyrektora szkoły w tym zakresie;</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color w:val="000000"/>
          <w:sz w:val="24"/>
          <w:szCs w:val="24"/>
          <w:lang w:eastAsia="pl-PL"/>
        </w:rPr>
        <w:t xml:space="preserve">kontrolować obecności uczniów na wszystkich zajęciach i niezwłocznie informować </w:t>
      </w:r>
      <w:r w:rsidRPr="00DE2E40">
        <w:rPr>
          <w:rFonts w:ascii="Times New Roman" w:eastAsia="Times New Roman" w:hAnsi="Times New Roman" w:cs="Times New Roman"/>
          <w:sz w:val="24"/>
          <w:szCs w:val="24"/>
          <w:lang w:eastAsia="pl-PL"/>
        </w:rPr>
        <w:t>wychowawcę oddziału o niezapowiedzianej nieobecności;</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 miarę możliwości zapobiegać niepowodzeniom szkolnym uczniów;</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indywidualizować proces nauczania;</w:t>
      </w:r>
    </w:p>
    <w:p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wspierać każdego ucznia w jego rozwoju;</w:t>
      </w:r>
    </w:p>
    <w:p w:rsidR="00643D79" w:rsidRPr="00895C67" w:rsidRDefault="00DE2E40" w:rsidP="00895C67">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 troszczyć się o powierzone mu pomo</w:t>
      </w:r>
      <w:r w:rsidR="00643D79">
        <w:rPr>
          <w:rFonts w:ascii="Times New Roman" w:eastAsia="Times New Roman" w:hAnsi="Times New Roman" w:cs="Times New Roman"/>
          <w:sz w:val="24"/>
          <w:szCs w:val="24"/>
          <w:lang w:eastAsia="pl-PL"/>
        </w:rPr>
        <w:t>ce dydaktyczne i majątek szkoły;</w:t>
      </w:r>
    </w:p>
    <w:p w:rsidR="00DE2E40" w:rsidRPr="00AC3E27" w:rsidRDefault="00DE2E40" w:rsidP="00796570">
      <w:pPr>
        <w:pStyle w:val="Akapitzlist"/>
        <w:numPr>
          <w:ilvl w:val="0"/>
          <w:numId w:val="133"/>
        </w:numPr>
        <w:ind w:left="284" w:hanging="284"/>
        <w:jc w:val="both"/>
        <w:rPr>
          <w:rFonts w:ascii="Times New Roman" w:eastAsia="Calibri" w:hAnsi="Times New Roman" w:cs="Times New Roman"/>
          <w:sz w:val="24"/>
          <w:szCs w:val="24"/>
        </w:rPr>
      </w:pPr>
      <w:bookmarkStart w:id="114" w:name="_Hlk19526111"/>
      <w:r w:rsidRPr="00DE2E40">
        <w:rPr>
          <w:rFonts w:ascii="Times New Roman" w:hAnsi="Times New Roman" w:cs="Times New Roman"/>
          <w:sz w:val="24"/>
          <w:szCs w:val="24"/>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bookmarkEnd w:id="114"/>
    </w:p>
    <w:p w:rsidR="00AC3E27" w:rsidRPr="00796570" w:rsidRDefault="00AC3E27" w:rsidP="00AC3E27">
      <w:pPr>
        <w:pStyle w:val="Akapitzlist"/>
        <w:ind w:left="284"/>
        <w:jc w:val="both"/>
        <w:rPr>
          <w:rFonts w:ascii="Times New Roman" w:eastAsia="Calibri" w:hAnsi="Times New Roman" w:cs="Times New Roman"/>
          <w:sz w:val="24"/>
          <w:szCs w:val="24"/>
        </w:rPr>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5</w:t>
      </w:r>
    </w:p>
    <w:p w:rsidR="00AC3E27" w:rsidRDefault="00AC3E27"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Do zadań wychowawcy oddziału należy: </w:t>
      </w:r>
    </w:p>
    <w:p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tworzenie warunków wspomagających rozwój ucznia, jego proces uczenia się oraz przygotowanie do życia w rodzinie i w społeczeństwie;</w:t>
      </w:r>
    </w:p>
    <w:p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inspirowanie i wspomaganie działań zespołowych uczniów;</w:t>
      </w:r>
    </w:p>
    <w:p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podejmowanie działań umożliwiających rozwiązywanie konfliktów w zespole uczniów oraz pomiędzy uczniami a innymi członkami społeczności szkolnej. </w:t>
      </w:r>
    </w:p>
    <w:p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Wychowawca oddziału w celu realizacji zadań, o których mowa w ust. 1:</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opracowuje plan wychowawczy dla danego oddziału w oparciu o Program Wychowawczo-Profilaktyczny szkoły;</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zapoznaje rodziców uczniów z Programem Wychowawczo-Profilaktycznym szkoły, Planem Wychowawczym oddziału i </w:t>
      </w:r>
      <w:r w:rsidRPr="00AC3E27">
        <w:rPr>
          <w:rFonts w:ascii="Times New Roman" w:eastAsia="Times New Roman" w:hAnsi="Times New Roman" w:cs="Times New Roman"/>
          <w:bCs/>
          <w:color w:val="000000"/>
          <w:sz w:val="24"/>
          <w:szCs w:val="24"/>
          <w:lang w:eastAsia="pl-PL"/>
        </w:rPr>
        <w:t>zasadami oceniania</w:t>
      </w:r>
      <w:r w:rsidRPr="00AC3E27">
        <w:rPr>
          <w:rFonts w:ascii="Times New Roman" w:eastAsia="Times New Roman" w:hAnsi="Times New Roman" w:cs="Times New Roman"/>
          <w:color w:val="000000"/>
          <w:sz w:val="24"/>
          <w:szCs w:val="24"/>
          <w:lang w:eastAsia="pl-PL"/>
        </w:rPr>
        <w:t>;</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diagnozuje potrzeby uczniów w zakresie opieki, wychowania i profilaktyki na początku każdego roku szkolnego oraz w trakcie roku szkolnego;</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otacza indywidualną opieką każdego wychowanka;</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planuje i organizuje wspólnie z uczniami i ich rodzicami różne formy życia zespołowego rozwijające jednostki i integrujące zespół uczniowski;</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utrzymuje kontakt z rodzicami uczniów w celu: </w:t>
      </w:r>
    </w:p>
    <w:p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poznania i ustalenia potrzeb opiekuńczo-wychowawczych dzieci,</w:t>
      </w:r>
    </w:p>
    <w:p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informowania o uzyskiwanych przez ucznia ocenach bieżących, śródrocznych i rocznych z poszczególnych zajęć edukacyjnych oraz ocenach zachowania, osiągnięciach, sukcesach, trudnościach w nauce, niepowodzeniach szkolnych, problemach wychowawczych,</w:t>
      </w:r>
    </w:p>
    <w:p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lastRenderedPageBreak/>
        <w:t xml:space="preserve">współdziałania, tzn. udzielania im pomocy w ich działaniach wychowawczych wobec młodzieży i otrzymywania od nich pomocy w swoich działaniach, </w:t>
      </w:r>
    </w:p>
    <w:p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włączania ich w sprawy życia klasy i szkoły;</w:t>
      </w:r>
    </w:p>
    <w:p w:rsidR="00AC3E27" w:rsidRDefault="00AC3E27" w:rsidP="00266B76">
      <w:pPr>
        <w:pStyle w:val="Akapitzlist"/>
        <w:numPr>
          <w:ilvl w:val="0"/>
          <w:numId w:val="163"/>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współpracuje z pedagogiem szkolnym, logopedą i innymi specjalistami świadczącymi wykwalifikowaną pomoc w rozpoznawaniu potrzeb i trudności, także zdrowotnych, oraz zainteresowań i szczególnych uzdolnień uczniów.</w:t>
      </w:r>
    </w:p>
    <w:p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sz w:val="24"/>
          <w:szCs w:val="24"/>
          <w:lang w:eastAsia="pl-PL"/>
        </w:rPr>
        <w:t xml:space="preserve">Wychowawca oddziału w szczególności zobowiązany jest do: </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współpracy z rodzicami;</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diagnozowania sytuacji wychowawczej;</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analizowania kierunków pracy dydaktyczno-wychowawczej i jej efektów; </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współdecydowania z samorządem klasy i rodzicami uczniów o programie i planie działań wychowawczych na rok szkolny lub dłuższe okresy;</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zapoznania rodziców i uczniów z regulaminami wewnętrznymi oraz postanowieniami szczegółowymi przyjętymi na ich podstawie;</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ustalenia oceny zachowania ucznia zgodnie ze szczegółowymi kryteriami oceny zachowania zatwierdzonymi przez radę pedagogiczną;</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powiadomienia rodziców o przewidywanej dla ucznia śródrocznej i rocznej ocenie z zajęć dydaktyczno-wychowawczych w formie pisemnej, adnotacja w dzienniku potwierdzona własnoręcznym podpisem rodziców, w uzasadnionych sytuacjach – korespondencyjnie;</w:t>
      </w:r>
    </w:p>
    <w:p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udostępniania uczniom wszelkich informacji dotyczących szkół wyższego stopnia na terenie województwa (również poza nim), profilu ich kształcenia oraz warunków, jakie uczeń musi spełnić, ubiegając się o przyjęcie do wybranej szkoły;</w:t>
      </w:r>
    </w:p>
    <w:p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Sprawy nierozstrzygnięte przez wychowawcę oddziału kierowane są do dyrektora szkoły, którego decyzja jest ostateczna.</w:t>
      </w:r>
    </w:p>
    <w:p w:rsidR="00AC3E27" w:rsidRDefault="00AC3E27" w:rsidP="00AC3E27">
      <w:pPr>
        <w:spacing w:after="0"/>
        <w:ind w:left="3540" w:firstLine="708"/>
        <w:jc w:val="both"/>
        <w:rPr>
          <w:rFonts w:eastAsia="Times New Roman"/>
          <w:szCs w:val="24"/>
          <w:lang w:eastAsia="pl-PL"/>
        </w:rPr>
      </w:pPr>
    </w:p>
    <w:p w:rsidR="00046EC5" w:rsidRDefault="00046EC5"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6</w:t>
      </w:r>
    </w:p>
    <w:p w:rsidR="00AC3E27" w:rsidRDefault="00AC3E27" w:rsidP="00AC3E27">
      <w:pPr>
        <w:spacing w:after="0"/>
        <w:ind w:left="3540" w:firstLine="708"/>
        <w:jc w:val="both"/>
        <w:rPr>
          <w:rFonts w:eastAsia="Times New Roman"/>
          <w:szCs w:val="24"/>
          <w:lang w:eastAsia="pl-PL"/>
        </w:rPr>
      </w:pPr>
    </w:p>
    <w:p w:rsidR="00AC3E27" w:rsidRPr="00AC3E27" w:rsidRDefault="00AC3E27" w:rsidP="00266B76">
      <w:pPr>
        <w:pStyle w:val="Akapitzlist"/>
        <w:numPr>
          <w:ilvl w:val="0"/>
          <w:numId w:val="166"/>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Wychowawca prowadzi dokumentację danego oddziału: </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dokonuje wpisów do dziennika danych osobowych ucznia;</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stale kontroluje wpisy dokonywane przez innych nauczycieli (tematy lekcyjne, oceny </w:t>
      </w:r>
      <w:r>
        <w:rPr>
          <w:rFonts w:ascii="Times New Roman" w:eastAsia="Times New Roman" w:hAnsi="Times New Roman" w:cs="Times New Roman"/>
          <w:sz w:val="24"/>
          <w:szCs w:val="24"/>
          <w:lang w:eastAsia="pl-PL"/>
        </w:rPr>
        <w:t>bieżące</w:t>
      </w:r>
      <w:r w:rsidRPr="00AC3E27">
        <w:rPr>
          <w:rFonts w:ascii="Times New Roman" w:eastAsia="Times New Roman" w:hAnsi="Times New Roman" w:cs="Times New Roman"/>
          <w:sz w:val="24"/>
          <w:szCs w:val="24"/>
          <w:lang w:eastAsia="pl-PL"/>
        </w:rPr>
        <w:t>, oceny śródroczne, oceny roczne, oceny końcowe);</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przygotowuje śródroczne, miesięczne, roczne i wynikające z pomiaru jakości pracy szkoły zestawienia i obliczenia statystyczne;</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wpisuje oceny do arkusza ocen;</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wypełnia dokumentację związaną z klasyfikowaniem i promowaniem uczniów (karty klasyfikacyjne, pisemne motywacje ocen nieodpowiednich i nagannych zachowania itp.);</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dokonuje innych wpisów (notatki o promowaniu, egzaminach, ukończeniu szkoły itp.);</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wypisuje świadectwa na końcu roku szkolnego;</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prowadzi korespondencję z rodzicami związaną z bieżącymi wydarzeniami i potrzebami, </w:t>
      </w:r>
    </w:p>
    <w:p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nadzoruje lub prowadzi rozliczenia (po wycieczkach, imprezach itp.); </w:t>
      </w:r>
    </w:p>
    <w:p w:rsidR="00AC3E27" w:rsidRPr="00AC3E27" w:rsidRDefault="00AC3E27" w:rsidP="00266B76">
      <w:pPr>
        <w:pStyle w:val="Akapitzlist"/>
        <w:numPr>
          <w:ilvl w:val="1"/>
          <w:numId w:val="165"/>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sporządza opinie o uczniu na potrzeby uprawnionych do otrzymywania opinii instytucji oświatowych współdziałających ze szkołą na rzecz ucznia;</w:t>
      </w:r>
    </w:p>
    <w:p w:rsidR="00AC3E27" w:rsidRPr="00AC3E27" w:rsidRDefault="00AC3E27" w:rsidP="00266B76">
      <w:pPr>
        <w:pStyle w:val="Akapitzlist"/>
        <w:numPr>
          <w:ilvl w:val="1"/>
          <w:numId w:val="165"/>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dokumentuje działania wychowawcze i współpracę z rodzicami.</w:t>
      </w:r>
    </w:p>
    <w:p w:rsidR="00AC3E27" w:rsidRPr="00AC3E27" w:rsidRDefault="00AC3E27" w:rsidP="00266B76">
      <w:pPr>
        <w:pStyle w:val="Akapitzlist"/>
        <w:numPr>
          <w:ilvl w:val="0"/>
          <w:numId w:val="166"/>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lastRenderedPageBreak/>
        <w:t xml:space="preserve">Wychowawca oddziału ma prawo korzystać w swej pracy z pomocy merytorycznej i metodycznej ze strony: </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dyrektora szkoły;</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wicedyrektora; </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pedagoga szkolnego;</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służb medycznych; </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nauczyciela bibliotekarza;</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poradni psychologiczno-pedagogicznej;</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rady pedagogicznej;</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rady rodziców;</w:t>
      </w:r>
    </w:p>
    <w:p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doradców metodycznych;</w:t>
      </w:r>
    </w:p>
    <w:p w:rsidR="00AC3E27" w:rsidRPr="00AC3E27" w:rsidRDefault="00AC3E27" w:rsidP="00266B76">
      <w:pPr>
        <w:pStyle w:val="Akapitzlist"/>
        <w:numPr>
          <w:ilvl w:val="1"/>
          <w:numId w:val="167"/>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nauczycieli innych przedmiotów;</w:t>
      </w:r>
    </w:p>
    <w:p w:rsidR="00AC3E27" w:rsidRDefault="00AC3E27" w:rsidP="00266B76">
      <w:pPr>
        <w:pStyle w:val="Akapitzlist"/>
        <w:numPr>
          <w:ilvl w:val="1"/>
          <w:numId w:val="167"/>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innych placówek i instytucji oświatowo-wychowawczych.</w:t>
      </w:r>
    </w:p>
    <w:p w:rsidR="00AC3E27" w:rsidRPr="00813F0D" w:rsidRDefault="00AC3E27" w:rsidP="00813F0D">
      <w:pPr>
        <w:spacing w:after="0"/>
        <w:ind w:left="142"/>
        <w:jc w:val="both"/>
        <w:rPr>
          <w:rFonts w:ascii="Times New Roman" w:eastAsia="Times New Roman" w:hAnsi="Times New Roman" w:cs="Times New Roman"/>
          <w:sz w:val="24"/>
          <w:szCs w:val="24"/>
          <w:lang w:eastAsia="pl-PL"/>
        </w:rPr>
      </w:pPr>
    </w:p>
    <w:p w:rsidR="0096289F" w:rsidRDefault="0096289F"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96289F" w:rsidRDefault="0096289F"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AC3E27">
        <w:rPr>
          <w:rFonts w:ascii="Times New Roman" w:hAnsi="Times New Roman" w:cs="Times New Roman"/>
          <w:b/>
          <w:bCs/>
          <w:color w:val="000000" w:themeColor="text1"/>
          <w:sz w:val="24"/>
          <w:szCs w:val="24"/>
        </w:rPr>
        <w:t>4</w:t>
      </w:r>
      <w:r w:rsidR="001F1BDD">
        <w:rPr>
          <w:rFonts w:ascii="Times New Roman" w:hAnsi="Times New Roman" w:cs="Times New Roman"/>
          <w:b/>
          <w:bCs/>
          <w:color w:val="000000" w:themeColor="text1"/>
          <w:spacing w:val="0"/>
          <w:sz w:val="24"/>
          <w:szCs w:val="24"/>
        </w:rPr>
        <w:t>7</w:t>
      </w:r>
    </w:p>
    <w:p w:rsidR="00796570" w:rsidRPr="00796570" w:rsidRDefault="00796570" w:rsidP="00796570">
      <w:pPr>
        <w:jc w:val="both"/>
        <w:rPr>
          <w:rFonts w:ascii="Times New Roman" w:eastAsia="Calibri" w:hAnsi="Times New Roman" w:cs="Times New Roman"/>
          <w:sz w:val="24"/>
          <w:szCs w:val="24"/>
        </w:rPr>
      </w:pPr>
    </w:p>
    <w:p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 xml:space="preserve">Nauczyciele </w:t>
      </w:r>
      <w:r w:rsidRPr="00796570">
        <w:rPr>
          <w:rFonts w:ascii="Times New Roman" w:eastAsia="Times New Roman" w:hAnsi="Times New Roman" w:cs="Times New Roman"/>
          <w:bCs/>
          <w:color w:val="000000"/>
          <w:sz w:val="24"/>
          <w:szCs w:val="24"/>
          <w:lang w:eastAsia="pl-PL"/>
        </w:rPr>
        <w:t>tworzą</w:t>
      </w:r>
      <w:r w:rsidRPr="00796570">
        <w:rPr>
          <w:rFonts w:ascii="Times New Roman" w:eastAsia="Times New Roman" w:hAnsi="Times New Roman" w:cs="Times New Roman"/>
          <w:color w:val="000000"/>
          <w:sz w:val="24"/>
          <w:szCs w:val="24"/>
          <w:lang w:eastAsia="pl-PL"/>
        </w:rPr>
        <w:t xml:space="preserve"> zespoły przedmiotowe lub inne zespoły problemowo-zadaniowe.</w:t>
      </w:r>
    </w:p>
    <w:p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Pracą zespołu kieruje przewodniczący powołany przez dyrektora na wniosek zespołu.</w:t>
      </w:r>
    </w:p>
    <w:p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t>Z</w:t>
      </w:r>
      <w:r w:rsidRPr="00796570">
        <w:rPr>
          <w:rFonts w:ascii="Times New Roman" w:eastAsia="Times New Roman" w:hAnsi="Times New Roman" w:cs="Times New Roman"/>
          <w:color w:val="000000"/>
          <w:sz w:val="24"/>
          <w:szCs w:val="24"/>
          <w:lang w:eastAsia="pl-PL"/>
        </w:rPr>
        <w:t>adania zespołów nauczycielskich obejmują:</w:t>
      </w:r>
    </w:p>
    <w:p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zorganizowanie współpracy nauczycieli dla uzgodnienia sposobów realizacji programów nauczania, korelowania treści nauczania przedmiotów pokrewnych;</w:t>
      </w:r>
    </w:p>
    <w:p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wspólne opracowanie szczegółowych kryteriów oceniania ucznia oraz sposobów badania wyników nauczania;</w:t>
      </w:r>
    </w:p>
    <w:p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organizowanie wewnątrzszkolnego doskonalenia zawodowego oraz doradztwa metodycznego i wsparcia dla początkujących nauczycieli;</w:t>
      </w:r>
    </w:p>
    <w:p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współdziałanie w organizowaniu pracowni, a także uzupełnieniu ich wyposażenia.</w:t>
      </w:r>
    </w:p>
    <w:p w:rsidR="00796570" w:rsidRDefault="00796570" w:rsidP="00796570">
      <w:pPr>
        <w:spacing w:after="0"/>
        <w:jc w:val="center"/>
        <w:rPr>
          <w:rFonts w:eastAsia="Times New Roman"/>
          <w:bCs/>
          <w:color w:val="000000"/>
          <w:szCs w:val="24"/>
          <w:lang w:eastAsia="pl-PL"/>
        </w:rPr>
      </w:pPr>
    </w:p>
    <w:p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8</w:t>
      </w:r>
    </w:p>
    <w:p w:rsidR="00796570" w:rsidRPr="00796570" w:rsidRDefault="00796570" w:rsidP="00796570">
      <w:pPr>
        <w:pStyle w:val="Akapitzlist"/>
        <w:spacing w:after="0"/>
        <w:rPr>
          <w:rFonts w:eastAsia="Times New Roman"/>
          <w:color w:val="000000"/>
          <w:szCs w:val="24"/>
          <w:lang w:eastAsia="pl-PL"/>
        </w:rPr>
      </w:pPr>
    </w:p>
    <w:p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szkole działa zespół wychowawczy szkoły, który powołany jest do rozwiązywania problemów wychowawczych wynikających z bieżących problemów uczniów.</w:t>
      </w:r>
    </w:p>
    <w:p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pedagog, psycholog oraz nauczyciele wskazani przez dyrektora szkoły:</w:t>
      </w:r>
    </w:p>
    <w:p w:rsidR="00796570" w:rsidRPr="00796570" w:rsidRDefault="00796570" w:rsidP="00796570">
      <w:p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t xml:space="preserve">1) </w:t>
      </w:r>
      <w:r w:rsidRPr="00796570">
        <w:rPr>
          <w:rFonts w:ascii="Times New Roman" w:eastAsia="Times New Roman" w:hAnsi="Times New Roman" w:cs="Times New Roman"/>
          <w:color w:val="000000"/>
          <w:sz w:val="24"/>
          <w:szCs w:val="24"/>
          <w:lang w:eastAsia="pl-PL"/>
        </w:rPr>
        <w:t>po jednym wychowawcy z każdego rocznika szkolnego;</w:t>
      </w:r>
    </w:p>
    <w:p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t xml:space="preserve">2) </w:t>
      </w:r>
      <w:r w:rsidRPr="00796570">
        <w:rPr>
          <w:rFonts w:ascii="Times New Roman" w:eastAsia="Times New Roman" w:hAnsi="Times New Roman" w:cs="Times New Roman"/>
          <w:color w:val="000000"/>
          <w:sz w:val="24"/>
          <w:szCs w:val="24"/>
          <w:lang w:eastAsia="pl-PL"/>
        </w:rPr>
        <w:t xml:space="preserve">w miarę potrzeb, inni nauczyciele. </w:t>
      </w:r>
    </w:p>
    <w:p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P</w:t>
      </w:r>
      <w:r w:rsidRPr="00796570">
        <w:rPr>
          <w:rFonts w:ascii="Times New Roman" w:eastAsia="Times New Roman" w:hAnsi="Times New Roman" w:cs="Times New Roman"/>
          <w:color w:val="000000"/>
          <w:sz w:val="24"/>
          <w:szCs w:val="24"/>
          <w:lang w:eastAsia="pl-PL"/>
        </w:rPr>
        <w:t>racą zespołu kieruje osoba powołana przez dyrektora.</w:t>
      </w:r>
    </w:p>
    <w:p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Do zadań zespołu wychowawczego szkoły należy w szczególności:</w:t>
      </w:r>
    </w:p>
    <w:p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1) rozpatrywanie szczególnie trudnych przypadków wychowawczych wśród uczniów;</w:t>
      </w:r>
    </w:p>
    <w:p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2) ocena sytuacji wychowawczej szkoły;</w:t>
      </w:r>
    </w:p>
    <w:p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3) wskazanie głównych kierunków działań wychowawczych radzie pedagogicznej</w:t>
      </w:r>
      <w:r>
        <w:rPr>
          <w:rFonts w:ascii="Times New Roman" w:eastAsia="Times New Roman" w:hAnsi="Times New Roman" w:cs="Times New Roman"/>
          <w:color w:val="000000"/>
          <w:sz w:val="24"/>
          <w:szCs w:val="24"/>
          <w:lang w:eastAsia="pl-PL"/>
        </w:rPr>
        <w:t>.</w:t>
      </w:r>
    </w:p>
    <w:p w:rsidR="00796570" w:rsidRPr="00796570" w:rsidRDefault="00796570" w:rsidP="00796570">
      <w:pPr>
        <w:spacing w:after="0"/>
        <w:jc w:val="both"/>
        <w:rPr>
          <w:rFonts w:eastAsia="Calibri"/>
        </w:rPr>
      </w:pPr>
    </w:p>
    <w:p w:rsidR="00465D3C" w:rsidRDefault="00465D3C"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1F1BDD">
        <w:rPr>
          <w:rFonts w:ascii="Times New Roman" w:hAnsi="Times New Roman" w:cs="Times New Roman"/>
          <w:b/>
          <w:bCs/>
          <w:color w:val="000000" w:themeColor="text1"/>
          <w:spacing w:val="0"/>
          <w:sz w:val="24"/>
          <w:szCs w:val="24"/>
        </w:rPr>
        <w:t>9</w:t>
      </w:r>
    </w:p>
    <w:p w:rsidR="00796570" w:rsidRPr="00796570" w:rsidRDefault="00796570" w:rsidP="00796570">
      <w:pPr>
        <w:spacing w:after="0"/>
        <w:jc w:val="both"/>
        <w:rPr>
          <w:rFonts w:ascii="Times New Roman" w:hAnsi="Times New Roman"/>
          <w:sz w:val="24"/>
          <w:szCs w:val="24"/>
        </w:rPr>
      </w:pPr>
    </w:p>
    <w:p w:rsidR="00796570" w:rsidRPr="00796570" w:rsidRDefault="00796570" w:rsidP="00796570">
      <w:pPr>
        <w:pStyle w:val="Akapitzlist"/>
        <w:numPr>
          <w:ilvl w:val="0"/>
          <w:numId w:val="139"/>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lastRenderedPageBreak/>
        <w:t>W szkole działa zespół nauczycieli klas I-III.</w:t>
      </w:r>
    </w:p>
    <w:p w:rsidR="00796570" w:rsidRPr="00796570" w:rsidRDefault="00796570" w:rsidP="00796570">
      <w:pPr>
        <w:pStyle w:val="Akapitzlist"/>
        <w:numPr>
          <w:ilvl w:val="0"/>
          <w:numId w:val="139"/>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wychowawcy klas I-III.</w:t>
      </w:r>
    </w:p>
    <w:p w:rsidR="00796570" w:rsidRPr="00796570" w:rsidRDefault="00796570" w:rsidP="00796570">
      <w:pPr>
        <w:pStyle w:val="Akapitzlist"/>
        <w:numPr>
          <w:ilvl w:val="0"/>
          <w:numId w:val="139"/>
        </w:numPr>
        <w:spacing w:after="0"/>
        <w:ind w:left="284" w:hanging="284"/>
        <w:jc w:val="both"/>
        <w:rPr>
          <w:rFonts w:ascii="Times New Roman" w:eastAsia="Calibri" w:hAnsi="Times New Roman" w:cs="Times New Roman"/>
          <w:color w:val="000000"/>
          <w:sz w:val="24"/>
          <w:szCs w:val="24"/>
        </w:rPr>
      </w:pPr>
      <w:r w:rsidRPr="00796570">
        <w:rPr>
          <w:rFonts w:ascii="Times New Roman" w:hAnsi="Times New Roman" w:cs="Times New Roman"/>
          <w:color w:val="000000"/>
          <w:sz w:val="24"/>
          <w:szCs w:val="24"/>
        </w:rPr>
        <w:t xml:space="preserve">Do zadań zespołu nauczycieli klas I-III należy w szczególności: </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color w:val="000000"/>
          <w:sz w:val="24"/>
          <w:szCs w:val="24"/>
        </w:rPr>
      </w:pPr>
      <w:r w:rsidRPr="00796570">
        <w:rPr>
          <w:rFonts w:ascii="Times New Roman" w:hAnsi="Times New Roman" w:cs="Times New Roman"/>
          <w:sz w:val="24"/>
          <w:szCs w:val="24"/>
        </w:rPr>
        <w:t>ustalanie i modyfikowanie w miarę potrzeb zestawu programów dla Edukacji Wczesnoszkolnej;</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color w:val="000000"/>
          <w:sz w:val="24"/>
          <w:szCs w:val="24"/>
        </w:rPr>
      </w:pPr>
      <w:r w:rsidRPr="00796570">
        <w:rPr>
          <w:rFonts w:ascii="Times New Roman" w:hAnsi="Times New Roman" w:cs="Times New Roman"/>
          <w:sz w:val="24"/>
          <w:szCs w:val="24"/>
        </w:rPr>
        <w:t>ustalanie indywidualnego programu nauczania;</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wymiana doświadczeń pedagogicznych (np. „lekcje otwarte”, opracowanie i prezentacja ciekawych planów metodycznych);</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rozwijanie zainteresowań i uzdolnień uczniów (np. organizacja konkursów przedmiotowych i imprez ogólnoszkolnych);</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omawianie opinii poradni psychologiczno – pedagogicznej i ustalanie sposobu realizacji zaleceń;</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analizowanie efektów kształcenia edukacji wczesnoszkolnej;</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opracowanie narzędzi do badania osiągnięć uczniów;</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opracowywanie wyników badanych osiągnięć uczniów i przedstawianie radzie pedagogicznej;</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 xml:space="preserve">organizowanie wewnątrzszkolnego doskonalenia zawodowego oraz doradztwa metodycznego dla nauczycieli rozpoczynających pracę w zawodzie;       </w:t>
      </w:r>
    </w:p>
    <w:p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 xml:space="preserve">dzielenie się wiedzą uzyskaną podczas różnych form doskonalenia zawodowego, np. na kursach metodycznych i doskonalących;                             </w:t>
      </w:r>
    </w:p>
    <w:p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opiniowanie opracowanych w szkole autorskich programów nauczania;</w:t>
      </w:r>
    </w:p>
    <w:p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koordynowanie prac związanych z realizacją programu wychowawczego;</w:t>
      </w:r>
    </w:p>
    <w:p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monitoring zachowań uczniowskich;</w:t>
      </w:r>
    </w:p>
    <w:p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rozwiązywanie trudnych problemów wychowawczych;</w:t>
      </w:r>
    </w:p>
    <w:p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inne zadania określone przez członków zespołu.</w:t>
      </w:r>
    </w:p>
    <w:p w:rsidR="00796570" w:rsidRDefault="00796570" w:rsidP="00796570">
      <w:pPr>
        <w:spacing w:after="0"/>
      </w:pPr>
      <w:r w:rsidRPr="00796570">
        <w:rPr>
          <w:b/>
        </w:rPr>
        <w:tab/>
      </w:r>
      <w:r w:rsidRPr="00796570">
        <w:rPr>
          <w:b/>
        </w:rPr>
        <w:tab/>
      </w:r>
      <w:r w:rsidRPr="00796570">
        <w:rPr>
          <w:b/>
        </w:rPr>
        <w:tab/>
      </w:r>
    </w:p>
    <w:p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50</w:t>
      </w:r>
    </w:p>
    <w:p w:rsidR="00796570" w:rsidRPr="00796570" w:rsidRDefault="00796570" w:rsidP="00796570">
      <w:pPr>
        <w:spacing w:after="0"/>
      </w:pPr>
    </w:p>
    <w:p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szkole działa zespół nauczycieli przedmiotów humanistycznych.</w:t>
      </w:r>
    </w:p>
    <w:p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nauczyciele języka polskiego, historii, religii.</w:t>
      </w:r>
    </w:p>
    <w:p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hAnsi="Times New Roman" w:cs="Times New Roman"/>
          <w:color w:val="000000"/>
          <w:sz w:val="24"/>
          <w:szCs w:val="24"/>
        </w:rPr>
        <w:t>Do zadań zespołu nauczycieli przedmiotów humanistycznych należy w szczególności:</w:t>
      </w:r>
    </w:p>
    <w:p w:rsidR="00796570" w:rsidRPr="00796570" w:rsidRDefault="00796570" w:rsidP="00796570">
      <w:pPr>
        <w:pStyle w:val="Akapitzlist"/>
        <w:numPr>
          <w:ilvl w:val="1"/>
          <w:numId w:val="142"/>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hAnsi="Times New Roman" w:cs="Times New Roman"/>
          <w:sz w:val="24"/>
          <w:szCs w:val="24"/>
        </w:rPr>
        <w:t>omawianie opinii poradni psychologiczno – pedagogicznej i ustalanie sposobu</w:t>
      </w:r>
      <w:r w:rsidRPr="00796570">
        <w:rPr>
          <w:rFonts w:ascii="Times New Roman" w:eastAsia="Times New Roman" w:hAnsi="Times New Roman" w:cs="Times New Roman"/>
          <w:color w:val="000000"/>
          <w:sz w:val="24"/>
          <w:szCs w:val="24"/>
          <w:lang w:eastAsia="pl-PL"/>
        </w:rPr>
        <w:t xml:space="preserve"> </w:t>
      </w:r>
      <w:r w:rsidRPr="00796570">
        <w:rPr>
          <w:rFonts w:ascii="Times New Roman" w:hAnsi="Times New Roman" w:cs="Times New Roman"/>
          <w:sz w:val="24"/>
          <w:szCs w:val="24"/>
        </w:rPr>
        <w:t>realizacji zaleceń;</w:t>
      </w:r>
    </w:p>
    <w:p w:rsidR="00796570" w:rsidRPr="00796570" w:rsidRDefault="00796570" w:rsidP="00796570">
      <w:pPr>
        <w:pStyle w:val="Akapitzlist"/>
        <w:numPr>
          <w:ilvl w:val="1"/>
          <w:numId w:val="142"/>
        </w:numPr>
        <w:spacing w:after="0"/>
        <w:ind w:left="567" w:hanging="283"/>
        <w:jc w:val="both"/>
        <w:rPr>
          <w:rFonts w:ascii="Times New Roman" w:eastAsia="Calibri" w:hAnsi="Times New Roman" w:cs="Times New Roman"/>
          <w:sz w:val="24"/>
          <w:szCs w:val="24"/>
        </w:rPr>
      </w:pPr>
      <w:r w:rsidRPr="00796570">
        <w:rPr>
          <w:rFonts w:ascii="Times New Roman" w:hAnsi="Times New Roman" w:cs="Times New Roman"/>
          <w:sz w:val="24"/>
          <w:szCs w:val="24"/>
        </w:rPr>
        <w:t>opracowanie narzędzi do badania osiągnięć uczniów;</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diagnoza wiedzy i umiejętności uczniów;</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opracowywanie wyników badanych osiągnięć uczniów i przedstawianie radzie pedagogicznej;</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organizowanie wewnątrzszkolnego doskonalenia zawodowego oraz doradztwa metodycznego dla nauczycieli rozpoczynających pracę w zawodzie;</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dzielenie się wiedzą uzyskaną na kursach metodycznych i doskonalących;</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wymiana doświadczeń pedagogicznych (np. lekcje otwarte, opracowanie i prezentacja ciekawych planów metodycznych);</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opiniowanie opracowanych w szkole autorskich programów nauczania;</w:t>
      </w:r>
    </w:p>
    <w:p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bookmarkStart w:id="115" w:name="_Hlk19525779"/>
      <w:r w:rsidRPr="00796570">
        <w:rPr>
          <w:rFonts w:ascii="Times New Roman" w:hAnsi="Times New Roman" w:cs="Times New Roman"/>
          <w:sz w:val="24"/>
          <w:szCs w:val="24"/>
        </w:rPr>
        <w:t>opracowanie i ewaluacja przedmiotowych systemów oceniania opartych o Wewnątrzszkolne Ocenianie</w:t>
      </w:r>
      <w:r w:rsidRPr="00796570">
        <w:rPr>
          <w:rFonts w:ascii="Times New Roman" w:hAnsi="Times New Roman" w:cs="Times New Roman"/>
          <w:strike/>
          <w:sz w:val="24"/>
          <w:szCs w:val="24"/>
        </w:rPr>
        <w:t>;</w:t>
      </w:r>
      <w:bookmarkEnd w:id="115"/>
    </w:p>
    <w:p w:rsidR="00796570" w:rsidRPr="00796570" w:rsidRDefault="00796570" w:rsidP="00796570">
      <w:pPr>
        <w:pStyle w:val="Akapitzlist"/>
        <w:numPr>
          <w:ilvl w:val="1"/>
          <w:numId w:val="142"/>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 xml:space="preserve">rozwijanie zainteresowań i uzdolnień uczniów (np. organizacja konkursów przedmiotowych, </w:t>
      </w:r>
      <w:proofErr w:type="spellStart"/>
      <w:r w:rsidRPr="00796570">
        <w:rPr>
          <w:rFonts w:ascii="Times New Roman" w:hAnsi="Times New Roman" w:cs="Times New Roman"/>
          <w:sz w:val="24"/>
          <w:szCs w:val="24"/>
        </w:rPr>
        <w:t>międzyprzedmiotowych</w:t>
      </w:r>
      <w:proofErr w:type="spellEnd"/>
      <w:r w:rsidRPr="00796570">
        <w:rPr>
          <w:rFonts w:ascii="Times New Roman" w:hAnsi="Times New Roman" w:cs="Times New Roman"/>
          <w:sz w:val="24"/>
          <w:szCs w:val="24"/>
        </w:rPr>
        <w:t xml:space="preserve"> i imprez ogólnoszkolnych);</w:t>
      </w:r>
    </w:p>
    <w:p w:rsidR="00796570" w:rsidRPr="00796570" w:rsidRDefault="00796570" w:rsidP="00796570">
      <w:pPr>
        <w:pStyle w:val="Akapitzlist"/>
        <w:numPr>
          <w:ilvl w:val="1"/>
          <w:numId w:val="142"/>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lastRenderedPageBreak/>
        <w:t>inne zadania określone przez członków zespołu.</w:t>
      </w:r>
    </w:p>
    <w:p w:rsidR="00796570" w:rsidRDefault="00796570" w:rsidP="00796570">
      <w:pPr>
        <w:pStyle w:val="Akapitzlist"/>
        <w:spacing w:after="0"/>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51</w:t>
      </w:r>
    </w:p>
    <w:p w:rsidR="00796570" w:rsidRPr="00AC3E27" w:rsidRDefault="00796570" w:rsidP="00AC3E27">
      <w:pPr>
        <w:pStyle w:val="Akapitzlist"/>
        <w:spacing w:after="0"/>
        <w:jc w:val="both"/>
        <w:rPr>
          <w:rFonts w:ascii="Times New Roman" w:hAnsi="Times New Roman" w:cs="Times New Roman"/>
          <w:sz w:val="24"/>
          <w:szCs w:val="24"/>
        </w:rPr>
      </w:pPr>
    </w:p>
    <w:p w:rsidR="00796570" w:rsidRPr="00AC3E27" w:rsidRDefault="00796570" w:rsidP="00AC3E27">
      <w:pPr>
        <w:pStyle w:val="Akapitzlist"/>
        <w:numPr>
          <w:ilvl w:val="0"/>
          <w:numId w:val="143"/>
        </w:numPr>
        <w:spacing w:after="0" w:line="276" w:lineRule="auto"/>
        <w:ind w:left="284" w:hanging="284"/>
        <w:jc w:val="both"/>
        <w:rPr>
          <w:rFonts w:ascii="Times New Roman" w:eastAsia="Times New Roman" w:hAnsi="Times New Roman" w:cs="Times New Roman"/>
          <w:color w:val="000000"/>
          <w:sz w:val="24"/>
          <w:szCs w:val="24"/>
          <w:lang w:eastAsia="pl-PL"/>
        </w:rPr>
      </w:pPr>
      <w:bookmarkStart w:id="116" w:name="_Hlk19525801"/>
      <w:r w:rsidRPr="00AC3E27">
        <w:rPr>
          <w:rFonts w:ascii="Times New Roman" w:eastAsia="Times New Roman" w:hAnsi="Times New Roman" w:cs="Times New Roman"/>
          <w:sz w:val="24"/>
          <w:szCs w:val="24"/>
          <w:lang w:eastAsia="pl-PL"/>
        </w:rPr>
        <w:t>W szkole działa zespół nauczycieli języków obcych nowożytnych</w:t>
      </w:r>
      <w:bookmarkEnd w:id="116"/>
      <w:r w:rsidRPr="00AC3E27">
        <w:rPr>
          <w:rFonts w:ascii="Times New Roman" w:eastAsia="Times New Roman" w:hAnsi="Times New Roman" w:cs="Times New Roman"/>
          <w:sz w:val="24"/>
          <w:szCs w:val="24"/>
          <w:lang w:eastAsia="pl-PL"/>
        </w:rPr>
        <w:t>.</w:t>
      </w:r>
    </w:p>
    <w:p w:rsidR="00796570" w:rsidRPr="00AC3E27" w:rsidRDefault="00796570" w:rsidP="00AC3E27">
      <w:pPr>
        <w:pStyle w:val="Akapitzlist"/>
        <w:numPr>
          <w:ilvl w:val="0"/>
          <w:numId w:val="143"/>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nauczyciele języka angielskiego i języka niemieckiego.</w:t>
      </w:r>
    </w:p>
    <w:p w:rsidR="00796570" w:rsidRPr="00AC3E27" w:rsidRDefault="00796570" w:rsidP="00AC3E27">
      <w:pPr>
        <w:pStyle w:val="Akapitzlist"/>
        <w:numPr>
          <w:ilvl w:val="0"/>
          <w:numId w:val="143"/>
        </w:numPr>
        <w:spacing w:after="0" w:line="276" w:lineRule="auto"/>
        <w:ind w:left="284" w:hanging="284"/>
        <w:jc w:val="both"/>
        <w:rPr>
          <w:rFonts w:ascii="Times New Roman" w:eastAsia="Calibri" w:hAnsi="Times New Roman" w:cs="Times New Roman"/>
          <w:color w:val="000000"/>
          <w:sz w:val="24"/>
          <w:szCs w:val="24"/>
        </w:rPr>
      </w:pPr>
      <w:r w:rsidRPr="00AC3E27">
        <w:rPr>
          <w:rFonts w:ascii="Times New Roman" w:hAnsi="Times New Roman" w:cs="Times New Roman"/>
          <w:color w:val="000000"/>
          <w:sz w:val="24"/>
          <w:szCs w:val="24"/>
        </w:rPr>
        <w:t>Do zadań zespołu nauczycieli języków obcych należy w szczególności:</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opracowanie narzędzi do badania osiągnięć uczniów;</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diagnoza wiedzy i umiejętności uczniów;</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opracowywanie wyników badanych osiągnięć uczniów i przedstawianie radzie pedagogicznej;</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organizowanie wewnątrzszkolnego doskonalenia zawodowego oraz doradztwa metodycznego dla nauczycieli rozpoczynających pracę w zawodzie;</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dzielenie się wiedzą uzyskaną na kursach metodycznych i doskonalących;</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wymiana doświadczeń pedagogicznych (np. lekcje otwarte, opracowanie i prezentacja ciekawych planów metodycznych);</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opiniowanie opracowanych w szkole autorskich programów nauczania;</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 xml:space="preserve">rozwijanie zainteresowań i uzdolnień uczniów (np. organizacja konkursów przedmiotowych, </w:t>
      </w:r>
      <w:proofErr w:type="spellStart"/>
      <w:r w:rsidRPr="00AC3E27">
        <w:rPr>
          <w:rFonts w:ascii="Times New Roman" w:hAnsi="Times New Roman" w:cs="Times New Roman"/>
          <w:sz w:val="24"/>
          <w:szCs w:val="24"/>
        </w:rPr>
        <w:t>międzyprzedmiotowych</w:t>
      </w:r>
      <w:proofErr w:type="spellEnd"/>
      <w:r w:rsidRPr="00AC3E27">
        <w:rPr>
          <w:rFonts w:ascii="Times New Roman" w:hAnsi="Times New Roman" w:cs="Times New Roman"/>
          <w:sz w:val="24"/>
          <w:szCs w:val="24"/>
        </w:rPr>
        <w:t xml:space="preserve"> i imprez ogólnoszkolnych);</w:t>
      </w:r>
    </w:p>
    <w:p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inne zadania określone przez członków zespołu.</w:t>
      </w:r>
    </w:p>
    <w:p w:rsidR="00AC3E27" w:rsidRDefault="00AC3E27"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rsidR="00046EC5" w:rsidRDefault="00046EC5"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C3E27" w:rsidRDefault="00AC3E27" w:rsidP="00B03EC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52</w:t>
      </w:r>
    </w:p>
    <w:p w:rsidR="00796570" w:rsidRPr="00AC3E27" w:rsidRDefault="00796570" w:rsidP="00AC3E27">
      <w:pPr>
        <w:spacing w:after="0"/>
        <w:rPr>
          <w:rFonts w:eastAsia="Times New Roman"/>
          <w:szCs w:val="24"/>
          <w:lang w:eastAsia="pl-PL"/>
        </w:rPr>
      </w:pPr>
    </w:p>
    <w:p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color w:val="000000"/>
          <w:sz w:val="24"/>
          <w:szCs w:val="24"/>
          <w:lang w:eastAsia="pl-PL"/>
        </w:rPr>
        <w:t>W szkole działa zespół nauczycieli przedmiotów matematyczno-przyrodniczych.</w:t>
      </w:r>
    </w:p>
    <w:p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nauczyciele matematyki, techniki, informatyki, przyrody, biologii, fizyki, chemii, geografii.</w:t>
      </w:r>
    </w:p>
    <w:p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przedmiotów matematyczno- przyrodniczych należy w szczególności:</w:t>
      </w:r>
    </w:p>
    <w:p w:rsidR="00796570" w:rsidRPr="00AC3E27" w:rsidRDefault="00796570" w:rsidP="00266B76">
      <w:pPr>
        <w:pStyle w:val="Akapitzlist"/>
        <w:numPr>
          <w:ilvl w:val="1"/>
          <w:numId w:val="146"/>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omawianie opinii poradni psychologiczno – pedagogicznej i ustalanie sposobu</w:t>
      </w:r>
      <w:r w:rsidRPr="00AC3E27">
        <w:rPr>
          <w:rFonts w:ascii="Times New Roman" w:eastAsia="Times New Roman" w:hAnsi="Times New Roman" w:cs="Times New Roman"/>
          <w:color w:val="000000"/>
          <w:sz w:val="24"/>
          <w:szCs w:val="24"/>
          <w:lang w:eastAsia="pl-PL"/>
        </w:rPr>
        <w:t xml:space="preserve"> </w:t>
      </w:r>
      <w:r w:rsidRPr="00AC3E27">
        <w:rPr>
          <w:rFonts w:ascii="Times New Roman" w:hAnsi="Times New Roman" w:cs="Times New Roman"/>
          <w:sz w:val="24"/>
          <w:szCs w:val="24"/>
        </w:rPr>
        <w:t>realizacji zaleceń;</w:t>
      </w:r>
    </w:p>
    <w:p w:rsidR="00796570" w:rsidRPr="00AC3E27" w:rsidRDefault="00796570" w:rsidP="00266B76">
      <w:pPr>
        <w:pStyle w:val="Akapitzlist"/>
        <w:numPr>
          <w:ilvl w:val="1"/>
          <w:numId w:val="146"/>
        </w:numPr>
        <w:spacing w:after="0" w:line="276" w:lineRule="auto"/>
        <w:ind w:left="567" w:hanging="283"/>
        <w:jc w:val="both"/>
        <w:rPr>
          <w:rFonts w:ascii="Times New Roman" w:eastAsia="Calibri" w:hAnsi="Times New Roman" w:cs="Times New Roman"/>
          <w:sz w:val="24"/>
          <w:szCs w:val="24"/>
        </w:rPr>
      </w:pPr>
      <w:r w:rsidRPr="00AC3E27">
        <w:rPr>
          <w:rFonts w:ascii="Times New Roman" w:hAnsi="Times New Roman" w:cs="Times New Roman"/>
          <w:sz w:val="24"/>
          <w:szCs w:val="24"/>
        </w:rPr>
        <w:t>opracowanie narzędzi do badania osiągnięć uczniów;</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diagnoza wiedzy i umiejętności uczniów;</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opracowywanie wyników badanych osiągnięć uczniów i przedstawianie radzie pedagogicznej;</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organizowanie wewnątrzszkolnego doskonalenia zawodowego oraz doradztwa metodycznego dla nauczycieli rozpoczynających pracę w zawodzie;</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dzielenie się wiedzą uzyskaną na kursach metodycznych i doskonalących;</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wymiana doświadczeń pedagogicznych (np. lekcje otwarte, opracowanie i prezentacja ciekawych planów metodycznych);</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opiniowanie opracowanych w szkole autorskich programów nauczania;</w:t>
      </w:r>
    </w:p>
    <w:p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bookmarkStart w:id="117" w:name="_Hlk19525839"/>
      <w:r w:rsidRPr="00AC3E27">
        <w:rPr>
          <w:rFonts w:ascii="Times New Roman" w:hAnsi="Times New Roman" w:cs="Times New Roman"/>
          <w:sz w:val="24"/>
          <w:szCs w:val="24"/>
        </w:rPr>
        <w:t>opracowanie i ewaluacja przedmiotowych systemów oceniania opartych o Wewnątrzszkolne Ocenianie;</w:t>
      </w:r>
      <w:bookmarkEnd w:id="117"/>
    </w:p>
    <w:p w:rsidR="00796570" w:rsidRPr="00AC3E27" w:rsidRDefault="00796570" w:rsidP="00266B76">
      <w:pPr>
        <w:pStyle w:val="Akapitzlist"/>
        <w:numPr>
          <w:ilvl w:val="1"/>
          <w:numId w:val="146"/>
        </w:numPr>
        <w:spacing w:after="0" w:line="276" w:lineRule="auto"/>
        <w:ind w:left="567" w:hanging="425"/>
        <w:jc w:val="both"/>
        <w:rPr>
          <w:rFonts w:ascii="Times New Roman" w:hAnsi="Times New Roman" w:cs="Times New Roman"/>
          <w:sz w:val="24"/>
          <w:szCs w:val="24"/>
        </w:rPr>
      </w:pPr>
      <w:r w:rsidRPr="00AC3E27">
        <w:rPr>
          <w:rFonts w:ascii="Times New Roman" w:hAnsi="Times New Roman" w:cs="Times New Roman"/>
          <w:sz w:val="24"/>
          <w:szCs w:val="24"/>
        </w:rPr>
        <w:lastRenderedPageBreak/>
        <w:t xml:space="preserve">rozwijanie zainteresowań i uzdolnień uczniów (np. organizacja konkursów przedmiotowych, </w:t>
      </w:r>
      <w:proofErr w:type="spellStart"/>
      <w:r w:rsidRPr="00AC3E27">
        <w:rPr>
          <w:rFonts w:ascii="Times New Roman" w:hAnsi="Times New Roman" w:cs="Times New Roman"/>
          <w:sz w:val="24"/>
          <w:szCs w:val="24"/>
        </w:rPr>
        <w:t>międzyprzedmiotowych</w:t>
      </w:r>
      <w:proofErr w:type="spellEnd"/>
      <w:r w:rsidRPr="00AC3E27">
        <w:rPr>
          <w:rFonts w:ascii="Times New Roman" w:hAnsi="Times New Roman" w:cs="Times New Roman"/>
          <w:sz w:val="24"/>
          <w:szCs w:val="24"/>
        </w:rPr>
        <w:t xml:space="preserve"> i imprez ogólnoszkolnych);</w:t>
      </w:r>
    </w:p>
    <w:p w:rsidR="00796570" w:rsidRPr="00AC3E27" w:rsidRDefault="00796570" w:rsidP="00266B76">
      <w:pPr>
        <w:pStyle w:val="Akapitzlist"/>
        <w:numPr>
          <w:ilvl w:val="1"/>
          <w:numId w:val="146"/>
        </w:numPr>
        <w:spacing w:after="0" w:line="276" w:lineRule="auto"/>
        <w:ind w:left="567" w:hanging="425"/>
        <w:jc w:val="both"/>
        <w:rPr>
          <w:rFonts w:ascii="Times New Roman" w:hAnsi="Times New Roman" w:cs="Times New Roman"/>
          <w:sz w:val="24"/>
          <w:szCs w:val="24"/>
        </w:rPr>
      </w:pPr>
      <w:r w:rsidRPr="00AC3E27">
        <w:rPr>
          <w:rFonts w:ascii="Times New Roman" w:hAnsi="Times New Roman" w:cs="Times New Roman"/>
          <w:sz w:val="24"/>
          <w:szCs w:val="24"/>
        </w:rPr>
        <w:t>inne zadania określone przez członków zespołu.</w:t>
      </w:r>
    </w:p>
    <w:p w:rsidR="00796570" w:rsidRDefault="00796570" w:rsidP="00AC3E27">
      <w:pPr>
        <w:pStyle w:val="Akapitzlist"/>
        <w:spacing w:after="0"/>
        <w:ind w:hanging="425"/>
        <w:jc w:val="both"/>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1F1BDD">
        <w:rPr>
          <w:rFonts w:ascii="Times New Roman" w:hAnsi="Times New Roman" w:cs="Times New Roman"/>
          <w:b/>
          <w:bCs/>
          <w:color w:val="000000" w:themeColor="text1"/>
          <w:spacing w:val="0"/>
          <w:sz w:val="24"/>
          <w:szCs w:val="24"/>
        </w:rPr>
        <w:t>53</w:t>
      </w:r>
    </w:p>
    <w:p w:rsidR="00796570" w:rsidRPr="00AC3E27" w:rsidRDefault="00796570" w:rsidP="00AC3E27">
      <w:pPr>
        <w:spacing w:after="0"/>
        <w:rPr>
          <w:rFonts w:eastAsia="Times New Roman"/>
          <w:szCs w:val="24"/>
          <w:lang w:eastAsia="pl-PL"/>
        </w:rPr>
      </w:pPr>
    </w:p>
    <w:p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szkole działa zespół nauczycieli do spraw sportu i rekreacji.</w:t>
      </w:r>
    </w:p>
    <w:p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skład zespołu wchodzą nauczyciele wychowania fizycznego i edukacji wczesno-szkolnej.</w:t>
      </w:r>
    </w:p>
    <w:p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 zadań zespołu nauczycieli do spraw sportu i rekreacji należy w szczególności:</w:t>
      </w:r>
    </w:p>
    <w:p w:rsidR="00AC3E27" w:rsidRPr="00AC3E27" w:rsidRDefault="00796570" w:rsidP="00266B76">
      <w:pPr>
        <w:pStyle w:val="Akapitzlist"/>
        <w:numPr>
          <w:ilvl w:val="1"/>
          <w:numId w:val="148"/>
        </w:numPr>
        <w:autoSpaceDE w:val="0"/>
        <w:autoSpaceDN w:val="0"/>
        <w:adjustRightInd w:val="0"/>
        <w:spacing w:after="0" w:line="276" w:lineRule="auto"/>
        <w:ind w:left="567" w:hanging="283"/>
        <w:jc w:val="both"/>
        <w:rPr>
          <w:rFonts w:ascii="Times New Roman" w:eastAsia="Calibri" w:hAnsi="Times New Roman" w:cs="Times New Roman"/>
          <w:sz w:val="24"/>
          <w:szCs w:val="24"/>
          <w:lang w:eastAsia="pl-PL"/>
        </w:rPr>
      </w:pPr>
      <w:r w:rsidRPr="00AC3E27">
        <w:rPr>
          <w:rFonts w:ascii="Times New Roman" w:hAnsi="Times New Roman" w:cs="Times New Roman"/>
          <w:sz w:val="24"/>
          <w:szCs w:val="24"/>
          <w:lang w:eastAsia="pl-PL"/>
        </w:rPr>
        <w:t>wdro</w:t>
      </w:r>
      <w:r w:rsidRPr="00AC3E27">
        <w:rPr>
          <w:rFonts w:ascii="Times New Roman" w:eastAsia="TimesNewRoman" w:hAnsi="Times New Roman" w:cs="Times New Roman"/>
          <w:sz w:val="24"/>
          <w:szCs w:val="24"/>
          <w:lang w:eastAsia="pl-PL"/>
        </w:rPr>
        <w:t>ż</w:t>
      </w:r>
      <w:r w:rsidRPr="00AC3E27">
        <w:rPr>
          <w:rFonts w:ascii="Times New Roman" w:hAnsi="Times New Roman" w:cs="Times New Roman"/>
          <w:sz w:val="24"/>
          <w:szCs w:val="24"/>
          <w:lang w:eastAsia="pl-PL"/>
        </w:rPr>
        <w:t>enie uczniów do aktywnego sp</w:t>
      </w:r>
      <w:r w:rsidRPr="00AC3E27">
        <w:rPr>
          <w:rFonts w:ascii="Times New Roman" w:eastAsia="TimesNewRoman" w:hAnsi="Times New Roman" w:cs="Times New Roman"/>
          <w:sz w:val="24"/>
          <w:szCs w:val="24"/>
          <w:lang w:eastAsia="pl-PL"/>
        </w:rPr>
        <w:t>ę</w:t>
      </w:r>
      <w:r w:rsidRPr="00AC3E27">
        <w:rPr>
          <w:rFonts w:ascii="Times New Roman" w:hAnsi="Times New Roman" w:cs="Times New Roman"/>
          <w:sz w:val="24"/>
          <w:szCs w:val="24"/>
          <w:lang w:eastAsia="pl-PL"/>
        </w:rPr>
        <w:t>dzania czasu wolnego;</w:t>
      </w:r>
    </w:p>
    <w:p w:rsidR="00796570" w:rsidRPr="00AC3E27" w:rsidRDefault="00796570" w:rsidP="00266B76">
      <w:pPr>
        <w:pStyle w:val="Akapitzlist"/>
        <w:numPr>
          <w:ilvl w:val="1"/>
          <w:numId w:val="148"/>
        </w:numPr>
        <w:autoSpaceDE w:val="0"/>
        <w:autoSpaceDN w:val="0"/>
        <w:adjustRightInd w:val="0"/>
        <w:spacing w:after="0" w:line="276" w:lineRule="auto"/>
        <w:ind w:left="567" w:hanging="283"/>
        <w:jc w:val="both"/>
        <w:rPr>
          <w:rFonts w:ascii="Times New Roman" w:eastAsia="Calibri" w:hAnsi="Times New Roman" w:cs="Times New Roman"/>
          <w:sz w:val="24"/>
          <w:szCs w:val="24"/>
          <w:lang w:eastAsia="pl-PL"/>
        </w:rPr>
      </w:pPr>
      <w:r w:rsidRPr="00AC3E27">
        <w:rPr>
          <w:rFonts w:ascii="Times New Roman" w:hAnsi="Times New Roman" w:cs="Times New Roman"/>
          <w:sz w:val="24"/>
          <w:szCs w:val="24"/>
          <w:lang w:eastAsia="pl-PL"/>
        </w:rPr>
        <w:t>redagowanie tablicy informacyjnej (gazetka i szkolna witryna internetowa);</w:t>
      </w:r>
      <w:r w:rsidRPr="00AC3E27">
        <w:rPr>
          <w:rFonts w:ascii="Times New Roman" w:eastAsia="Times New Roman" w:hAnsi="Times New Roman" w:cs="Times New Roman"/>
          <w:color w:val="0070C0"/>
          <w:sz w:val="24"/>
          <w:szCs w:val="24"/>
          <w:lang w:eastAsia="pl-PL"/>
        </w:rPr>
        <w:t xml:space="preserve"> -</w:t>
      </w:r>
      <w:r w:rsidRPr="00AC3E27">
        <w:rPr>
          <w:rFonts w:ascii="Times New Roman" w:hAnsi="Times New Roman" w:cs="Times New Roman"/>
          <w:sz w:val="24"/>
          <w:szCs w:val="24"/>
        </w:rPr>
        <w:t xml:space="preserve"> opiniowanie opracowanych w szkole autorskich programów nauczania;</w:t>
      </w:r>
    </w:p>
    <w:p w:rsidR="00AC3E27"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wymiana doświadczeń pedagogicznych;</w:t>
      </w:r>
    </w:p>
    <w:p w:rsidR="00AC3E27"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rozwijanie zainteresowań i uzdolnień uczniów (organizacja zawodów, konkursów);</w:t>
      </w:r>
    </w:p>
    <w:p w:rsidR="00796570"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lang w:eastAsia="pl-PL"/>
        </w:rPr>
        <w:t>inne zadania określone przez członków zespołu.</w:t>
      </w:r>
    </w:p>
    <w:p w:rsidR="00796570" w:rsidRDefault="00796570" w:rsidP="00AC3E27">
      <w:pPr>
        <w:spacing w:after="0"/>
        <w:jc w:val="both"/>
        <w:rPr>
          <w:rFonts w:eastAsia="Times New Roman"/>
          <w:color w:val="000000"/>
          <w:szCs w:val="24"/>
          <w:lang w:eastAsia="pl-PL"/>
        </w:rPr>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1F1BDD">
        <w:rPr>
          <w:rFonts w:ascii="Times New Roman" w:hAnsi="Times New Roman" w:cs="Times New Roman"/>
          <w:b/>
          <w:bCs/>
          <w:color w:val="000000" w:themeColor="text1"/>
          <w:spacing w:val="0"/>
          <w:sz w:val="24"/>
          <w:szCs w:val="24"/>
        </w:rPr>
        <w:t>4</w:t>
      </w:r>
    </w:p>
    <w:p w:rsidR="00AC3E27" w:rsidRPr="00AC3E27" w:rsidRDefault="00AC3E27" w:rsidP="00AC3E27">
      <w:pPr>
        <w:spacing w:after="0"/>
        <w:jc w:val="both"/>
        <w:rPr>
          <w:rFonts w:eastAsia="Times New Roman"/>
          <w:color w:val="000000"/>
          <w:szCs w:val="24"/>
          <w:lang w:eastAsia="pl-PL"/>
        </w:rPr>
      </w:pPr>
    </w:p>
    <w:p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W szkole działa zespół nauczycieli specjalistów. </w:t>
      </w:r>
    </w:p>
    <w:p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pedagog szkolny</w:t>
      </w:r>
      <w:r w:rsidR="001F1BDD">
        <w:rPr>
          <w:rFonts w:ascii="Times New Roman" w:eastAsia="Times New Roman" w:hAnsi="Times New Roman" w:cs="Times New Roman"/>
          <w:color w:val="000000"/>
          <w:sz w:val="24"/>
          <w:szCs w:val="24"/>
          <w:lang w:eastAsia="pl-PL"/>
        </w:rPr>
        <w:t>,</w:t>
      </w:r>
      <w:r w:rsidR="00845C12">
        <w:rPr>
          <w:rFonts w:ascii="Times New Roman" w:eastAsia="Times New Roman" w:hAnsi="Times New Roman" w:cs="Times New Roman"/>
          <w:color w:val="000000"/>
          <w:sz w:val="24"/>
          <w:szCs w:val="24"/>
          <w:lang w:eastAsia="pl-PL"/>
        </w:rPr>
        <w:t xml:space="preserve"> pedagog specjalny,</w:t>
      </w:r>
      <w:r w:rsidR="001F1BDD">
        <w:rPr>
          <w:rFonts w:ascii="Times New Roman" w:eastAsia="Times New Roman" w:hAnsi="Times New Roman" w:cs="Times New Roman"/>
          <w:color w:val="000000"/>
          <w:sz w:val="24"/>
          <w:szCs w:val="24"/>
          <w:lang w:eastAsia="pl-PL"/>
        </w:rPr>
        <w:t xml:space="preserve"> psycholog</w:t>
      </w:r>
      <w:r w:rsidRPr="00AC3E27">
        <w:rPr>
          <w:rFonts w:ascii="Times New Roman" w:eastAsia="Times New Roman" w:hAnsi="Times New Roman" w:cs="Times New Roman"/>
          <w:color w:val="000000"/>
          <w:sz w:val="24"/>
          <w:szCs w:val="24"/>
          <w:lang w:eastAsia="pl-PL"/>
        </w:rPr>
        <w:t xml:space="preserve">, nauczyciele wspomagający, logopeda, </w:t>
      </w:r>
      <w:proofErr w:type="spellStart"/>
      <w:r w:rsidRPr="00AC3E27">
        <w:rPr>
          <w:rFonts w:ascii="Times New Roman" w:eastAsia="Times New Roman" w:hAnsi="Times New Roman" w:cs="Times New Roman"/>
          <w:color w:val="000000"/>
          <w:sz w:val="24"/>
          <w:szCs w:val="24"/>
          <w:lang w:eastAsia="pl-PL"/>
        </w:rPr>
        <w:t>so</w:t>
      </w:r>
      <w:r w:rsidR="00845C12">
        <w:rPr>
          <w:rFonts w:ascii="Times New Roman" w:eastAsia="Times New Roman" w:hAnsi="Times New Roman" w:cs="Times New Roman"/>
          <w:color w:val="000000"/>
          <w:sz w:val="24"/>
          <w:szCs w:val="24"/>
          <w:lang w:eastAsia="pl-PL"/>
        </w:rPr>
        <w:t>cjoterapeuta</w:t>
      </w:r>
      <w:proofErr w:type="spellEnd"/>
      <w:r w:rsidR="00845C12">
        <w:rPr>
          <w:rFonts w:ascii="Times New Roman" w:eastAsia="Times New Roman" w:hAnsi="Times New Roman" w:cs="Times New Roman"/>
          <w:color w:val="000000"/>
          <w:sz w:val="24"/>
          <w:szCs w:val="24"/>
          <w:lang w:eastAsia="pl-PL"/>
        </w:rPr>
        <w:t xml:space="preserve">, </w:t>
      </w:r>
      <w:proofErr w:type="spellStart"/>
      <w:r w:rsidR="00845C12">
        <w:rPr>
          <w:rFonts w:ascii="Times New Roman" w:eastAsia="Times New Roman" w:hAnsi="Times New Roman" w:cs="Times New Roman"/>
          <w:color w:val="000000"/>
          <w:sz w:val="24"/>
          <w:szCs w:val="24"/>
          <w:lang w:eastAsia="pl-PL"/>
        </w:rPr>
        <w:t>oligofrenopedagog</w:t>
      </w:r>
      <w:proofErr w:type="spellEnd"/>
      <w:r w:rsidR="00845C12">
        <w:rPr>
          <w:rFonts w:ascii="Times New Roman" w:eastAsia="Times New Roman" w:hAnsi="Times New Roman" w:cs="Times New Roman"/>
          <w:color w:val="000000"/>
          <w:sz w:val="24"/>
          <w:szCs w:val="24"/>
          <w:lang w:eastAsia="pl-PL"/>
        </w:rPr>
        <w:t>.</w:t>
      </w:r>
    </w:p>
    <w:p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specjalistów należy w szczególności:</w:t>
      </w:r>
    </w:p>
    <w:p w:rsidR="00796570" w:rsidRPr="00AC3E27" w:rsidRDefault="00796570" w:rsidP="00266B76">
      <w:pPr>
        <w:pStyle w:val="Standard"/>
        <w:numPr>
          <w:ilvl w:val="1"/>
          <w:numId w:val="150"/>
        </w:numPr>
        <w:autoSpaceDE w:val="0"/>
        <w:spacing w:line="276" w:lineRule="auto"/>
        <w:ind w:left="567" w:hanging="283"/>
        <w:jc w:val="both"/>
        <w:rPr>
          <w:rFonts w:eastAsia="SimSun"/>
          <w:lang w:eastAsia="zh-CN"/>
        </w:rPr>
      </w:pPr>
      <w:r w:rsidRPr="00AC3E27">
        <w:rPr>
          <w:rFonts w:eastAsia="TimesNewRoman"/>
        </w:rPr>
        <w:t>rozpoznawanie indywidualnych potrzeb rozwojowych i edukacyjnych oraz możliwości psychofizycznych uczniów;</w:t>
      </w:r>
    </w:p>
    <w:p w:rsidR="00796570" w:rsidRPr="00AC3E27" w:rsidRDefault="00796570" w:rsidP="00266B76">
      <w:pPr>
        <w:pStyle w:val="Standard"/>
        <w:numPr>
          <w:ilvl w:val="1"/>
          <w:numId w:val="150"/>
        </w:numPr>
        <w:autoSpaceDE w:val="0"/>
        <w:spacing w:line="276" w:lineRule="auto"/>
        <w:ind w:left="567" w:hanging="283"/>
        <w:jc w:val="both"/>
      </w:pPr>
      <w:r w:rsidRPr="00AC3E27">
        <w:rPr>
          <w:rFonts w:eastAsia="TimesNewRoman"/>
        </w:rPr>
        <w:t>określanie mocnych stron, predyspozycji, zainteresowań i uzdolnień uczniów;</w:t>
      </w:r>
    </w:p>
    <w:p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 xml:space="preserve">rozpoznawanie przyczyn niepowodzeń edukacyjnych lub trudności w funkcjonowaniu uczniów, w tym barier i ograniczeń utrudniających funkcjonowanie uczniów i ich uczestnictwo w życiu szkoły </w:t>
      </w:r>
    </w:p>
    <w:p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podejmowanie działań sprzyjających rozwojowi kompetencji oraz potencjału uczniów w celu podnoszenia efektywności uczenia się i poprawy ich funkcjonowania;</w:t>
      </w:r>
    </w:p>
    <w:p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 xml:space="preserve">współpraca z poradnią w procesie diagnostycznym i </w:t>
      </w:r>
      <w:proofErr w:type="spellStart"/>
      <w:r w:rsidRPr="00AC3E27">
        <w:rPr>
          <w:rFonts w:eastAsia="TimesNewRoman"/>
        </w:rPr>
        <w:t>postdiagnostycznym</w:t>
      </w:r>
      <w:proofErr w:type="spellEnd"/>
      <w:r w:rsidRPr="00AC3E27">
        <w:rPr>
          <w:rFonts w:eastAsia="TimesNewRoman"/>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796570" w:rsidRPr="00796570" w:rsidRDefault="00796570" w:rsidP="00AC3E27">
      <w:pPr>
        <w:pStyle w:val="Akapitzlist"/>
        <w:spacing w:after="0"/>
        <w:jc w:val="both"/>
        <w:rPr>
          <w:rFonts w:ascii="Times New Roman" w:eastAsia="Times New Roman" w:cs="Times New Roman"/>
          <w:color w:val="000000"/>
          <w:szCs w:val="24"/>
          <w:lang w:eastAsia="pl-PL"/>
        </w:rPr>
      </w:pPr>
    </w:p>
    <w:p w:rsidR="00796570"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7D1FF2">
        <w:rPr>
          <w:rFonts w:ascii="Times New Roman" w:hAnsi="Times New Roman" w:cs="Times New Roman"/>
          <w:b/>
          <w:bCs/>
          <w:color w:val="000000" w:themeColor="text1"/>
          <w:spacing w:val="0"/>
          <w:sz w:val="24"/>
          <w:szCs w:val="24"/>
        </w:rPr>
        <w:t>5</w:t>
      </w:r>
    </w:p>
    <w:p w:rsidR="00AC3E27" w:rsidRPr="00AC3E27" w:rsidRDefault="00AC3E27" w:rsidP="00AC3E27"/>
    <w:p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szkole działa zespół do spraw promocji szkoły.</w:t>
      </w:r>
    </w:p>
    <w:p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bibliotekarz, informatyk, nauczyciel plastyki i muzyki, nauczyciele wskazani przez dyrektora szkoły.</w:t>
      </w:r>
    </w:p>
    <w:p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do spraw promocji szkoły należy w szczególności:</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planowanie współpracy ze środowiskiem lokalnym;</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lastRenderedPageBreak/>
        <w:t>zapewnienie sprawnego przepływu informacji i kontaktów ze społecznością szkolną;</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prezentowanie osiągnięć i sukcesów społeczności szkolnej w środowisku lokalnym;</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integrowanie rodziców wokół działalności promującej szkołę;</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organizacja uroczystości środowiskowych;</w:t>
      </w:r>
    </w:p>
    <w:p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kształtowanie wizerunku szkolnej witryny internetowej zgodnie z oczekiwaniami jej odbiorców.</w:t>
      </w:r>
    </w:p>
    <w:p w:rsidR="00796570" w:rsidRDefault="00796570" w:rsidP="00AC3E27">
      <w:pPr>
        <w:spacing w:after="0"/>
        <w:rPr>
          <w:rFonts w:eastAsia="Times New Roman"/>
          <w:szCs w:val="24"/>
          <w:lang w:eastAsia="pl-PL"/>
        </w:rPr>
      </w:pPr>
    </w:p>
    <w:p w:rsidR="00845C12" w:rsidRDefault="00845C12"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45C12" w:rsidRDefault="00845C12"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45C12" w:rsidRDefault="00845C12"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45C12" w:rsidRDefault="00845C12"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845C12">
        <w:rPr>
          <w:rFonts w:ascii="Times New Roman" w:hAnsi="Times New Roman" w:cs="Times New Roman"/>
          <w:b/>
          <w:bCs/>
          <w:color w:val="000000" w:themeColor="text1"/>
          <w:spacing w:val="0"/>
          <w:sz w:val="24"/>
          <w:szCs w:val="24"/>
        </w:rPr>
        <w:t>6</w:t>
      </w:r>
    </w:p>
    <w:p w:rsidR="00796570" w:rsidRPr="00AC3E27" w:rsidRDefault="00796570" w:rsidP="00AC3E27">
      <w:pPr>
        <w:spacing w:after="0"/>
        <w:rPr>
          <w:rFonts w:eastAsia="Times New Roman"/>
          <w:szCs w:val="24"/>
          <w:lang w:eastAsia="pl-PL"/>
        </w:rPr>
      </w:pPr>
    </w:p>
    <w:p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szkole działa zespół nauczycieli świetlicy szkolnej.</w:t>
      </w:r>
    </w:p>
    <w:p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skład zespołu wchodzą nauczyciele świetlicy szkolnej.</w:t>
      </w:r>
    </w:p>
    <w:p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 zadań zespołu nauczycieli świetlicy szkolnej należy:</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organizacja współpracy wychowawców świetlicy, odpowiedni podział zadań między wychowawcami świetlicy;</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ustalenie sposobów realizacji oddziaływań wychowawczych i opiekuńczych;</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uczestniczenie w opracowaniu i prowadzeniu dokumentacji pracy świetlicy;</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diagnoza potrzeb i oczekiwań rodziców wobec działalności świetlicy;</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ustalenie potrzeb w zakresie wyposażenia świetlicy;</w:t>
      </w:r>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umożliwianie wymiany doświadczeń, wiadomości i umiejętności między wychowawcami</w:t>
      </w:r>
      <w:r w:rsidR="00AC3E27" w:rsidRPr="00AC3E27">
        <w:rPr>
          <w:rFonts w:ascii="Times New Roman" w:hAnsi="Times New Roman" w:cs="Times New Roman"/>
          <w:sz w:val="24"/>
          <w:szCs w:val="24"/>
        </w:rPr>
        <w:t xml:space="preserve"> </w:t>
      </w:r>
      <w:r w:rsidRPr="00AC3E27">
        <w:rPr>
          <w:rFonts w:ascii="Times New Roman" w:hAnsi="Times New Roman" w:cs="Times New Roman"/>
          <w:sz w:val="24"/>
          <w:szCs w:val="24"/>
        </w:rPr>
        <w:t>świetlicy;</w:t>
      </w:r>
    </w:p>
    <w:p w:rsidR="00AC3E27"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bookmarkStart w:id="118" w:name="_Hlk19525868"/>
      <w:r w:rsidRPr="00AC3E27">
        <w:rPr>
          <w:rFonts w:ascii="Times New Roman" w:hAnsi="Times New Roman" w:cs="Times New Roman"/>
          <w:sz w:val="24"/>
          <w:szCs w:val="24"/>
        </w:rPr>
        <w:t>ustalenie zakresu działań świetlicy w ramach realizacji Programu Wychowawczo-Profilaktycznego;</w:t>
      </w:r>
      <w:bookmarkEnd w:id="118"/>
    </w:p>
    <w:p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opracowanie planu pracy w świetlicy.</w:t>
      </w:r>
    </w:p>
    <w:p w:rsidR="00AC3E27" w:rsidRDefault="00AC3E27" w:rsidP="00AC3E27">
      <w:pPr>
        <w:pStyle w:val="Podtytu"/>
        <w:numPr>
          <w:ilvl w:val="0"/>
          <w:numId w:val="0"/>
        </w:numPr>
        <w:spacing w:after="0" w:line="276" w:lineRule="auto"/>
        <w:rPr>
          <w:rFonts w:ascii="Times New Roman" w:hAnsi="Times New Roman" w:cs="Times New Roman"/>
          <w:b/>
          <w:bCs/>
          <w:color w:val="000000" w:themeColor="text1"/>
          <w:sz w:val="24"/>
          <w:szCs w:val="24"/>
        </w:rPr>
      </w:pPr>
    </w:p>
    <w:p w:rsidR="00325491" w:rsidRDefault="00325491" w:rsidP="00AC3E2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845C12">
        <w:rPr>
          <w:rFonts w:ascii="Times New Roman" w:hAnsi="Times New Roman" w:cs="Times New Roman"/>
          <w:b/>
          <w:bCs/>
          <w:color w:val="000000" w:themeColor="text1"/>
          <w:spacing w:val="0"/>
          <w:sz w:val="24"/>
          <w:szCs w:val="24"/>
        </w:rPr>
        <w:t>7</w:t>
      </w:r>
    </w:p>
    <w:p w:rsidR="00796570" w:rsidRDefault="00796570" w:rsidP="00AC3E27">
      <w:pPr>
        <w:spacing w:after="0"/>
      </w:pPr>
    </w:p>
    <w:p w:rsidR="00796570" w:rsidRPr="00AC3E27" w:rsidRDefault="00796570" w:rsidP="00266B76">
      <w:pPr>
        <w:pStyle w:val="Akapitzlist"/>
        <w:numPr>
          <w:ilvl w:val="0"/>
          <w:numId w:val="157"/>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 xml:space="preserve">W szkole działa zespół nauczycieli </w:t>
      </w:r>
      <w:r w:rsidRPr="00AC3E27">
        <w:rPr>
          <w:rFonts w:ascii="Times New Roman" w:eastAsia="Times New Roman" w:hAnsi="Times New Roman" w:cs="Times New Roman"/>
          <w:color w:val="000000"/>
          <w:sz w:val="24"/>
          <w:szCs w:val="24"/>
          <w:lang w:eastAsia="pl-PL"/>
        </w:rPr>
        <w:t>do spraw bezpieczeństwa.</w:t>
      </w:r>
    </w:p>
    <w:p w:rsidR="00796570" w:rsidRPr="00AC3E27" w:rsidRDefault="00796570" w:rsidP="00266B76">
      <w:pPr>
        <w:pStyle w:val="Akapitzlist"/>
        <w:numPr>
          <w:ilvl w:val="0"/>
          <w:numId w:val="157"/>
        </w:numPr>
        <w:spacing w:after="0" w:line="276" w:lineRule="auto"/>
        <w:ind w:left="284" w:hanging="284"/>
        <w:jc w:val="both"/>
        <w:rPr>
          <w:rFonts w:ascii="Times New Roman" w:eastAsia="Calibri" w:hAnsi="Times New Roman" w:cs="Times New Roman"/>
          <w:sz w:val="24"/>
          <w:szCs w:val="24"/>
        </w:rPr>
      </w:pPr>
      <w:r w:rsidRPr="00AC3E27">
        <w:rPr>
          <w:rFonts w:ascii="Times New Roman" w:hAnsi="Times New Roman" w:cs="Times New Roman"/>
          <w:sz w:val="24"/>
          <w:szCs w:val="24"/>
        </w:rPr>
        <w:t>W skład zespołu wchodzą</w:t>
      </w:r>
      <w:r w:rsidRPr="00AC3E27">
        <w:rPr>
          <w:rFonts w:ascii="Times New Roman" w:eastAsia="Times New Roman" w:hAnsi="Times New Roman" w:cs="Times New Roman"/>
          <w:color w:val="000000"/>
          <w:sz w:val="24"/>
          <w:szCs w:val="24"/>
          <w:lang w:eastAsia="pl-PL"/>
        </w:rPr>
        <w:t xml:space="preserve"> nauczyciele wskazani przez dyrektora szkoły.</w:t>
      </w:r>
    </w:p>
    <w:p w:rsidR="00796570" w:rsidRPr="00AC3E27" w:rsidRDefault="00796570" w:rsidP="00266B76">
      <w:pPr>
        <w:pStyle w:val="Akapitzlist"/>
        <w:numPr>
          <w:ilvl w:val="0"/>
          <w:numId w:val="157"/>
        </w:numPr>
        <w:spacing w:after="0" w:line="276" w:lineRule="auto"/>
        <w:ind w:left="284" w:hanging="284"/>
        <w:jc w:val="both"/>
        <w:rPr>
          <w:rFonts w:ascii="Times New Roman" w:hAnsi="Times New Roman" w:cs="Times New Roman"/>
          <w:sz w:val="24"/>
          <w:szCs w:val="24"/>
        </w:rPr>
      </w:pPr>
      <w:r w:rsidRPr="00AC3E27">
        <w:rPr>
          <w:rFonts w:ascii="Times New Roman" w:hAnsi="Times New Roman" w:cs="Times New Roman"/>
          <w:sz w:val="24"/>
          <w:szCs w:val="24"/>
        </w:rPr>
        <w:t>Do zadań zespołu nauczycieli do spraw bezpieczeństwa należy w szczególności:</w:t>
      </w:r>
    </w:p>
    <w:p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 xml:space="preserve">inicjowanie działań w zakresie poprawy bezpieczeństwa w szkole; </w:t>
      </w:r>
    </w:p>
    <w:p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analizowanie potrzeb szkoły w zakresie poprawy bezpieczeństwa oraz wnioskowanie o podjęcie starań związanych z uzyskaniem wsparcia w celu realizacji programów i projektów edukacyjnych promujących bezpieczeństwo;</w:t>
      </w:r>
    </w:p>
    <w:p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ocenianie stanu bezpieczeństwa szkoły, przedstawianie wniosków na posiedzeniach plenarnych rady pedagogicznej;</w:t>
      </w:r>
    </w:p>
    <w:p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korzystanie ze szkoleń, informacji, edukacji prawnej oraz przekazywanie uzyskanej wiedzy i umiejętności wszystkim pracownikom ( np. w zakresie udzielania pierwszej pomocy);</w:t>
      </w:r>
    </w:p>
    <w:p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dbanie o opracowanie i przestrzeganie szkolnych procedur postępowania w sytuacjach kryzysowych;</w:t>
      </w:r>
    </w:p>
    <w:p w:rsidR="00342D01"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lastRenderedPageBreak/>
        <w:t>podejmowanie działań mających na celu ochronę uczniów przed niepożądanymi treściami w Internecie.</w:t>
      </w:r>
    </w:p>
    <w:p w:rsidR="00342D01" w:rsidRDefault="00342D01" w:rsidP="00342D01">
      <w:pPr>
        <w:spacing w:after="0" w:line="276" w:lineRule="auto"/>
        <w:jc w:val="both"/>
        <w:rPr>
          <w:rFonts w:ascii="Times New Roman" w:hAnsi="Times New Roman" w:cs="Times New Roman"/>
          <w:b/>
          <w:bCs/>
          <w:color w:val="000000" w:themeColor="text1"/>
          <w:sz w:val="24"/>
          <w:szCs w:val="24"/>
        </w:rPr>
      </w:pPr>
    </w:p>
    <w:p w:rsidR="00342D01" w:rsidRPr="00342D01" w:rsidRDefault="00342D01" w:rsidP="00342D01">
      <w:pPr>
        <w:spacing w:after="0" w:line="276" w:lineRule="auto"/>
        <w:jc w:val="center"/>
        <w:rPr>
          <w:rFonts w:ascii="Times New Roman" w:hAnsi="Times New Roman" w:cs="Times New Roman"/>
          <w:sz w:val="24"/>
          <w:szCs w:val="24"/>
        </w:rPr>
      </w:pPr>
      <w:r w:rsidRPr="00342D01">
        <w:rPr>
          <w:rFonts w:ascii="Times New Roman" w:hAnsi="Times New Roman" w:cs="Times New Roman"/>
          <w:b/>
          <w:bCs/>
          <w:color w:val="000000" w:themeColor="text1"/>
          <w:sz w:val="24"/>
          <w:szCs w:val="24"/>
        </w:rPr>
        <w:t xml:space="preserve">Rozdział </w:t>
      </w:r>
      <w:r w:rsidR="0096289F">
        <w:rPr>
          <w:rFonts w:ascii="Times New Roman" w:hAnsi="Times New Roman" w:cs="Times New Roman"/>
          <w:b/>
          <w:bCs/>
          <w:color w:val="000000" w:themeColor="text1"/>
          <w:sz w:val="24"/>
          <w:szCs w:val="24"/>
        </w:rPr>
        <w:t>VIII</w:t>
      </w:r>
      <w:r w:rsidRPr="00342D01">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Uczniowie szkoły</w:t>
      </w:r>
    </w:p>
    <w:p w:rsidR="00845C12" w:rsidRDefault="00845C12" w:rsidP="00342D01">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845C12">
        <w:rPr>
          <w:rFonts w:ascii="Times New Roman" w:hAnsi="Times New Roman" w:cs="Times New Roman"/>
          <w:b/>
          <w:bCs/>
          <w:color w:val="000000" w:themeColor="text1"/>
          <w:spacing w:val="0"/>
          <w:sz w:val="24"/>
          <w:szCs w:val="24"/>
        </w:rPr>
        <w:t>8</w:t>
      </w:r>
    </w:p>
    <w:p w:rsidR="00342D01" w:rsidRDefault="00342D01" w:rsidP="00DE2E40">
      <w:pPr>
        <w:spacing w:after="0"/>
        <w:jc w:val="both"/>
        <w:rPr>
          <w:rFonts w:ascii="Times New Roman" w:eastAsia="Times New Roman" w:hAnsi="Times New Roman" w:cs="Times New Roman"/>
          <w:color w:val="000000"/>
          <w:sz w:val="24"/>
          <w:szCs w:val="24"/>
          <w:lang w:eastAsia="pl-PL"/>
        </w:rPr>
      </w:pPr>
    </w:p>
    <w:p w:rsidR="00342D01" w:rsidRDefault="00342D01" w:rsidP="00266B76">
      <w:pPr>
        <w:pStyle w:val="Standard"/>
        <w:numPr>
          <w:ilvl w:val="0"/>
          <w:numId w:val="169"/>
        </w:numPr>
        <w:tabs>
          <w:tab w:val="left" w:pos="284"/>
        </w:tabs>
        <w:spacing w:line="276" w:lineRule="auto"/>
        <w:ind w:left="284" w:hanging="284"/>
        <w:jc w:val="both"/>
        <w:textAlignment w:val="auto"/>
        <w:rPr>
          <w:kern w:val="0"/>
        </w:rPr>
      </w:pPr>
      <w:r>
        <w:rPr>
          <w:kern w:val="0"/>
        </w:rPr>
        <w:t xml:space="preserve">Nauka jest obowiązkowa do ukończenia 18 roku życia. </w:t>
      </w:r>
    </w:p>
    <w:p w:rsidR="00342D01" w:rsidRDefault="00342D01" w:rsidP="00266B76">
      <w:pPr>
        <w:pStyle w:val="Standard"/>
        <w:numPr>
          <w:ilvl w:val="0"/>
          <w:numId w:val="169"/>
        </w:numPr>
        <w:tabs>
          <w:tab w:val="left" w:pos="284"/>
        </w:tabs>
        <w:spacing w:line="276" w:lineRule="auto"/>
        <w:ind w:left="284" w:hanging="284"/>
        <w:jc w:val="both"/>
        <w:textAlignment w:val="auto"/>
        <w:rPr>
          <w:kern w:val="0"/>
        </w:rPr>
      </w:pPr>
      <w:bookmarkStart w:id="119" w:name="_Hlk526421237"/>
      <w:r>
        <w:rPr>
          <w:kern w:val="0"/>
        </w:rPr>
        <w:t xml:space="preserve">Obowiązek szkolny dziecka rozpoczyna się z początkiem roku szkolnego w roku kalendarzowym, w którym dziecko kończy 7 lat </w:t>
      </w:r>
      <w:r w:rsidRPr="00342D01">
        <w:rPr>
          <w:bCs/>
          <w:kern w:val="0"/>
        </w:rPr>
        <w:t>oraz trwa do ukończenia szkoły podstawowej,</w:t>
      </w:r>
      <w:r>
        <w:rPr>
          <w:kern w:val="0"/>
        </w:rPr>
        <w:t xml:space="preserve"> nie dłużej jednak niż do ukończenia 18 roku życia. </w:t>
      </w:r>
    </w:p>
    <w:p w:rsidR="00342D01" w:rsidRDefault="00342D01" w:rsidP="00266B76">
      <w:pPr>
        <w:pStyle w:val="Standard"/>
        <w:numPr>
          <w:ilvl w:val="0"/>
          <w:numId w:val="169"/>
        </w:numPr>
        <w:tabs>
          <w:tab w:val="left" w:pos="284"/>
        </w:tabs>
        <w:spacing w:line="276" w:lineRule="auto"/>
        <w:ind w:left="284" w:hanging="284"/>
        <w:jc w:val="both"/>
        <w:textAlignment w:val="auto"/>
        <w:rPr>
          <w:kern w:val="0"/>
        </w:rPr>
      </w:pPr>
      <w:bookmarkStart w:id="120" w:name="_Hlk526421254"/>
      <w:bookmarkEnd w:id="119"/>
      <w:r>
        <w:rPr>
          <w:kern w:val="0"/>
        </w:rPr>
        <w:t>Na wniosek rodziców naukę w szkole podstawowej może także rozpocząć dziecko, które w danym roku kalendarzowym kończy 6 lat.</w:t>
      </w:r>
    </w:p>
    <w:p w:rsidR="00342D01" w:rsidRDefault="00342D01" w:rsidP="00266B76">
      <w:pPr>
        <w:pStyle w:val="Standard"/>
        <w:numPr>
          <w:ilvl w:val="0"/>
          <w:numId w:val="169"/>
        </w:numPr>
        <w:tabs>
          <w:tab w:val="left" w:pos="284"/>
        </w:tabs>
        <w:spacing w:line="276" w:lineRule="auto"/>
        <w:ind w:left="284" w:hanging="284"/>
        <w:jc w:val="both"/>
        <w:textAlignment w:val="auto"/>
        <w:rPr>
          <w:kern w:val="0"/>
        </w:rPr>
      </w:pPr>
      <w:r>
        <w:t xml:space="preserve">Dyrektor szkoły podstawowej przyjmuje dziecko, o którym mowa w ust. 3, jeżeli dziecko: </w:t>
      </w:r>
    </w:p>
    <w:p w:rsidR="00342D01" w:rsidRDefault="00342D01" w:rsidP="00266B76">
      <w:pPr>
        <w:pStyle w:val="Standard"/>
        <w:numPr>
          <w:ilvl w:val="0"/>
          <w:numId w:val="170"/>
        </w:numPr>
        <w:tabs>
          <w:tab w:val="left" w:pos="284"/>
        </w:tabs>
        <w:spacing w:line="276" w:lineRule="auto"/>
        <w:ind w:left="567" w:hanging="283"/>
        <w:jc w:val="both"/>
        <w:textAlignment w:val="auto"/>
        <w:rPr>
          <w:kern w:val="0"/>
        </w:rPr>
      </w:pPr>
      <w:bookmarkStart w:id="121" w:name="_Hlk491851336"/>
      <w:bookmarkStart w:id="122" w:name="_Hlk482273690"/>
      <w:r>
        <w:t>korzystało z wychowania przedszkolnego w roku szkolnym poprzedzającym rok szkolny, w którym ma rozpocząć naukę w szkole podstawowe</w:t>
      </w:r>
      <w:r w:rsidRPr="00342D01">
        <w:t xml:space="preserve">j, albo </w:t>
      </w:r>
    </w:p>
    <w:p w:rsidR="00342D01" w:rsidRPr="00342D01" w:rsidRDefault="00342D01" w:rsidP="00266B76">
      <w:pPr>
        <w:pStyle w:val="Standard"/>
        <w:numPr>
          <w:ilvl w:val="0"/>
          <w:numId w:val="170"/>
        </w:numPr>
        <w:tabs>
          <w:tab w:val="left" w:pos="284"/>
        </w:tabs>
        <w:spacing w:line="276" w:lineRule="auto"/>
        <w:ind w:left="567" w:hanging="283"/>
        <w:jc w:val="both"/>
        <w:textAlignment w:val="auto"/>
        <w:rPr>
          <w:kern w:val="0"/>
        </w:rPr>
      </w:pPr>
      <w:bookmarkStart w:id="123" w:name="_Hlk6472293"/>
      <w: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21"/>
      <w:bookmarkEnd w:id="123"/>
      <w:r>
        <w:t>.</w:t>
      </w:r>
      <w:bookmarkEnd w:id="120"/>
      <w:bookmarkEnd w:id="122"/>
    </w:p>
    <w:p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Zapisy uczniów do klasy odbywają się zgodnie z rozporządzeniem ministra właściwego do spraw oświaty w sprawie warunków i trybu przyjmowania uczniów do publicznych przedszkoli i szkół oraz przechodzenia z jednych typów szkół do innych.</w:t>
      </w:r>
    </w:p>
    <w:p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Zapisy uczniów do klasy I odbywają się od 3 do 10 kwietnia danego roku.</w:t>
      </w:r>
    </w:p>
    <w:p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Szkoła przeprowadza rekrutację uczniów w oparciu o zasadę powszechnej dostępności. O przyjęciu ucznia spoza obwodu do klasy pierwszej decyduje kolejność zgłoszenia.</w:t>
      </w:r>
    </w:p>
    <w:p w:rsidR="00342D01" w:rsidRP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Do szkoły podstawowej przyjmuje się:</w:t>
      </w:r>
    </w:p>
    <w:p w:rsidR="00342D01" w:rsidRPr="00342D01" w:rsidRDefault="00342D01" w:rsidP="00266B76">
      <w:pPr>
        <w:pStyle w:val="Akapitzlist"/>
        <w:widowControl w:val="0"/>
        <w:numPr>
          <w:ilvl w:val="0"/>
          <w:numId w:val="168"/>
        </w:numPr>
        <w:suppressAutoHyphens/>
        <w:autoSpaceDE w:val="0"/>
        <w:autoSpaceDN w:val="0"/>
        <w:adjustRightInd w:val="0"/>
        <w:spacing w:after="0"/>
        <w:ind w:left="567" w:hanging="283"/>
        <w:jc w:val="both"/>
        <w:rPr>
          <w:rFonts w:ascii="Times New Roman" w:hAnsi="Times New Roman" w:cs="Times New Roman"/>
          <w:sz w:val="24"/>
          <w:szCs w:val="24"/>
        </w:rPr>
      </w:pPr>
      <w:r w:rsidRPr="00342D01">
        <w:rPr>
          <w:rFonts w:ascii="Times New Roman" w:hAnsi="Times New Roman" w:cs="Times New Roman"/>
          <w:sz w:val="24"/>
          <w:szCs w:val="24"/>
        </w:rPr>
        <w:t>z urzędu dzieci zamieszkałe w obwodzie szkoły;</w:t>
      </w:r>
    </w:p>
    <w:p w:rsidR="00342D01" w:rsidRPr="00342D01" w:rsidRDefault="00342D01" w:rsidP="00266B76">
      <w:pPr>
        <w:pStyle w:val="Akapitzlist"/>
        <w:widowControl w:val="0"/>
        <w:numPr>
          <w:ilvl w:val="0"/>
          <w:numId w:val="168"/>
        </w:numPr>
        <w:suppressAutoHyphens/>
        <w:autoSpaceDE w:val="0"/>
        <w:autoSpaceDN w:val="0"/>
        <w:adjustRightInd w:val="0"/>
        <w:spacing w:after="0"/>
        <w:ind w:left="567" w:hanging="283"/>
        <w:jc w:val="both"/>
        <w:rPr>
          <w:rFonts w:ascii="Times New Roman" w:hAnsi="Times New Roman" w:cs="Times New Roman"/>
          <w:sz w:val="24"/>
          <w:szCs w:val="24"/>
        </w:rPr>
      </w:pPr>
      <w:r w:rsidRPr="00342D01">
        <w:rPr>
          <w:rFonts w:ascii="Times New Roman" w:hAnsi="Times New Roman" w:cs="Times New Roman"/>
          <w:sz w:val="24"/>
          <w:szCs w:val="24"/>
        </w:rPr>
        <w:t>na prośbę rodziców – dzieci zamieszkałe poza obwodem szkoły (za zgodą dyrektora szkoły).</w:t>
      </w:r>
    </w:p>
    <w:p w:rsidR="00342D01" w:rsidRPr="00342D01" w:rsidRDefault="00342D01" w:rsidP="00266B76">
      <w:pPr>
        <w:pStyle w:val="Akapitzlist"/>
        <w:widowControl w:val="0"/>
        <w:numPr>
          <w:ilvl w:val="0"/>
          <w:numId w:val="172"/>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Uczniowie powracający z zagranicy przyjmowani są w trybie oraz na zasadach ustalonych przez dyrektora szkoły.</w:t>
      </w:r>
    </w:p>
    <w:p w:rsidR="00342D01" w:rsidRDefault="00342D01" w:rsidP="00342D01">
      <w:pPr>
        <w:spacing w:after="0"/>
        <w:jc w:val="both"/>
        <w:rPr>
          <w:rFonts w:ascii="Times New Roman" w:eastAsia="Times New Roman" w:hAnsi="Times New Roman" w:cs="Times New Roman"/>
          <w:color w:val="000000"/>
          <w:sz w:val="24"/>
          <w:szCs w:val="24"/>
          <w:lang w:eastAsia="pl-PL"/>
        </w:rPr>
      </w:pPr>
    </w:p>
    <w:p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845C12">
        <w:rPr>
          <w:rFonts w:ascii="Times New Roman" w:hAnsi="Times New Roman" w:cs="Times New Roman"/>
          <w:b/>
          <w:bCs/>
          <w:color w:val="000000" w:themeColor="text1"/>
          <w:spacing w:val="0"/>
          <w:sz w:val="24"/>
          <w:szCs w:val="24"/>
        </w:rPr>
        <w:t>9</w:t>
      </w:r>
    </w:p>
    <w:p w:rsidR="00342D01" w:rsidRDefault="00342D01" w:rsidP="00342D01">
      <w:pPr>
        <w:spacing w:after="0"/>
        <w:jc w:val="both"/>
        <w:rPr>
          <w:rFonts w:ascii="Times New Roman" w:eastAsia="Times New Roman" w:hAnsi="Times New Roman" w:cs="Times New Roman"/>
          <w:color w:val="000000"/>
          <w:sz w:val="24"/>
          <w:szCs w:val="24"/>
          <w:lang w:eastAsia="pl-PL"/>
        </w:rPr>
      </w:pPr>
    </w:p>
    <w:p w:rsidR="00342D01" w:rsidRPr="00342D01" w:rsidRDefault="00342D01" w:rsidP="00266B76">
      <w:pPr>
        <w:pStyle w:val="Akapitzlist"/>
        <w:widowControl w:val="0"/>
        <w:numPr>
          <w:ilvl w:val="0"/>
          <w:numId w:val="173"/>
        </w:numPr>
        <w:suppressAutoHyphens/>
        <w:autoSpaceDE w:val="0"/>
        <w:autoSpaceDN w:val="0"/>
        <w:adjustRightInd w:val="0"/>
        <w:spacing w:after="0" w:line="276" w:lineRule="auto"/>
        <w:ind w:left="284" w:hanging="284"/>
        <w:jc w:val="both"/>
        <w:rPr>
          <w:rFonts w:ascii="Times New Roman" w:hAnsi="Times New Roman" w:cs="Times New Roman"/>
          <w:bCs/>
          <w:sz w:val="24"/>
          <w:szCs w:val="24"/>
        </w:rPr>
      </w:pPr>
      <w:r w:rsidRPr="00342D01">
        <w:rPr>
          <w:rFonts w:ascii="Times New Roman" w:hAnsi="Times New Roman" w:cs="Times New Roman"/>
          <w:bCs/>
          <w:sz w:val="24"/>
          <w:szCs w:val="24"/>
        </w:rPr>
        <w:t>Szkoła prowadzi działania w zakresie wspierania dziecka na pierwszym etapie edukacyjnym:</w:t>
      </w:r>
    </w:p>
    <w:p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organizacji szkoły:</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poszczególne oddziały tworzone są w zależności od daty urodzenia, z zachowaniem zasady, by w jednym oddziale były dzieci o zbliżonym wieku, liczonym także w miesiącach urodzenia,</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 życzenie rodziców, dzieci ze wspólnych grup przedszkolnych zapisywane są do tej samej klasy,</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szkoła zapewnia bezpłatnie wyposażenie ucznia klasy I w podręczniki,</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lastRenderedPageBreak/>
        <w:t>w miesiącu czerwcu organizuje się spotkanie integracyjne dla rodziców i uczniów przyszłych klas I. W spotkaniu uczestniczy wychowawca przedszkola i przyszły wychowawca klasy I,</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uroczyste rozpoczęcie roku szkolnego dla uczniów klas pierwszych odbywa się z udziałem całej społeczności szkolnej,</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godziny edukacji wczesnoszkolnej przydziela się jednemu nauczycielowi; zajęcia z edukacji informatycznej, plastycznej, muzycznej, religii, języka obcego, wychowania fizycznego mogą realizować inni nauczyciele,</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organizację zajęć w ciągu dnia nauczyciel dostosowuje do samopoczucia uczniów, dyspozycji fizycznej, z zachowaniem różnorodności zajęć i ćwiczeniami fizycznymi, sam określa przerwy w zajęciach i w czasie ich trwania organizuje zabawy i pozostaje z dziećmi,</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szkoła korzysta z programów edukacyjno-profilaktycznych, zapewniając dzieciom bezpieczeństwo i właściwy rozwój psychofizyczny,</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wyposażenie pomieszczenia klasowego (stoliki, ławeczki, szafki, pomoce dydaktyczne) posiadają właściwe atesty i zapewniają ergonomiczne warunki nauki i zabawy,</w:t>
      </w:r>
    </w:p>
    <w:p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świetlica dla dzieci najmłodszych jest zorganizowana w osobnym pomieszczeniu. Zajęcia w świetlicy szkolnej zapewniają dzieciom pełne bezpieczeństwo. Umożliwiają odpoczynek na świeżym powietrzu, odrabianie prac domowych, rozbudzają szereg zainteresowań, uczą zachowań prospołecznych. Świe</w:t>
      </w:r>
      <w:r w:rsidR="00671E07">
        <w:rPr>
          <w:rFonts w:ascii="Times New Roman" w:hAnsi="Times New Roman" w:cs="Times New Roman"/>
          <w:sz w:val="24"/>
          <w:szCs w:val="24"/>
        </w:rPr>
        <w:t>tlica pracuje od godz.6.30</w:t>
      </w:r>
      <w:r w:rsidR="00046EC5">
        <w:rPr>
          <w:rFonts w:ascii="Times New Roman" w:hAnsi="Times New Roman" w:cs="Times New Roman"/>
          <w:sz w:val="24"/>
          <w:szCs w:val="24"/>
        </w:rPr>
        <w:t>- 16.3</w:t>
      </w:r>
      <w:r w:rsidRPr="00342D01">
        <w:rPr>
          <w:rFonts w:ascii="Times New Roman" w:hAnsi="Times New Roman" w:cs="Times New Roman"/>
          <w:sz w:val="24"/>
          <w:szCs w:val="24"/>
        </w:rPr>
        <w:t>0.</w:t>
      </w:r>
    </w:p>
    <w:p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sprawowania opieki:</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pierwszym miesiącu nauki rodzice mogą odprowadzić dziecko do sali lekcyjnej,</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przypadku, gdy dziecko przed zajęciami przebywało w świetlicy, na zajęcia dydaktyczne odprowadza je nauczyciel świetlicy – przez pierwszy miesiąc nauki,</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nauczyciel prowadzący ostatnią lekcję z pierwszoklasistami odprowadza dzieci do szatni i świetlicy szkolnej przez pierwszy semestr.</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nauczyciel prowadzący ostatnią lekcję każdego dnia z pierwszoklasistami dopilnowuje, aby dzieci spakowały swoje rzeczy do plecaków lub szafek i pozostawiły w porządku salę zajęć,</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godzina obiadowa dla uczniów klas I-III jest ustalona na 15 minut wcześniej przed przerwą obiadową klas starszych, aby umożliwić dzieciom spożywanie posiłku bez pośpiechu,</w:t>
      </w:r>
    </w:p>
    <w:p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każdy nauczyciel w szkole oraz każdy pracownik niepedagogiczny szkoły ma za zadanie zwracać szczególną uwagę na najmłodszych uczniów, na ich potrzeby, zachowanie i reagować w sposób adekwatny do sytuacji.</w:t>
      </w:r>
    </w:p>
    <w:p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prowadzenia procesu dydaktyczno- wychowawczego:</w:t>
      </w:r>
    </w:p>
    <w:p w:rsidR="00342D01" w:rsidRPr="00342D01" w:rsidRDefault="00342D01" w:rsidP="00266B76">
      <w:pPr>
        <w:pStyle w:val="Akapitzlist"/>
        <w:numPr>
          <w:ilvl w:val="1"/>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i opiniami oraz orzeczeniami złożonymi przez rodziców,</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wyboru materiałów ćwiczeniowych dokonuje nauczyciel edukacji wczesnoszkolnej</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lastRenderedPageBreak/>
        <w:t xml:space="preserve">z zachowaniem, że materiały ćwiczeniowe są skorelowane z przyjętym programem nauczania, a wartość kwotowa mieści się w dotacji celowej, </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realizacja programu nauczania skoncentrowana jest na dziecku, na jego indywidualnym tempie rozwoju i możliwościach uczenia się,</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każdy nauczyciel uczący w klasach I-III indywidualizuje proces dydaktyczny różnicując poziom trudności ćwiczeń realizowanych nie tylko na zajęciach, ale również zadań domowych. Uczniowie w zakresie wykonywania zadań domowych mają możliwość wyboru liczby zadań i poziomu ich trudności,</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nauczyciel rozpoznaje talenty i zainteresowania ucznia poprzez obserwację, ogląd wytworów ucznia oraz wspólnie przeprowadzoną z rodzicami diagnozę,</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edukacja wczesnoszkolna polega na kontynuacji nauczania poprzez uzupełnianie, poszerzanie działań przedszkola, w tym: pedagogikę zabawy, metodę kinezjologii edukacyjnej, pozytywnej psychologii dziecka,</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umiejętności bezpiecznego zachowania kształcone są w różnych sytuacjach: na wycieczkach, spacerach, podczas spotkań z policjantem, strażakiem, ratownikiem medycznym, higienistka szkolną</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bookmarkStart w:id="124" w:name="_Hlk19526720"/>
      <w:r w:rsidRPr="00342D01">
        <w:rPr>
          <w:rFonts w:ascii="Times New Roman" w:hAnsi="Times New Roman" w:cs="Times New Roman"/>
          <w:sz w:val="24"/>
          <w:szCs w:val="24"/>
        </w:rPr>
        <w:t>wewnątrzszkolne zasady oceniania uwzględniają ocenę opisową. Ocenę opisową sporządza się po każdym półroczu szkolnym. Poza oceną opisową stosuje się komentarz ustny będący informacją dla rodziców o osiągnięciach dziecka,</w:t>
      </w:r>
    </w:p>
    <w:bookmarkEnd w:id="124"/>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każdemu dziecku szkoła zapewnia udział w zajęciach pozalekcyjnych, zgodnie</w:t>
      </w:r>
      <w:r>
        <w:rPr>
          <w:rFonts w:ascii="Times New Roman" w:hAnsi="Times New Roman" w:cs="Times New Roman"/>
          <w:sz w:val="24"/>
          <w:szCs w:val="24"/>
        </w:rPr>
        <w:t xml:space="preserve"> </w:t>
      </w:r>
      <w:r w:rsidRPr="00342D01">
        <w:rPr>
          <w:rFonts w:ascii="Times New Roman" w:hAnsi="Times New Roman" w:cs="Times New Roman"/>
          <w:sz w:val="24"/>
          <w:szCs w:val="24"/>
        </w:rPr>
        <w:t>z zainteresowaniami. Są to zajęcia: wokalne, sportowe, pożarnicze, językowe dziennikarskie lub redakcyjne,</w:t>
      </w:r>
    </w:p>
    <w:p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każde dziecko, w przypadku posiadania opinii lub orzeczenia, a także w sytuacjach określonych w przepisach o pomocy </w:t>
      </w:r>
      <w:proofErr w:type="spellStart"/>
      <w:r w:rsidRPr="00342D01">
        <w:rPr>
          <w:rFonts w:ascii="Times New Roman" w:hAnsi="Times New Roman" w:cs="Times New Roman"/>
          <w:sz w:val="24"/>
          <w:szCs w:val="24"/>
        </w:rPr>
        <w:t>psychologiczno–pedagogicznej</w:t>
      </w:r>
      <w:proofErr w:type="spellEnd"/>
      <w:r w:rsidRPr="00342D01">
        <w:rPr>
          <w:rFonts w:ascii="Times New Roman" w:hAnsi="Times New Roman" w:cs="Times New Roman"/>
          <w:sz w:val="24"/>
          <w:szCs w:val="24"/>
        </w:rPr>
        <w:t xml:space="preserve"> obejmowane jest taką pomocą. W szkole organizowana jest pomoc w bieżącej pracy z uczniem oraz w następujących formach: zajęcia dydaktyczno-wyrównawcze, zajęcia logopedyczne, rewalidacyjne dla uczniów z orzeczeniem, korekcyjno-kompensacyjne terapia ręki oraz rozwijające uzdolnienia i zainteresowania uczniów,</w:t>
      </w:r>
    </w:p>
    <w:p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współpracy z rodzicami:</w:t>
      </w:r>
    </w:p>
    <w:p w:rsidR="00342D01" w:rsidRPr="00342D01" w:rsidRDefault="00342D01" w:rsidP="00266B76">
      <w:pPr>
        <w:pStyle w:val="Akapitzlist"/>
        <w:numPr>
          <w:ilvl w:val="1"/>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szkole respektowana jest trójpodmiotowość oddziaływań wychowawczych</w:t>
      </w:r>
    </w:p>
    <w:p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i kształcących: </w:t>
      </w:r>
      <w:proofErr w:type="spellStart"/>
      <w:r w:rsidRPr="00342D01">
        <w:rPr>
          <w:rFonts w:ascii="Times New Roman" w:hAnsi="Times New Roman" w:cs="Times New Roman"/>
          <w:sz w:val="24"/>
          <w:szCs w:val="24"/>
        </w:rPr>
        <w:t>uczeń-szkoła-dom</w:t>
      </w:r>
      <w:proofErr w:type="spellEnd"/>
      <w:r w:rsidRPr="00342D01">
        <w:rPr>
          <w:rFonts w:ascii="Times New Roman" w:hAnsi="Times New Roman" w:cs="Times New Roman"/>
          <w:sz w:val="24"/>
          <w:szCs w:val="24"/>
        </w:rPr>
        <w:t xml:space="preserve"> rodzinny,</w:t>
      </w:r>
    </w:p>
    <w:p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formy kontaktu z rodzicami: indywidualne, bezpośrednie spotkania z inicjatywy rodzica oraz wychowawcy w sytuacjach wymagających natychmiastowych działań, drogą elektroniczną (e-dziennik), kontakty telefoniczne,  konsultacje, zebrania ustalone w kalendarzu szkolnym,</w:t>
      </w:r>
    </w:p>
    <w:p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lastRenderedPageBreak/>
        <w:t>w przypadku pilnych spraw dotyczących zdrowia lub sytuacji rodzinnej dziecka wszelkie informacje można przekazywać do sekretariatu szkoły w godzinach 7.30 –15.00,</w:t>
      </w:r>
    </w:p>
    <w:p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do dyspozycji rodziców pozostaje pedagog szkolny,  logopeda (w godzinach pracy),</w:t>
      </w:r>
    </w:p>
    <w:p w:rsid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szkoła współpracuje z poradnią psychologiczno-pedagogiczną, asystentem rodziny </w:t>
      </w:r>
      <w:proofErr w:type="spellStart"/>
      <w:r w:rsidRPr="00342D01">
        <w:rPr>
          <w:rFonts w:ascii="Times New Roman" w:hAnsi="Times New Roman" w:cs="Times New Roman"/>
          <w:sz w:val="24"/>
          <w:szCs w:val="24"/>
        </w:rPr>
        <w:t>OPS–Bobrowniki</w:t>
      </w:r>
      <w:proofErr w:type="spellEnd"/>
      <w:r w:rsidRPr="00342D01">
        <w:rPr>
          <w:rFonts w:ascii="Times New Roman" w:hAnsi="Times New Roman" w:cs="Times New Roman"/>
          <w:sz w:val="24"/>
          <w:szCs w:val="24"/>
        </w:rPr>
        <w:t>, kuratorem sądowym, policją, przedstawicielami organizacji pozarządowych, instytucjami lub podmiotami działającymi na rz</w:t>
      </w:r>
      <w:r w:rsidR="00845C12">
        <w:rPr>
          <w:rFonts w:ascii="Times New Roman" w:hAnsi="Times New Roman" w:cs="Times New Roman"/>
          <w:sz w:val="24"/>
          <w:szCs w:val="24"/>
        </w:rPr>
        <w:t>ecz rodziny, dzieci i młodzieży.</w:t>
      </w:r>
    </w:p>
    <w:p w:rsidR="00845C12" w:rsidRDefault="00845C12" w:rsidP="00845C12">
      <w:pPr>
        <w:autoSpaceDE w:val="0"/>
        <w:autoSpaceDN w:val="0"/>
        <w:adjustRightInd w:val="0"/>
        <w:spacing w:after="0" w:line="276" w:lineRule="auto"/>
        <w:jc w:val="both"/>
        <w:rPr>
          <w:rFonts w:ascii="Times New Roman" w:hAnsi="Times New Roman" w:cs="Times New Roman"/>
          <w:sz w:val="24"/>
          <w:szCs w:val="24"/>
        </w:rPr>
      </w:pPr>
    </w:p>
    <w:p w:rsidR="00845C12" w:rsidRDefault="00845C12" w:rsidP="00845C12">
      <w:pPr>
        <w:autoSpaceDE w:val="0"/>
        <w:autoSpaceDN w:val="0"/>
        <w:adjustRightInd w:val="0"/>
        <w:spacing w:after="0" w:line="276" w:lineRule="auto"/>
        <w:jc w:val="both"/>
        <w:rPr>
          <w:rFonts w:ascii="Times New Roman" w:hAnsi="Times New Roman" w:cs="Times New Roman"/>
          <w:sz w:val="24"/>
          <w:szCs w:val="24"/>
        </w:rPr>
      </w:pPr>
    </w:p>
    <w:p w:rsidR="00845C12" w:rsidRPr="00845C12" w:rsidRDefault="00845C12" w:rsidP="00845C12">
      <w:pPr>
        <w:autoSpaceDE w:val="0"/>
        <w:autoSpaceDN w:val="0"/>
        <w:adjustRightInd w:val="0"/>
        <w:spacing w:after="0" w:line="276" w:lineRule="auto"/>
        <w:jc w:val="both"/>
        <w:rPr>
          <w:rFonts w:ascii="Times New Roman" w:hAnsi="Times New Roman" w:cs="Times New Roman"/>
          <w:sz w:val="24"/>
          <w:szCs w:val="24"/>
        </w:rPr>
      </w:pPr>
    </w:p>
    <w:p w:rsidR="00342D01" w:rsidRPr="00342D01" w:rsidRDefault="00342D01" w:rsidP="00266B76">
      <w:pPr>
        <w:pStyle w:val="Akapitzlist"/>
        <w:numPr>
          <w:ilvl w:val="0"/>
          <w:numId w:val="173"/>
        </w:numPr>
        <w:autoSpaceDE w:val="0"/>
        <w:autoSpaceDN w:val="0"/>
        <w:adjustRightInd w:val="0"/>
        <w:spacing w:after="0" w:line="276" w:lineRule="auto"/>
        <w:ind w:left="284" w:hanging="284"/>
        <w:jc w:val="both"/>
        <w:rPr>
          <w:rFonts w:ascii="Times New Roman" w:hAnsi="Times New Roman" w:cs="Times New Roman"/>
          <w:bCs/>
          <w:sz w:val="24"/>
          <w:szCs w:val="24"/>
        </w:rPr>
      </w:pPr>
      <w:r w:rsidRPr="00342D01">
        <w:rPr>
          <w:rFonts w:ascii="Times New Roman" w:hAnsi="Times New Roman" w:cs="Times New Roman"/>
          <w:bCs/>
          <w:sz w:val="24"/>
          <w:szCs w:val="24"/>
        </w:rPr>
        <w:t>Szczególne obowiązki nauczycieli edukacji wczesnoszkolnej:</w:t>
      </w:r>
    </w:p>
    <w:p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nauczyciele edukacji wczesnoszkolnej uczestniczą w szkoleniach, warsztatach, zespołach samokształceniowych, których celem jest systematyczne podnoszenie kompetencji w pracy na pierwszym etapie edukacyjnym;</w:t>
      </w:r>
    </w:p>
    <w:p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nauczyciele edukacji wczesnoszkolnej tworzą stały zespół nauczycielski, którego zadania określone są w statucie szkoły;</w:t>
      </w:r>
    </w:p>
    <w:p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do najważniejszych zadań nauczyciela edukacji wczesnoszkolnej należy: poszanowanie godności dziecka, zapewnienia dziecku przyjaznych, bezpiecznych i zdrowych warunków do nauki i zabawy, koordynowania pomocy psychologiczno-pedagogicznej, działania indywidualnego i zespołowego, rozwijania samodzielności oraz odpowiedzialności za siebie  i najbliższe otoczenie, ekspresji plastycznej, muzycznej i ruchowej, aktywności badawczej, a także działalności twórczej.</w:t>
      </w:r>
    </w:p>
    <w:p w:rsidR="00342D01" w:rsidRDefault="00342D01"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845C12">
        <w:rPr>
          <w:rFonts w:ascii="Times New Roman" w:hAnsi="Times New Roman" w:cs="Times New Roman"/>
          <w:b/>
          <w:bCs/>
          <w:color w:val="000000" w:themeColor="text1"/>
          <w:spacing w:val="0"/>
          <w:sz w:val="24"/>
          <w:szCs w:val="24"/>
        </w:rPr>
        <w:t>60</w:t>
      </w:r>
    </w:p>
    <w:p w:rsidR="00342D01" w:rsidRDefault="00342D01" w:rsidP="00342D01">
      <w:pPr>
        <w:spacing w:after="0"/>
        <w:jc w:val="both"/>
        <w:rPr>
          <w:rFonts w:ascii="Times New Roman" w:eastAsia="Times New Roman" w:hAnsi="Times New Roman" w:cs="Times New Roman"/>
          <w:color w:val="000000"/>
          <w:sz w:val="24"/>
          <w:szCs w:val="24"/>
          <w:lang w:eastAsia="pl-PL"/>
        </w:rPr>
      </w:pPr>
    </w:p>
    <w:p w:rsidR="00342D01" w:rsidRPr="00342D01" w:rsidRDefault="00342D01" w:rsidP="00266B76">
      <w:pPr>
        <w:pStyle w:val="Akapitzlist"/>
        <w:numPr>
          <w:ilvl w:val="0"/>
          <w:numId w:val="180"/>
        </w:num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 xml:space="preserve">Szkoła dba o bezpieczeństwo uczniów i ochrania ich zdrowie od chwili wejścia ucznia do szkoły do momentu jej opuszczenia, poprzez: </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uczniom przebywającym w szkole podczas opieki przez nauczycieli oraz innych pracowników szkoły;</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 xml:space="preserve">organizowanie przed lekcjami i w czasie przerw dyżurów nauczycielskich na korytarzach </w:t>
      </w:r>
      <w:r w:rsidRPr="00342D01">
        <w:rPr>
          <w:rFonts w:ascii="Times New Roman" w:eastAsia="Times New Roman" w:hAnsi="Times New Roman" w:cs="Times New Roman"/>
          <w:bCs/>
          <w:color w:val="000000" w:themeColor="text1"/>
          <w:sz w:val="24"/>
          <w:szCs w:val="24"/>
          <w:lang w:eastAsia="pl-PL"/>
        </w:rPr>
        <w:t>–</w:t>
      </w:r>
      <w:r w:rsidRPr="00342D01">
        <w:rPr>
          <w:rFonts w:ascii="Times New Roman" w:eastAsia="Times New Roman" w:hAnsi="Times New Roman" w:cs="Times New Roman"/>
          <w:color w:val="000000" w:themeColor="text1"/>
          <w:sz w:val="24"/>
          <w:szCs w:val="24"/>
          <w:lang w:eastAsia="pl-PL"/>
        </w:rPr>
        <w:t xml:space="preserve"> </w:t>
      </w:r>
      <w:r w:rsidRPr="00342D01">
        <w:rPr>
          <w:rFonts w:ascii="Times New Roman" w:eastAsia="Times New Roman" w:hAnsi="Times New Roman" w:cs="Times New Roman"/>
          <w:bCs/>
          <w:color w:val="000000" w:themeColor="text1"/>
          <w:sz w:val="24"/>
          <w:szCs w:val="24"/>
          <w:lang w:eastAsia="pl-PL"/>
        </w:rPr>
        <w:t>z</w:t>
      </w:r>
      <w:r w:rsidRPr="00342D01">
        <w:rPr>
          <w:rFonts w:ascii="Times New Roman" w:eastAsia="Times New Roman" w:hAnsi="Times New Roman" w:cs="Times New Roman"/>
          <w:color w:val="000000" w:themeColor="text1"/>
          <w:sz w:val="24"/>
          <w:szCs w:val="24"/>
          <w:lang w:eastAsia="pl-PL"/>
        </w:rPr>
        <w:t>asady i organizację ww. dyżurów określ</w:t>
      </w:r>
      <w:r w:rsidRPr="00342D01">
        <w:rPr>
          <w:rFonts w:ascii="Times New Roman" w:eastAsia="Times New Roman" w:hAnsi="Times New Roman" w:cs="Times New Roman"/>
          <w:bCs/>
          <w:color w:val="000000" w:themeColor="text1"/>
          <w:sz w:val="24"/>
          <w:szCs w:val="24"/>
          <w:lang w:eastAsia="pl-PL"/>
        </w:rPr>
        <w:t>a</w:t>
      </w:r>
      <w:r w:rsidRPr="00342D01">
        <w:rPr>
          <w:rFonts w:ascii="Times New Roman" w:eastAsia="Times New Roman" w:hAnsi="Times New Roman" w:cs="Times New Roman"/>
          <w:color w:val="000000" w:themeColor="text1"/>
          <w:sz w:val="24"/>
          <w:szCs w:val="24"/>
          <w:lang w:eastAsia="pl-PL"/>
        </w:rPr>
        <w:t xml:space="preserve"> zarządzenie dyrektora szkoły;</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omawianie zasad bezpieczeństwa na godzinach wychowawczych i innych zajęciach;</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pobytu w świetlicy szkolnej uczniom wymagającym opieki przed zajęciami i po zajęciach lekcyjnych;</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szkolenie pracowników szkoły w zakresie BHP;</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dostosowanie stolików uczniowskich, krzeseł i innego sprzętu szkolnego do wzrostu uczniów, rodzaju pracy;</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systematyczne omawianie przepisów ruchu drogowego, kształcenie komunikacyjne prowadzące do uzyskania przez uczniów karty rowerowej;</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uczniom warunków do spożycia posiłku obiadowego w stołówce szkolnej;</w:t>
      </w:r>
    </w:p>
    <w:p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utrzymywanie pomieszczeń szkolnych, budynków, placów, boisk i sprzętu szkolnego w stanie pełnej sprawności i stałej czystości;</w:t>
      </w:r>
    </w:p>
    <w:p w:rsidR="00342D01" w:rsidRPr="00342D01" w:rsidRDefault="00342D01" w:rsidP="00266B76">
      <w:pPr>
        <w:pStyle w:val="Akapitzlist"/>
        <w:numPr>
          <w:ilvl w:val="1"/>
          <w:numId w:val="181"/>
        </w:numPr>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dostosowanie rozkładu zajęć lekcyjnych do zasad higieny pracy umysłowej uczniów;</w:t>
      </w:r>
    </w:p>
    <w:p w:rsidR="00342D01" w:rsidRPr="00342D01" w:rsidRDefault="00342D01" w:rsidP="00266B76">
      <w:pPr>
        <w:pStyle w:val="Akapitzlist"/>
        <w:numPr>
          <w:ilvl w:val="1"/>
          <w:numId w:val="181"/>
        </w:numPr>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lastRenderedPageBreak/>
        <w:t>kształtowanie postaw promujących zdrowy tryb życia.</w:t>
      </w:r>
    </w:p>
    <w:p w:rsidR="00342D01" w:rsidRPr="00342D01" w:rsidRDefault="00342D01" w:rsidP="00266B76">
      <w:pPr>
        <w:pStyle w:val="Akapitzlist"/>
        <w:numPr>
          <w:ilvl w:val="0"/>
          <w:numId w:val="180"/>
        </w:num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Szkoła zapewnia uczniom opiekę podczas zajęć zorganizowanych przez szkołę poza jej terenem poprzez przydzielenie jednego opiekuna (osoby pełnoletniej):</w:t>
      </w:r>
    </w:p>
    <w:p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15 uczniów – jeżeli grupa nie wyjeżdża poza miejscowość i nie korzysta z publicznych środków lokomocji;</w:t>
      </w:r>
    </w:p>
    <w:p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10 uczniów – jeżeli wycieczka korzysta z publicznych środków lokomocji lub udaje się poza miejscowość;</w:t>
      </w:r>
    </w:p>
    <w:p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10 uczniów – w czasie turystyki kwalifikowanej.</w:t>
      </w:r>
    </w:p>
    <w:p w:rsidR="00342D01" w:rsidRDefault="00342D01" w:rsidP="00342D01">
      <w:pPr>
        <w:spacing w:after="0"/>
        <w:jc w:val="both"/>
        <w:rPr>
          <w:rFonts w:eastAsia="Times New Roman"/>
          <w:bCs/>
          <w:color w:val="000000" w:themeColor="text1"/>
          <w:szCs w:val="24"/>
          <w:lang w:eastAsia="pl-PL"/>
        </w:rPr>
      </w:pPr>
    </w:p>
    <w:p w:rsidR="0096289F" w:rsidRDefault="0096289F" w:rsidP="00342D01">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45C12" w:rsidRDefault="00845C12" w:rsidP="00B03EC5">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342D01" w:rsidRDefault="00342D01" w:rsidP="00B03EC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845C12">
        <w:rPr>
          <w:rFonts w:ascii="Times New Roman" w:hAnsi="Times New Roman" w:cs="Times New Roman"/>
          <w:b/>
          <w:bCs/>
          <w:color w:val="000000" w:themeColor="text1"/>
          <w:spacing w:val="0"/>
          <w:sz w:val="24"/>
          <w:szCs w:val="24"/>
        </w:rPr>
        <w:t>61</w:t>
      </w:r>
    </w:p>
    <w:p w:rsidR="00845C12" w:rsidRPr="00845C12" w:rsidRDefault="00845C12" w:rsidP="00845C12"/>
    <w:p w:rsidR="00342D01" w:rsidRPr="00342D01" w:rsidRDefault="00342D01" w:rsidP="00342D01">
      <w:pPr>
        <w:jc w:val="center"/>
        <w:rPr>
          <w:rFonts w:ascii="Times New Roman" w:hAnsi="Times New Roman" w:cs="Times New Roman"/>
          <w:b/>
          <w:bCs/>
          <w:sz w:val="24"/>
          <w:szCs w:val="24"/>
        </w:rPr>
      </w:pPr>
      <w:r w:rsidRPr="00342D01">
        <w:rPr>
          <w:rFonts w:ascii="Times New Roman" w:hAnsi="Times New Roman" w:cs="Times New Roman"/>
          <w:b/>
          <w:bCs/>
          <w:sz w:val="24"/>
          <w:szCs w:val="24"/>
        </w:rPr>
        <w:t>Zapewnienie uczniom bezpieczeństwa</w:t>
      </w:r>
    </w:p>
    <w:p w:rsidR="00342D01" w:rsidRDefault="00342D01" w:rsidP="00342D01">
      <w:pPr>
        <w:autoSpaceDE w:val="0"/>
        <w:autoSpaceDN w:val="0"/>
        <w:adjustRightInd w:val="0"/>
        <w:spacing w:after="0"/>
        <w:jc w:val="both"/>
        <w:rPr>
          <w:rFonts w:eastAsia="Calibri"/>
          <w:color w:val="000000" w:themeColor="text1"/>
          <w:szCs w:val="24"/>
        </w:rPr>
      </w:pPr>
    </w:p>
    <w:p w:rsidR="00342D01" w:rsidRPr="00342D01" w:rsidRDefault="00342D01" w:rsidP="00266B76">
      <w:pPr>
        <w:pStyle w:val="Akapitzlist"/>
        <w:numPr>
          <w:ilvl w:val="3"/>
          <w:numId w:val="183"/>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Szkoła sprawuje opiekę nad uczniami z uwzględnieniem obowiązujących przepisów bezpieczeństwa i higieny.</w:t>
      </w:r>
    </w:p>
    <w:p w:rsidR="00342D01" w:rsidRPr="00342D01" w:rsidRDefault="00342D01" w:rsidP="00266B76">
      <w:pPr>
        <w:pStyle w:val="Akapitzlist"/>
        <w:numPr>
          <w:ilvl w:val="3"/>
          <w:numId w:val="183"/>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Dyrektor Szkoły odpowiada nie tylko za stworzenie warunków do bezpiecznych zajęć w szkole i organizowanych poza szkołą, ale także za uświadomienie nauczycielom zagrożeń dla bezpieczeństwa uczniów i sposobów przeciwdziałania tym zagrożeniom. </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 wychowawca zobowiązany jest zaznajomić uczniów z ogólnymi zasadami bezpieczeństwa i higieny na terenie szkoły, także podczas drogi do szkoły i ze szkoły.</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 wychowawca winien również zaznajomić uczniów z zasadami bezpiecznego zachowania się podczas zagrożeń typu pożar, zagrożenie bombowe, awaria CO itp.;</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podczas zajęć obowiązkowych, nadobowiązkowych i pozalekcyjnych odpowiada nauczyciel prowadzący te zajęcia, również nauczyciel współorganizujący proces nauczania.</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 początku roku szkolnego nauczyciele otaczają szczególną troską uczniów klas pierwszych.</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Wychowawcy klas pierwszych mają obowiązek w pierwszych dniach września przeprowadzić zajęcia mające na celu zaznajomienie uczniów z pomieszczeniami szkoły, zasadami bezpieczeństwa obowiązującymi w szkole oraz bezpieczną drogą do i ze szkoły.</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w czasie przerw międzylekcyjnych odpowiadają nauczyciele zgodnie z opracowanym planem dyżurów.</w:t>
      </w:r>
    </w:p>
    <w:p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Nauczyciele pełniący dyżur odpowiadają za bezpieczeństwo uczniów na korytarzach, na klatkach schodowych lub innych wyznaczonych miejscach zgodnie z Regulaminem Pełnienia Dyżurów Międzylekcyjnych:</w:t>
      </w:r>
    </w:p>
    <w:p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o specjalnych potrzebach edukacyjnych spędzają przerwy pod opieką nauczyciela pełniącego dyżur w razie konieczności wspólnie z nauczycielem wspomagającym na korytarzu zgodnie z planem dyżurów;</w:t>
      </w:r>
    </w:p>
    <w:p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pierwszy dyżur nauczycielski rozpoczyna się o godzinie 7</w:t>
      </w:r>
      <w:r w:rsidRPr="00342D01">
        <w:rPr>
          <w:rFonts w:ascii="Times New Roman" w:hAnsi="Times New Roman" w:cs="Times New Roman"/>
          <w:sz w:val="24"/>
          <w:szCs w:val="24"/>
          <w:vertAlign w:val="superscript"/>
          <w:lang w:eastAsia="pl-PL"/>
        </w:rPr>
        <w:t>45</w:t>
      </w:r>
      <w:r w:rsidRPr="00342D01">
        <w:rPr>
          <w:rFonts w:ascii="Times New Roman" w:hAnsi="Times New Roman" w:cs="Times New Roman"/>
          <w:sz w:val="24"/>
          <w:szCs w:val="24"/>
          <w:lang w:eastAsia="pl-PL"/>
        </w:rPr>
        <w:t xml:space="preserve">, kolejne równo </w:t>
      </w:r>
      <w:r w:rsidRPr="00342D01">
        <w:rPr>
          <w:rFonts w:ascii="Times New Roman" w:hAnsi="Times New Roman" w:cs="Times New Roman"/>
          <w:sz w:val="24"/>
          <w:szCs w:val="24"/>
          <w:lang w:eastAsia="pl-PL"/>
        </w:rPr>
        <w:br/>
        <w:t>z dzwonkiem rozpoczynającym przerwę, i kończy się równo z dzwonkiem kończącym przerwę;</w:t>
      </w:r>
    </w:p>
    <w:p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lastRenderedPageBreak/>
        <w:t>za bezpieczeństwo uczniów kończących przerwę odpowiada nauczyciel rozpoczynający daną lekcję;</w:t>
      </w:r>
    </w:p>
    <w:p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dniach, kiedy temperatura powietrza na zewnątrz wynosi co najmniej 18° i warunki atmosferyczne sprzyjają wypoczynkowi uczniów na świeżym powietrzu, uczniowie spędzają długą przerwę na boisku szkolnym zgodnie z „Regulaminem Pełnienia Dyżurów międzylekcyjnych” w siedzibie szkoły w budynku przy ulicy Kościuszki 32.</w:t>
      </w:r>
    </w:p>
    <w:p w:rsidR="00342D01" w:rsidRPr="00342D01" w:rsidRDefault="00342D01" w:rsidP="00266B76">
      <w:pPr>
        <w:pStyle w:val="Akapitzlist"/>
        <w:numPr>
          <w:ilvl w:val="0"/>
          <w:numId w:val="186"/>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przebywających poza terenem szkoły, w trakcie wycieczek organizowanych przez szkołę, konkursów, zawodów itp. odpowiadają nauczyciele organizujący wyjście lub wyjazd (zgodnie z Regulaminem Wycieczek Szkolnych). Nauczyciel powinien zgłaszać dyrektorowi szkoły każdorazowe wyjście ze szkoły z uczniami (dokumentacja wycieczki)</w:t>
      </w:r>
      <w:bookmarkStart w:id="125" w:name="_Hlk19527087"/>
      <w:r w:rsidRPr="00342D01">
        <w:rPr>
          <w:rFonts w:ascii="Times New Roman" w:hAnsi="Times New Roman" w:cs="Times New Roman"/>
          <w:sz w:val="24"/>
          <w:szCs w:val="24"/>
          <w:lang w:eastAsia="pl-PL"/>
        </w:rPr>
        <w:t>.</w:t>
      </w:r>
    </w:p>
    <w:p w:rsidR="00342D01" w:rsidRPr="00342D01" w:rsidRDefault="00342D01" w:rsidP="00266B76">
      <w:pPr>
        <w:pStyle w:val="Akapitzlist"/>
        <w:numPr>
          <w:ilvl w:val="0"/>
          <w:numId w:val="186"/>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Szkoła została wyposażona w urządzenia do monitoringu wizyjnego w celu zapewnienia bezpiecznych warunków nauki i opieki. </w:t>
      </w:r>
    </w:p>
    <w:p w:rsidR="00342D01" w:rsidRPr="00342D01" w:rsidRDefault="00342D01" w:rsidP="00266B76">
      <w:pPr>
        <w:pStyle w:val="Akapitzlist"/>
        <w:numPr>
          <w:ilvl w:val="1"/>
          <w:numId w:val="187"/>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Rozmieszczenie kamer zostało zweryfikowane pod kątem poszanowania prywatności i intymności uczniów, nauczycieli i pozostałych pracowników szkoły;</w:t>
      </w:r>
    </w:p>
    <w:p w:rsidR="00342D01" w:rsidRPr="00342D01" w:rsidRDefault="00342D01" w:rsidP="00266B76">
      <w:pPr>
        <w:pStyle w:val="Akapitzlist"/>
        <w:numPr>
          <w:ilvl w:val="1"/>
          <w:numId w:val="187"/>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rsidR="00342D01" w:rsidRPr="00342D01" w:rsidRDefault="00342D01" w:rsidP="00266B76">
      <w:pPr>
        <w:pStyle w:val="Standard"/>
        <w:numPr>
          <w:ilvl w:val="1"/>
          <w:numId w:val="187"/>
        </w:numPr>
        <w:tabs>
          <w:tab w:val="left" w:pos="284"/>
        </w:tabs>
        <w:spacing w:line="276" w:lineRule="auto"/>
        <w:ind w:left="567" w:hanging="283"/>
        <w:jc w:val="both"/>
        <w:rPr>
          <w:lang w:eastAsia="zh-CN"/>
        </w:rPr>
      </w:pPr>
      <w:bookmarkStart w:id="126" w:name="_Hlk534537120"/>
      <w:r w:rsidRPr="00342D01">
        <w:t>Dane osobowe uzyskane w wyniku monitoringu wizyjnego zostały zabezpieczone przed ich udostępnianiem osobom nieupoważnionym;</w:t>
      </w:r>
    </w:p>
    <w:p w:rsidR="00342D01" w:rsidRPr="00767595" w:rsidRDefault="00342D01" w:rsidP="00266B76">
      <w:pPr>
        <w:pStyle w:val="Standard"/>
        <w:numPr>
          <w:ilvl w:val="1"/>
          <w:numId w:val="187"/>
        </w:numPr>
        <w:tabs>
          <w:tab w:val="left" w:pos="284"/>
        </w:tabs>
        <w:spacing w:line="276" w:lineRule="auto"/>
        <w:ind w:left="567" w:hanging="283"/>
        <w:jc w:val="both"/>
        <w:rPr>
          <w:color w:val="000000" w:themeColor="text1"/>
        </w:rPr>
      </w:pPr>
      <w:r w:rsidRPr="00767595">
        <w:rPr>
          <w:color w:val="000000" w:themeColor="text1"/>
        </w:rPr>
        <w:t>Zebrany obraz utrwalony na rejestratorze, zawierający dane osobowe uczniów, pracowników i innych osób, których w wyniku tych nagrań można zidentyfikować, Szkoła przechowuje p</w:t>
      </w:r>
      <w:r w:rsidR="00767595" w:rsidRPr="00767595">
        <w:rPr>
          <w:color w:val="000000" w:themeColor="text1"/>
        </w:rPr>
        <w:t>rzez okres nie dłuższy niż 14</w:t>
      </w:r>
      <w:r w:rsidRPr="00767595">
        <w:rPr>
          <w:color w:val="000000" w:themeColor="text1"/>
        </w:rPr>
        <w:t xml:space="preserve"> dni od dnia nagrania, po tym czasie zostaje nadpisany;</w:t>
      </w:r>
    </w:p>
    <w:p w:rsidR="00342D01" w:rsidRPr="00342D01" w:rsidRDefault="00342D01" w:rsidP="00266B76">
      <w:pPr>
        <w:pStyle w:val="Standard"/>
        <w:numPr>
          <w:ilvl w:val="1"/>
          <w:numId w:val="187"/>
        </w:numPr>
        <w:tabs>
          <w:tab w:val="left" w:pos="284"/>
        </w:tabs>
        <w:spacing w:line="276" w:lineRule="auto"/>
        <w:ind w:left="567" w:hanging="283"/>
        <w:jc w:val="both"/>
      </w:pPr>
      <w:r w:rsidRPr="00342D01">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bookmarkEnd w:id="126"/>
      <w:r w:rsidRPr="00342D01">
        <w:t>.</w:t>
      </w:r>
    </w:p>
    <w:bookmarkEnd w:id="125"/>
    <w:p w:rsidR="00342D01" w:rsidRPr="00342D01" w:rsidRDefault="00342D01" w:rsidP="00266B76">
      <w:pPr>
        <w:pStyle w:val="Akapitzlist"/>
        <w:numPr>
          <w:ilvl w:val="0"/>
          <w:numId w:val="188"/>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Inne zadania nauczycieli, pracowników obsługi, uczniów, rodziców dotyczące bezpieczeństwa w czasie lekcji, zajęć pozalekcyjnych i przerw:</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musi systematycznie kontrolować miejsce, w którym prowadzi zajęcie, wietrzyć je;</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musi kontrolować obecność uczniów na lekcji i reagować na każde „zniknięcie” ucznia ze szkoły;</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nie może zostawić uczniów w sali lekcyjnej bez opieki;</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lub inny pracownik szkoły nie może odprowadzić ucznia do jego domu;</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pracowniach o zwiększonym ryzyku każdy prowadzący zajęcia opracowuje regulamin pracowni i określa w nim zasady bezpieczeństwa i każdorazowo na początku roku szkolnego zapoznaje z nim uczniów; regulamin ten jest wywieszony w widocznym miejscu w każdej z pracowni;</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salach gimnastycznych i na boiskach szkolnych nauczyciel wychowania fizycznego musi skontrolować sprawność sprzętu sportowego przed rozpoczęciem zajęć;</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lastRenderedPageBreak/>
        <w:t xml:space="preserve">uczniowie po dzwonku na przerwę międzylekcyjną nie mogą opuścić sali lekcyjnej samodzielnie; nauczyciel prowadzący daną lekcję wypuszcza uczniów z sali i jeśli ma dyżur, rozpoczyna go z tą chwilą; </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nie mogą przebywać lub schodzić z pięter do szatni podczas przerw międzylekcyjnych; mają obowiązek zabrać z szatni wszystkie potrzebne w danym dniu rzeczy przed rozpoczęciem zajęć;</w:t>
      </w:r>
    </w:p>
    <w:p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szatni wychowania fizycznego uczniowie nie przebywają podczas przerw; schodzą do niej dopiero po dzwonku rozpoczynającym zajęcia; za ich bezpieczeństwo odpowiada nauczyciel prowadzący zajęcia;</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nie mogą przebywać podczas przerw na klatkach schodowych;</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klas I po zakończonych lekcjach są sprowadzani do szatni przez nauczyciela, a następnie do świetlicy szkolnej; uczniowie klasy II i III po zakończonych lekcjach sprowadzani są do szatni;</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klas IV – VIII po dzwonku kończącym przerwę ustawiają się w wyznaczonych miejscach i wraz z nauczycielem udają się do sali lekcyjnej lub sali gimnastycznej;</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drzwi wejściowe główne budynku szkoły są otwarte, natomiast pozostałe drzwi zamykane są o godz. 8.00; </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każdy zapytany petent zobowiązany jest do udzielenia wiadomości do kogo idzie, w szczególnych przypadkach pracownik szkoły może prosić osobę wchodzącą do szkoły o okazanie dowodu osobistego (np. bycie pod wpływem alkoholu);</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rodzice i petenci załatwiają formalności na parterze szkoły, nie wchodzą samodzielnie na jej teren; mogą to uczynić tylko w obecności wyznaczonego przez dyrektora (wicedyrektora) szkoły pracownika;</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osoby odbierające ucznia ze szkoły nie mogą być w stanie nietrzeźwym lub pod wpływem środka odurzającego; w przypadku zaistnienia takiego faktu stosuje się „Procedurę podejrzenia, że rodzic zgłaszający się po dziecko jest pod wpływem alkoholu”;</w:t>
      </w:r>
    </w:p>
    <w:p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pracownicy obsługi zapewniają opiekę nad uczniami na terenie szkoły wraz </w:t>
      </w:r>
      <w:r w:rsidRPr="00342D01">
        <w:rPr>
          <w:rFonts w:ascii="Times New Roman" w:hAnsi="Times New Roman" w:cs="Times New Roman"/>
          <w:sz w:val="24"/>
          <w:szCs w:val="24"/>
          <w:lang w:eastAsia="pl-PL"/>
        </w:rPr>
        <w:br/>
        <w:t>z nauczycielami.</w:t>
      </w:r>
    </w:p>
    <w:p w:rsidR="00342D01" w:rsidRPr="00342D01" w:rsidRDefault="00342D01" w:rsidP="00266B76">
      <w:pPr>
        <w:pStyle w:val="Akapitzlist"/>
        <w:numPr>
          <w:ilvl w:val="0"/>
          <w:numId w:val="190"/>
        </w:numPr>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Teren szkoły zamykany jest o godzinie 16.30 bramą szkolną. Od tej godziny otwarte są tylko drzwi wejściowe główne. W szczególnych sytuacjach dyrektor szkoły może zezwolić na otwarcie bramy wjazdowej po godzinie 16.30.</w:t>
      </w:r>
    </w:p>
    <w:p w:rsidR="00342D01" w:rsidRDefault="00342D01" w:rsidP="00342D01">
      <w:pPr>
        <w:spacing w:after="0"/>
        <w:jc w:val="both"/>
        <w:rPr>
          <w:rFonts w:ascii="Times New Roman" w:eastAsia="Times New Roman" w:hAnsi="Times New Roman" w:cs="Times New Roman"/>
          <w:color w:val="000000"/>
          <w:sz w:val="24"/>
          <w:szCs w:val="24"/>
          <w:lang w:eastAsia="pl-PL"/>
        </w:rPr>
      </w:pPr>
    </w:p>
    <w:p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845C12">
        <w:rPr>
          <w:rFonts w:ascii="Times New Roman" w:hAnsi="Times New Roman" w:cs="Times New Roman"/>
          <w:b/>
          <w:bCs/>
          <w:color w:val="000000" w:themeColor="text1"/>
          <w:spacing w:val="0"/>
          <w:sz w:val="24"/>
          <w:szCs w:val="24"/>
        </w:rPr>
        <w:t>62</w:t>
      </w:r>
    </w:p>
    <w:p w:rsidR="00342D01" w:rsidRDefault="00342D01" w:rsidP="00342D01"/>
    <w:p w:rsidR="00342D01" w:rsidRPr="008D5E94" w:rsidRDefault="00342D01" w:rsidP="00266B76">
      <w:pPr>
        <w:pStyle w:val="Akapitzlist"/>
        <w:numPr>
          <w:ilvl w:val="0"/>
          <w:numId w:val="192"/>
        </w:numPr>
        <w:tabs>
          <w:tab w:val="left" w:pos="992"/>
        </w:tabs>
        <w:spacing w:after="0" w:line="276" w:lineRule="auto"/>
        <w:ind w:left="284"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Zasady wyjścia z sali lekcyjnej</w:t>
      </w:r>
      <w:r w:rsidR="00497E5C">
        <w:rPr>
          <w:rFonts w:ascii="Times New Roman" w:hAnsi="Times New Roman" w:cs="Times New Roman"/>
          <w:sz w:val="24"/>
          <w:szCs w:val="24"/>
          <w:lang w:eastAsia="pl-PL"/>
        </w:rPr>
        <w:t xml:space="preserve"> do toalety</w:t>
      </w:r>
      <w:r w:rsidRPr="008D5E94">
        <w:rPr>
          <w:rFonts w:ascii="Times New Roman" w:hAnsi="Times New Roman" w:cs="Times New Roman"/>
          <w:sz w:val="24"/>
          <w:szCs w:val="24"/>
          <w:lang w:eastAsia="pl-PL"/>
        </w:rPr>
        <w:t xml:space="preserve"> podczas lekcji, zajęć świetlicowych, zajęć specjalistycznych, apelu, uroczystości szkolnyc</w:t>
      </w:r>
      <w:r w:rsidR="00497E5C">
        <w:rPr>
          <w:rFonts w:ascii="Times New Roman" w:hAnsi="Times New Roman" w:cs="Times New Roman"/>
          <w:sz w:val="24"/>
          <w:szCs w:val="24"/>
          <w:lang w:eastAsia="pl-PL"/>
        </w:rPr>
        <w:t xml:space="preserve">h </w:t>
      </w:r>
      <w:r w:rsidRPr="008D5E94">
        <w:rPr>
          <w:rFonts w:ascii="Times New Roman" w:hAnsi="Times New Roman" w:cs="Times New Roman"/>
          <w:sz w:val="24"/>
          <w:szCs w:val="24"/>
          <w:lang w:eastAsia="pl-PL"/>
        </w:rPr>
        <w:t>:</w:t>
      </w:r>
    </w:p>
    <w:p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nauczyciel zezwala uczniowi wyjść do toalety jedynie w sytuacji koniecznej, przypominając mu o zasadach BHP;</w:t>
      </w:r>
    </w:p>
    <w:p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jeżeli sytuacja zdrowotna ucznia wymaga częstego korzystania z toalety, rodzice są zobowiązani przedłożyć odpowiednie zaświadczenie lekarskie;</w:t>
      </w:r>
    </w:p>
    <w:p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lastRenderedPageBreak/>
        <w:t>uczeń niepełnosprawny wymagający szczególnej pomocy wychodzi do toalety tylko pod opieką nauczyciela współorganizującego proces nauczania;</w:t>
      </w:r>
    </w:p>
    <w:p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przypadku, gdy uczeń nie wróci z toalety w określonym czasie około 5 minut nauczyciel ma prawo zawiadomić telefonicznie sekretariat szkoły;</w:t>
      </w:r>
    </w:p>
    <w:p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przypadku zgłoszenia, że uczeń nie przebywał w miejscu docelowym i swoim zachowaniem rażąco łamał obowiązujące przepisy, nauczyciel podejmuje następujące działania:</w:t>
      </w:r>
    </w:p>
    <w:p w:rsidR="00342D01" w:rsidRPr="008D5E94" w:rsidRDefault="00342D01" w:rsidP="00266B76">
      <w:pPr>
        <w:pStyle w:val="Akapitzlist"/>
        <w:numPr>
          <w:ilvl w:val="1"/>
          <w:numId w:val="194"/>
        </w:numPr>
        <w:tabs>
          <w:tab w:val="left" w:pos="992"/>
        </w:tabs>
        <w:spacing w:after="0" w:line="276" w:lineRule="auto"/>
        <w:ind w:left="851"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po lekcji zgłasza sprawę wychowawcy,</w:t>
      </w:r>
    </w:p>
    <w:p w:rsidR="00342D01" w:rsidRPr="008D5E94" w:rsidRDefault="00342D01" w:rsidP="00266B76">
      <w:pPr>
        <w:pStyle w:val="Akapitzlist"/>
        <w:numPr>
          <w:ilvl w:val="1"/>
          <w:numId w:val="194"/>
        </w:numPr>
        <w:tabs>
          <w:tab w:val="left" w:pos="992"/>
        </w:tabs>
        <w:spacing w:after="0" w:line="276" w:lineRule="auto"/>
        <w:ind w:left="851"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razie potrzeby wzywa rodziców w celu poinformowania o zachowaniu ucznia.</w:t>
      </w:r>
    </w:p>
    <w:p w:rsidR="00342D01" w:rsidRPr="008D5E94" w:rsidRDefault="00342D01" w:rsidP="00266B76">
      <w:pPr>
        <w:pStyle w:val="Akapitzlist"/>
        <w:numPr>
          <w:ilvl w:val="0"/>
          <w:numId w:val="192"/>
        </w:numPr>
        <w:tabs>
          <w:tab w:val="left" w:pos="992"/>
        </w:tabs>
        <w:spacing w:after="0" w:line="276" w:lineRule="auto"/>
        <w:ind w:left="284" w:hanging="284"/>
        <w:jc w:val="both"/>
        <w:rPr>
          <w:rFonts w:ascii="Times New Roman" w:hAnsi="Times New Roman" w:cs="Times New Roman"/>
          <w:sz w:val="24"/>
          <w:szCs w:val="24"/>
          <w:lang w:eastAsia="pl-PL"/>
        </w:rPr>
      </w:pPr>
      <w:r w:rsidRPr="008D5E94">
        <w:rPr>
          <w:rFonts w:ascii="Times New Roman" w:hAnsi="Times New Roman" w:cs="Times New Roman"/>
          <w:sz w:val="24"/>
          <w:szCs w:val="24"/>
        </w:rPr>
        <w:t>Zasady postępowania na wypadek złego samopoczucia nauczyciela na zajęciach lekcyjnych określa „Procedura</w:t>
      </w:r>
      <w:r w:rsidRPr="008D5E94">
        <w:rPr>
          <w:rFonts w:ascii="Times New Roman" w:hAnsi="Times New Roman" w:cs="Times New Roman"/>
          <w:sz w:val="24"/>
          <w:szCs w:val="24"/>
          <w:lang w:eastAsia="pl-PL"/>
        </w:rPr>
        <w:t xml:space="preserve"> postępowania w przypadku złego samopoczucia ucznia lub nauczyciela”.</w:t>
      </w:r>
    </w:p>
    <w:p w:rsidR="008D5E94" w:rsidRDefault="008D5E94" w:rsidP="008D5E94">
      <w:pPr>
        <w:pStyle w:val="Podtytu"/>
        <w:numPr>
          <w:ilvl w:val="0"/>
          <w:numId w:val="0"/>
        </w:numPr>
        <w:spacing w:after="0" w:line="276" w:lineRule="auto"/>
        <w:rPr>
          <w:rFonts w:ascii="Times New Roman" w:hAnsi="Times New Roman" w:cs="Times New Roman"/>
          <w:b/>
          <w:bCs/>
          <w:color w:val="000000" w:themeColor="text1"/>
          <w:sz w:val="24"/>
          <w:szCs w:val="24"/>
        </w:rPr>
      </w:pPr>
    </w:p>
    <w:p w:rsidR="00813F0D" w:rsidRPr="00813F0D" w:rsidRDefault="008D5E94"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3</w:t>
      </w:r>
    </w:p>
    <w:p w:rsidR="00342D01" w:rsidRDefault="00342D01" w:rsidP="00342D01">
      <w:pPr>
        <w:spacing w:after="0"/>
        <w:jc w:val="center"/>
        <w:rPr>
          <w:rFonts w:eastAsia="Times New Roman"/>
          <w:bCs/>
          <w:color w:val="000000"/>
          <w:szCs w:val="24"/>
          <w:lang w:eastAsia="pl-PL"/>
        </w:rPr>
      </w:pPr>
    </w:p>
    <w:p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bookmarkStart w:id="127" w:name="_Hlk11158158"/>
      <w:r w:rsidRPr="008D5E94">
        <w:rPr>
          <w:rFonts w:ascii="Times New Roman" w:hAnsi="Times New Roman" w:cs="Times New Roman"/>
          <w:sz w:val="24"/>
          <w:szCs w:val="24"/>
        </w:rPr>
        <w:t>W szkole jest obowiązek rejestrowania wyjść grupowych uczniów, które nie są wycieczkami.</w:t>
      </w:r>
    </w:p>
    <w:p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r w:rsidRPr="008D5E94">
        <w:rPr>
          <w:rFonts w:ascii="Times New Roman" w:hAnsi="Times New Roman" w:cs="Times New Roman"/>
          <w:sz w:val="24"/>
          <w:szCs w:val="24"/>
        </w:rPr>
        <w:t>Rejestr wyjść grupowych prowadzi wicedyrektor.</w:t>
      </w:r>
    </w:p>
    <w:p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r w:rsidRPr="008D5E94">
        <w:rPr>
          <w:rFonts w:ascii="Times New Roman" w:hAnsi="Times New Roman" w:cs="Times New Roman"/>
          <w:sz w:val="24"/>
          <w:szCs w:val="24"/>
        </w:rPr>
        <w:t xml:space="preserve">Rejestr zawiera informacje określone odrębnymi przepisami, w szczególności podpisy opiekunów każdego wyjścia i podpis dyrektora. </w:t>
      </w:r>
    </w:p>
    <w:bookmarkEnd w:id="127"/>
    <w:p w:rsidR="00342D01" w:rsidRDefault="00342D01" w:rsidP="00342D01">
      <w:pPr>
        <w:spacing w:after="0"/>
        <w:jc w:val="center"/>
        <w:rPr>
          <w:rFonts w:eastAsia="Times New Roman"/>
          <w:bCs/>
          <w:color w:val="000000"/>
          <w:szCs w:val="24"/>
          <w:lang w:eastAsia="pl-PL"/>
        </w:rPr>
      </w:pPr>
    </w:p>
    <w:p w:rsidR="00543A4D" w:rsidRDefault="00543A4D" w:rsidP="008D5E94">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543A4D" w:rsidRDefault="00543A4D" w:rsidP="008D5E94">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4</w:t>
      </w:r>
    </w:p>
    <w:p w:rsidR="00342D01" w:rsidRDefault="00342D01" w:rsidP="00342D01">
      <w:pPr>
        <w:spacing w:after="0"/>
        <w:jc w:val="center"/>
        <w:rPr>
          <w:rFonts w:eastAsia="Times New Roman"/>
          <w:bCs/>
          <w:color w:val="000000"/>
          <w:szCs w:val="24"/>
          <w:lang w:eastAsia="pl-PL"/>
        </w:rPr>
      </w:pPr>
    </w:p>
    <w:p w:rsidR="00342D01" w:rsidRPr="008D5E94" w:rsidRDefault="008D5E94" w:rsidP="00266B76">
      <w:pPr>
        <w:pStyle w:val="Akapitzlist"/>
        <w:numPr>
          <w:ilvl w:val="0"/>
          <w:numId w:val="195"/>
        </w:numPr>
        <w:tabs>
          <w:tab w:val="left" w:pos="486"/>
        </w:tabs>
        <w:spacing w:after="0" w:line="276" w:lineRule="auto"/>
        <w:ind w:left="284" w:hanging="284"/>
        <w:jc w:val="both"/>
        <w:rPr>
          <w:rFonts w:ascii="Times New Roman" w:eastAsia="Calibri" w:hAnsi="Times New Roman" w:cs="Times New Roman"/>
          <w:sz w:val="24"/>
          <w:szCs w:val="24"/>
        </w:rPr>
      </w:pPr>
      <w:r w:rsidRPr="008D5E94">
        <w:rPr>
          <w:rFonts w:ascii="Times New Roman" w:hAnsi="Times New Roman" w:cs="Times New Roman"/>
          <w:sz w:val="24"/>
          <w:szCs w:val="24"/>
        </w:rPr>
        <w:t>S</w:t>
      </w:r>
      <w:r w:rsidR="00342D01" w:rsidRPr="008D5E94">
        <w:rPr>
          <w:rFonts w:ascii="Times New Roman" w:hAnsi="Times New Roman" w:cs="Times New Roman"/>
          <w:sz w:val="24"/>
          <w:szCs w:val="24"/>
        </w:rPr>
        <w:t>trój codzienny w szkole:</w:t>
      </w:r>
    </w:p>
    <w:p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strój uczniowski</w:t>
      </w:r>
      <w:r w:rsidR="000356C1">
        <w:rPr>
          <w:rFonts w:ascii="Times New Roman" w:hAnsi="Times New Roman" w:cs="Times New Roman"/>
          <w:sz w:val="24"/>
          <w:szCs w:val="24"/>
        </w:rPr>
        <w:t>:</w:t>
      </w:r>
      <w:r w:rsidRPr="008D5E94">
        <w:rPr>
          <w:rFonts w:ascii="Times New Roman" w:hAnsi="Times New Roman" w:cs="Times New Roman"/>
          <w:sz w:val="24"/>
          <w:szCs w:val="24"/>
        </w:rPr>
        <w:t xml:space="preserve"> czysty,</w:t>
      </w:r>
      <w:r w:rsidR="00497E5C">
        <w:rPr>
          <w:rFonts w:ascii="Times New Roman" w:hAnsi="Times New Roman" w:cs="Times New Roman"/>
          <w:sz w:val="24"/>
          <w:szCs w:val="24"/>
        </w:rPr>
        <w:t xml:space="preserve"> stonowany, adekwatny</w:t>
      </w:r>
      <w:r w:rsidRPr="008D5E94">
        <w:rPr>
          <w:rFonts w:ascii="Times New Roman" w:hAnsi="Times New Roman" w:cs="Times New Roman"/>
          <w:sz w:val="24"/>
          <w:szCs w:val="24"/>
        </w:rPr>
        <w:t xml:space="preserve"> do wieku dziecka, warunków pogodowyc</w:t>
      </w:r>
      <w:r w:rsidR="00102F94">
        <w:rPr>
          <w:rFonts w:ascii="Times New Roman" w:hAnsi="Times New Roman" w:cs="Times New Roman"/>
          <w:sz w:val="24"/>
          <w:szCs w:val="24"/>
        </w:rPr>
        <w:t>h i sytuacji, bez wulgarnych i obraźliwych nadruków również w językach obcych oraz nie może zaw</w:t>
      </w:r>
      <w:r w:rsidR="000356C1">
        <w:rPr>
          <w:rFonts w:ascii="Times New Roman" w:hAnsi="Times New Roman" w:cs="Times New Roman"/>
          <w:sz w:val="24"/>
          <w:szCs w:val="24"/>
        </w:rPr>
        <w:t>ierać niebezpiecznych elementów;</w:t>
      </w:r>
    </w:p>
    <w:p w:rsidR="00342D01" w:rsidRDefault="000356C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strój powinien zakrywać </w:t>
      </w:r>
      <w:r w:rsidR="006E4AB0">
        <w:rPr>
          <w:rFonts w:ascii="Times New Roman" w:hAnsi="Times New Roman" w:cs="Times New Roman"/>
          <w:sz w:val="24"/>
          <w:szCs w:val="24"/>
        </w:rPr>
        <w:t xml:space="preserve"> dekolt, </w:t>
      </w:r>
      <w:r>
        <w:rPr>
          <w:rFonts w:ascii="Times New Roman" w:hAnsi="Times New Roman" w:cs="Times New Roman"/>
          <w:sz w:val="24"/>
          <w:szCs w:val="24"/>
        </w:rPr>
        <w:t>ramiona, brzuch i plecy;</w:t>
      </w:r>
    </w:p>
    <w:p w:rsidR="000356C1" w:rsidRPr="008D5E94" w:rsidRDefault="000356C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strój powinien zakrywać nogi co najmniej do połowy ud; </w:t>
      </w:r>
    </w:p>
    <w:p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zakazuje się chodzenia w czapkach i kapturach na głowie;</w:t>
      </w:r>
    </w:p>
    <w:p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obuwie zamienne; zabronione jest chodzenie w butach na obcasach;</w:t>
      </w:r>
    </w:p>
    <w:p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w okresie letnim, stosownie do pogody, dopuszcza się krótkie spodnie do połowy uda, bermudy lub rybaczki oraz bluzki, koszulki, koszulki polo z krótkim rękawem i niewielkim dekoltem;</w:t>
      </w:r>
    </w:p>
    <w:p w:rsidR="00342D01" w:rsidRPr="008D5E94" w:rsidRDefault="00102F94"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szkoła nie ponosi </w:t>
      </w:r>
      <w:r w:rsidR="00342D01" w:rsidRPr="008D5E94">
        <w:rPr>
          <w:rFonts w:ascii="Times New Roman" w:hAnsi="Times New Roman" w:cs="Times New Roman"/>
          <w:sz w:val="24"/>
          <w:szCs w:val="24"/>
        </w:rPr>
        <w:t>odpowiedzialności za biżuterię przynoszoną przez uczniów, jej zgubienie, zniszczenie oraz ewentualne uszkodzenie ciała wynikające</w:t>
      </w:r>
      <w:r w:rsidR="006E4AB0">
        <w:rPr>
          <w:rFonts w:ascii="Times New Roman" w:hAnsi="Times New Roman" w:cs="Times New Roman"/>
          <w:sz w:val="24"/>
          <w:szCs w:val="24"/>
        </w:rPr>
        <w:t xml:space="preserve"> z </w:t>
      </w:r>
      <w:r w:rsidR="00342D01" w:rsidRPr="008D5E94">
        <w:rPr>
          <w:rFonts w:ascii="Times New Roman" w:hAnsi="Times New Roman" w:cs="Times New Roman"/>
          <w:sz w:val="24"/>
          <w:szCs w:val="24"/>
        </w:rPr>
        <w:t xml:space="preserve"> noszenia ozdób.</w:t>
      </w:r>
    </w:p>
    <w:p w:rsidR="00342D01" w:rsidRPr="008D5E94" w:rsidRDefault="00342D01" w:rsidP="00266B76">
      <w:pPr>
        <w:pStyle w:val="Akapitzlist"/>
        <w:numPr>
          <w:ilvl w:val="0"/>
          <w:numId w:val="195"/>
        </w:numPr>
        <w:tabs>
          <w:tab w:val="left" w:pos="486"/>
        </w:tabs>
        <w:spacing w:after="0" w:line="276" w:lineRule="auto"/>
        <w:ind w:left="284" w:hanging="284"/>
        <w:jc w:val="both"/>
        <w:rPr>
          <w:rFonts w:ascii="Times New Roman" w:hAnsi="Times New Roman" w:cs="Times New Roman"/>
          <w:sz w:val="24"/>
          <w:szCs w:val="24"/>
        </w:rPr>
      </w:pPr>
      <w:r w:rsidRPr="008D5E94">
        <w:rPr>
          <w:rFonts w:ascii="Times New Roman" w:hAnsi="Times New Roman" w:cs="Times New Roman"/>
          <w:sz w:val="24"/>
          <w:szCs w:val="24"/>
        </w:rPr>
        <w:t>Strój galowy w szkole:</w:t>
      </w:r>
    </w:p>
    <w:p w:rsidR="00342D01" w:rsidRPr="008D5E94" w:rsidRDefault="000356C1" w:rsidP="00266B76">
      <w:pPr>
        <w:pStyle w:val="Akapitzlist"/>
        <w:numPr>
          <w:ilvl w:val="1"/>
          <w:numId w:val="197"/>
        </w:numPr>
        <w:tabs>
          <w:tab w:val="left" w:pos="486"/>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42D01" w:rsidRPr="008D5E94">
        <w:rPr>
          <w:rFonts w:ascii="Times New Roman" w:hAnsi="Times New Roman" w:cs="Times New Roman"/>
          <w:sz w:val="24"/>
          <w:szCs w:val="24"/>
        </w:rPr>
        <w:t>krawat szkolny z logo szkoły;</w:t>
      </w:r>
    </w:p>
    <w:p w:rsidR="00342D01" w:rsidRPr="008D5E94" w:rsidRDefault="000356C1" w:rsidP="00266B76">
      <w:pPr>
        <w:pStyle w:val="Akapitzlist"/>
        <w:numPr>
          <w:ilvl w:val="1"/>
          <w:numId w:val="197"/>
        </w:numPr>
        <w:tabs>
          <w:tab w:val="left" w:pos="486"/>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42D01" w:rsidRPr="008D5E94">
        <w:rPr>
          <w:rFonts w:ascii="Times New Roman" w:hAnsi="Times New Roman" w:cs="Times New Roman"/>
          <w:sz w:val="24"/>
          <w:szCs w:val="24"/>
        </w:rPr>
        <w:t>obowiązuje ubiór w kolorystyce czerni, bieli i granatu bez elementów charakterystycznych dla odzieży codziennej (np. jeansy, legginsy) lub sportowej:</w:t>
      </w:r>
    </w:p>
    <w:p w:rsidR="00342D01" w:rsidRPr="008D5E94" w:rsidRDefault="00342D01" w:rsidP="00266B76">
      <w:pPr>
        <w:pStyle w:val="Akapitzlist"/>
        <w:numPr>
          <w:ilvl w:val="1"/>
          <w:numId w:val="198"/>
        </w:numPr>
        <w:tabs>
          <w:tab w:val="left" w:pos="486"/>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lastRenderedPageBreak/>
        <w:t>dla dziewcząt biała bluzka najlepiej koszulowa oraz ciemna spódnica, sukienka lub spodnie,</w:t>
      </w:r>
    </w:p>
    <w:p w:rsidR="00342D01" w:rsidRPr="008D5E94" w:rsidRDefault="00342D01" w:rsidP="00266B76">
      <w:pPr>
        <w:pStyle w:val="Akapitzlist"/>
        <w:numPr>
          <w:ilvl w:val="1"/>
          <w:numId w:val="198"/>
        </w:numPr>
        <w:tabs>
          <w:tab w:val="left" w:pos="486"/>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dla chłopców biała koszula i ciemne spodnie,</w:t>
      </w:r>
    </w:p>
    <w:p w:rsidR="00342D01" w:rsidRPr="008D5E94" w:rsidRDefault="006E4AB0" w:rsidP="00266B76">
      <w:pPr>
        <w:pStyle w:val="Akapitzlist"/>
        <w:numPr>
          <w:ilvl w:val="0"/>
          <w:numId w:val="199"/>
        </w:numPr>
        <w:tabs>
          <w:tab w:val="left" w:pos="486"/>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u</w:t>
      </w:r>
      <w:r w:rsidR="00342D01" w:rsidRPr="008D5E94">
        <w:rPr>
          <w:rFonts w:ascii="Times New Roman" w:hAnsi="Times New Roman" w:cs="Times New Roman"/>
          <w:sz w:val="24"/>
          <w:szCs w:val="24"/>
        </w:rPr>
        <w:t>roczystości, na których obowiązuje stój galowy:</w:t>
      </w:r>
    </w:p>
    <w:p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rozpoczęcie i zakończenie roku szkolnego,</w:t>
      </w:r>
    </w:p>
    <w:p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egzamin ósmoklasisty,</w:t>
      </w:r>
    </w:p>
    <w:p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uroczystości zgodnie z kalendarzem imprez, uroczystości szkolnych,</w:t>
      </w:r>
    </w:p>
    <w:p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reprezentowanie szkoły na konkursach i olimpiadach, z wyłączeniem zawodów sportowych,</w:t>
      </w:r>
    </w:p>
    <w:p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wyjazd do teatru, filharmonii, opery itp.</w:t>
      </w:r>
    </w:p>
    <w:p w:rsidR="00342D01" w:rsidRDefault="00342D01" w:rsidP="00266B76">
      <w:pPr>
        <w:pStyle w:val="Akapitzlist"/>
        <w:numPr>
          <w:ilvl w:val="0"/>
          <w:numId w:val="195"/>
        </w:numPr>
        <w:tabs>
          <w:tab w:val="left" w:pos="486"/>
        </w:tabs>
        <w:spacing w:after="0" w:line="276" w:lineRule="auto"/>
        <w:ind w:left="284" w:hanging="284"/>
        <w:jc w:val="both"/>
        <w:rPr>
          <w:rFonts w:ascii="Times New Roman" w:hAnsi="Times New Roman" w:cs="Times New Roman"/>
          <w:sz w:val="24"/>
          <w:szCs w:val="24"/>
        </w:rPr>
      </w:pPr>
      <w:r w:rsidRPr="008D5E94">
        <w:rPr>
          <w:rFonts w:ascii="Times New Roman" w:hAnsi="Times New Roman" w:cs="Times New Roman"/>
          <w:sz w:val="24"/>
          <w:szCs w:val="24"/>
        </w:rPr>
        <w:t xml:space="preserve">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także po uzyskaniu opinii samorządu uczniowskiego, wprowadzić obowiązek noszenia przez uczniów na terenie szkoły jednolitego stroju. </w:t>
      </w:r>
    </w:p>
    <w:p w:rsidR="008D5E94" w:rsidRPr="008D5E94" w:rsidRDefault="008D5E94" w:rsidP="008D5E94">
      <w:pPr>
        <w:pStyle w:val="Akapitzlist"/>
        <w:tabs>
          <w:tab w:val="left" w:pos="486"/>
        </w:tabs>
        <w:spacing w:after="0" w:line="276" w:lineRule="auto"/>
        <w:ind w:left="284"/>
        <w:jc w:val="both"/>
        <w:rPr>
          <w:rFonts w:ascii="Times New Roman" w:hAnsi="Times New Roman" w:cs="Times New Roman"/>
          <w:sz w:val="24"/>
          <w:szCs w:val="24"/>
        </w:rPr>
      </w:pPr>
    </w:p>
    <w:p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5</w:t>
      </w:r>
    </w:p>
    <w:p w:rsidR="00342D01"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Prawa ucznia</w:t>
      </w:r>
    </w:p>
    <w:p w:rsidR="008D5E94" w:rsidRDefault="008D5E94" w:rsidP="008D5E94">
      <w:pPr>
        <w:spacing w:after="0"/>
        <w:jc w:val="center"/>
        <w:rPr>
          <w:rFonts w:ascii="Times New Roman" w:hAnsi="Times New Roman" w:cs="Times New Roman"/>
          <w:b/>
          <w:bCs/>
          <w:sz w:val="24"/>
          <w:szCs w:val="24"/>
        </w:rPr>
      </w:pPr>
    </w:p>
    <w:p w:rsidR="008D5E94" w:rsidRPr="008D5E94" w:rsidRDefault="008D5E94" w:rsidP="00266B76">
      <w:pPr>
        <w:pStyle w:val="Akapitzlist"/>
        <w:numPr>
          <w:ilvl w:val="3"/>
          <w:numId w:val="201"/>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Prawa ucznia wynikają z Konwencji o Prawach Dziecka.</w:t>
      </w:r>
    </w:p>
    <w:p w:rsidR="008D5E94" w:rsidRPr="008D5E94" w:rsidRDefault="008D5E94" w:rsidP="00266B76">
      <w:pPr>
        <w:pStyle w:val="Akapitzlist"/>
        <w:numPr>
          <w:ilvl w:val="3"/>
          <w:numId w:val="201"/>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ma prawo do:</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zapoznawania się z programem nauczania, z jego treścią, celem i stawianymi wymaganiami;</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kształcenia się oraz wychowania i opieki odpowiednich do wieku i osiągniętego rozwoju;</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organizacji życia szkolnego, umożliwiające zachowanie właściwych proporcji między wysiłkiem szkolnym a możliwością rozwijania i zaspokajania własnych zainteresowań;</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dostosowania treści, metod i organizacji nauczania do jego możliwości;</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korzystania z pomocy psychologiczno-pedagogicznej;</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właściwie zorganizowanego procesu kształcenia zgodnie z zasadami higieny pracy umysłowej;</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sprawiedliwej, obiektywnej i jawnej oceny, ustalonych sposobów kontroli postępów w nauce oraz znajomości kryteriów oceniania z zajęć edukacyjnych i zachowania;</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bezpiecznych i higienicznych warunków nauki, wychowania i opieki;</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korzystania z pomieszczeń szkolnych, sprzętu, środków dydaktycznych, księgozbioru biblioteki podczas zajęć szkolnych, pozaszkolnych i pozalekcyjnych;</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życzliwego, podmiotowego traktowania w procesie dydaktyczno-wychowawczym,</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zajęć pozalekcyjnych i pozaszkolnych rozwijających ich zainteresowania i uzdolnienia; </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udziału w zajęciach dydaktyczno-wyrównawczych w przypadku trudności w nauce;</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do bezpłatnego transportu i opieki przysługujące uczniom niepełnosprawnym w czasie przewozu do szkoły;</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lastRenderedPageBreak/>
        <w:t>wpływania na życie szkoły przez działalność samorządową, proponowanie zmian i ulepszeń w życiu klasy i szkoły;</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wyboru nauczyciela pełniącego rolę opiekuna samorządu uczniowskiego;</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aktywnego udziału w pracach samorządu uczniowskiego (m.in. czynne i bierne prawo wyborcze);</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składania wniosków i opinii za pośrednictwem samorządu uczniowskiego we wszystkich sprawach szkoły, w tym sprawach dotyczących realizacji wymienionych powyżej podstawowych praw uczniów;</w:t>
      </w:r>
    </w:p>
    <w:p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pomocy materialnej.</w:t>
      </w:r>
    </w:p>
    <w:p w:rsidR="008D5E94" w:rsidRPr="008D5E94" w:rsidRDefault="008D5E94" w:rsidP="00266B76">
      <w:pPr>
        <w:pStyle w:val="Akapitzlist"/>
        <w:numPr>
          <w:ilvl w:val="0"/>
          <w:numId w:val="203"/>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 przypadku naruszenia swoich praw uczeń może złożyć skargę do wychowawcy oddziału lub dyrektora szkoły.</w:t>
      </w:r>
    </w:p>
    <w:p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Uczeń lub jego rodzice mogą złożyć skargę w przypadku nieprzestrzegania lub naruszenia praw ucznia, o których mowa w Konwencji o Prawach Dziecka. </w:t>
      </w:r>
    </w:p>
    <w:p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Skarga powinna być złożona na piśmie i powinna zawierać uzasadnienie. </w:t>
      </w:r>
    </w:p>
    <w:p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bCs/>
          <w:color w:val="000000"/>
          <w:sz w:val="24"/>
          <w:szCs w:val="24"/>
          <w:lang w:eastAsia="pl-PL"/>
        </w:rPr>
        <w:t xml:space="preserve">Wycofanie </w:t>
      </w:r>
      <w:r w:rsidRPr="008D5E94">
        <w:rPr>
          <w:rFonts w:ascii="Times New Roman" w:eastAsia="Times New Roman" w:hAnsi="Times New Roman" w:cs="Times New Roman"/>
          <w:color w:val="000000"/>
          <w:sz w:val="24"/>
          <w:szCs w:val="24"/>
          <w:lang w:eastAsia="pl-PL"/>
        </w:rPr>
        <w:t xml:space="preserve">skargi powoduje wstrzymanie biegu rozpatrzenia skargi. </w:t>
      </w:r>
    </w:p>
    <w:p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Dyrektor rozpatruje skargę w ciągu 7 dni od daty jej złożenia. </w:t>
      </w:r>
    </w:p>
    <w:p w:rsidR="008D5E94" w:rsidRDefault="008D5E94" w:rsidP="008D5E94">
      <w:pPr>
        <w:spacing w:after="0"/>
        <w:jc w:val="center"/>
        <w:rPr>
          <w:rFonts w:ascii="Times New Roman" w:eastAsia="Times New Roman" w:hAnsi="Times New Roman" w:cs="Times New Roman"/>
          <w:color w:val="000000"/>
          <w:sz w:val="24"/>
          <w:szCs w:val="24"/>
          <w:lang w:eastAsia="pl-PL"/>
        </w:rPr>
      </w:pPr>
    </w:p>
    <w:p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6</w:t>
      </w:r>
    </w:p>
    <w:p w:rsidR="008D5E94"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Obowiązki ucznia</w:t>
      </w:r>
    </w:p>
    <w:p w:rsidR="008D5E94" w:rsidRDefault="008D5E94" w:rsidP="008D5E94">
      <w:pPr>
        <w:spacing w:after="0"/>
        <w:jc w:val="center"/>
        <w:rPr>
          <w:rFonts w:ascii="Times New Roman" w:eastAsia="Times New Roman" w:hAnsi="Times New Roman" w:cs="Times New Roman"/>
          <w:color w:val="000000"/>
          <w:sz w:val="24"/>
          <w:szCs w:val="24"/>
          <w:lang w:eastAsia="pl-PL"/>
        </w:rPr>
      </w:pPr>
    </w:p>
    <w:p w:rsidR="008D5E94" w:rsidRPr="008D5E94" w:rsidRDefault="008D5E94" w:rsidP="00266B76">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ma obowiązek przestrzegania postanowień zawartych w statucie szkoły i stosownych regulaminach, a w szczególności:</w:t>
      </w:r>
    </w:p>
    <w:p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zachowania się w każdej sytuacji w sposób godny młodego Polaka;</w:t>
      </w:r>
    </w:p>
    <w:p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8D5E94">
        <w:rPr>
          <w:rFonts w:ascii="Times New Roman" w:eastAsia="Times New Roman" w:hAnsi="Times New Roman" w:cs="Times New Roman"/>
          <w:bCs/>
          <w:color w:val="000000"/>
          <w:sz w:val="24"/>
          <w:szCs w:val="24"/>
          <w:lang w:eastAsia="pl-PL"/>
        </w:rPr>
        <w:t>– w</w:t>
      </w:r>
      <w:r w:rsidRPr="008D5E94">
        <w:rPr>
          <w:rFonts w:ascii="Times New Roman" w:eastAsia="Times New Roman" w:hAnsi="Times New Roman" w:cs="Times New Roman"/>
          <w:color w:val="000000"/>
          <w:sz w:val="24"/>
          <w:szCs w:val="24"/>
          <w:lang w:eastAsia="pl-PL"/>
        </w:rPr>
        <w:t xml:space="preserve"> razie spóźnienia na zajęcia, uczeń zobowiązany jest do przybycia do sali, w której się one odbywają;</w:t>
      </w:r>
    </w:p>
    <w:p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właściwego zachowania się w trakcie zajęć edukacyjnych: </w:t>
      </w:r>
    </w:p>
    <w:p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zachowywać podczas lekcji z należytą uwagę,</w:t>
      </w:r>
    </w:p>
    <w:p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nie rozmawiać z innymi uczniami,</w:t>
      </w:r>
    </w:p>
    <w:p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zabierać głos tylko po upoważnieniu go do tego przez nauczyciela,</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systematycznego przygotowania się do zajęć szkolnych, odrabiania prac poleconych przez nauczyciela do wykonania w domu;</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uczęszczania na wybrane przez siebie zajęcia pozalekcyjne;</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strike/>
          <w:color w:val="000000"/>
          <w:sz w:val="24"/>
          <w:szCs w:val="24"/>
          <w:shd w:val="clear" w:color="auto" w:fill="FFFF00"/>
          <w:lang w:eastAsia="pl-PL"/>
        </w:rPr>
      </w:pPr>
      <w:r w:rsidRPr="008D5E94">
        <w:rPr>
          <w:rFonts w:ascii="Times New Roman" w:eastAsia="Times New Roman" w:hAnsi="Times New Roman" w:cs="Times New Roman"/>
          <w:color w:val="000000"/>
          <w:sz w:val="24"/>
          <w:szCs w:val="24"/>
          <w:lang w:eastAsia="pl-PL"/>
        </w:rPr>
        <w:t>usprawiedliwiania w określonym terminie i formie nieobecności na zajęciach edukacyjnych – usprawiedliwienie uczeń zobowiązany jest przedłożyć w dniu stawienia się na zajęcia; usprawiedliwienie powinno być sporządzone przez rodziców w formie pisemnej</w:t>
      </w:r>
      <w:r w:rsidRPr="008D5E94">
        <w:rPr>
          <w:rFonts w:ascii="Times New Roman" w:eastAsia="Times New Roman" w:hAnsi="Times New Roman" w:cs="Times New Roman"/>
          <w:bCs/>
          <w:color w:val="000000"/>
          <w:sz w:val="24"/>
          <w:szCs w:val="24"/>
          <w:lang w:eastAsia="pl-PL"/>
        </w:rPr>
        <w:t>– o</w:t>
      </w:r>
      <w:r w:rsidRPr="008D5E94">
        <w:rPr>
          <w:rFonts w:ascii="Times New Roman" w:eastAsia="Times New Roman" w:hAnsi="Times New Roman" w:cs="Times New Roman"/>
          <w:color w:val="000000"/>
          <w:sz w:val="24"/>
          <w:szCs w:val="24"/>
          <w:lang w:eastAsia="pl-PL"/>
        </w:rPr>
        <w:t>stateczną decyzję o usprawiedliwieniu nieobecności podejmuje wychowawca klasy;</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postępowania zgodnego z dobrem szkolnej społeczności;</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honor i tradycję szkoły oraz współtworzenie jej autorytetu;</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godnego, kulturalnego zachowania się w szkole i poza nią;</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piękno mowy ojczystej;</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okazywania szacunku nauczycielom i innym pracownikom szkoły;</w:t>
      </w:r>
    </w:p>
    <w:p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przestrzegania zasad współżycia społecznego:</w:t>
      </w:r>
    </w:p>
    <w:p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lastRenderedPageBreak/>
        <w:t>okazywać szacunek dorosłym i kolegom,</w:t>
      </w:r>
    </w:p>
    <w:p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przeciwstawiać się przejawom wulgaryzmu i brutalności,</w:t>
      </w:r>
    </w:p>
    <w:p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szanować poglądy i przekonania innych,</w:t>
      </w:r>
    </w:p>
    <w:p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szanować godność i wolność drugiego człowieka, </w:t>
      </w:r>
    </w:p>
    <w:p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zachowywać tajemnice korespondencji i dyskusji w sprawach osobistych powierzonych w zaufaniu, chyba że szkodziłby ogółowi, zdrowiu czy życiu,</w:t>
      </w:r>
    </w:p>
    <w:p w:rsidR="008D5E94" w:rsidRPr="008D5E94" w:rsidRDefault="008D5E94" w:rsidP="00266B76">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bezpieczeństwo i zdrowie własne oraz swoich kolegów;</w:t>
      </w:r>
    </w:p>
    <w:p w:rsidR="008D5E94" w:rsidRPr="008D5E94" w:rsidRDefault="008D5E94" w:rsidP="00266B76">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zachowywania czyst</w:t>
      </w:r>
      <w:r w:rsidRPr="008D5E94">
        <w:rPr>
          <w:rFonts w:ascii="Times New Roman" w:eastAsia="Times New Roman" w:hAnsi="Times New Roman" w:cs="Times New Roman"/>
          <w:bCs/>
          <w:color w:val="000000"/>
          <w:sz w:val="24"/>
          <w:szCs w:val="24"/>
          <w:lang w:eastAsia="pl-PL"/>
        </w:rPr>
        <w:t>ego</w:t>
      </w:r>
      <w:r w:rsidRPr="008D5E94">
        <w:rPr>
          <w:rFonts w:ascii="Times New Roman" w:eastAsia="Times New Roman" w:hAnsi="Times New Roman" w:cs="Times New Roman"/>
          <w:color w:val="000000"/>
          <w:sz w:val="24"/>
          <w:szCs w:val="24"/>
          <w:lang w:eastAsia="pl-PL"/>
        </w:rPr>
        <w:t xml:space="preserve"> i schludn</w:t>
      </w:r>
      <w:r w:rsidRPr="008D5E94">
        <w:rPr>
          <w:rFonts w:ascii="Times New Roman" w:eastAsia="Times New Roman" w:hAnsi="Times New Roman" w:cs="Times New Roman"/>
          <w:bCs/>
          <w:color w:val="000000"/>
          <w:sz w:val="24"/>
          <w:szCs w:val="24"/>
          <w:lang w:eastAsia="pl-PL"/>
        </w:rPr>
        <w:t>ego</w:t>
      </w:r>
      <w:r w:rsidRPr="008D5E94">
        <w:rPr>
          <w:rFonts w:ascii="Times New Roman" w:eastAsia="Times New Roman" w:hAnsi="Times New Roman" w:cs="Times New Roman"/>
          <w:color w:val="000000"/>
          <w:sz w:val="24"/>
          <w:szCs w:val="24"/>
          <w:lang w:eastAsia="pl-PL"/>
        </w:rPr>
        <w:t xml:space="preserve"> wygląd</w:t>
      </w:r>
      <w:r w:rsidRPr="008D5E94">
        <w:rPr>
          <w:rFonts w:ascii="Times New Roman" w:eastAsia="Times New Roman" w:hAnsi="Times New Roman" w:cs="Times New Roman"/>
          <w:bCs/>
          <w:color w:val="000000"/>
          <w:sz w:val="24"/>
          <w:szCs w:val="24"/>
          <w:lang w:eastAsia="pl-PL"/>
        </w:rPr>
        <w:t>u</w:t>
      </w:r>
      <w:r w:rsidRPr="008D5E94">
        <w:rPr>
          <w:rFonts w:ascii="Times New Roman" w:eastAsia="Times New Roman" w:hAnsi="Times New Roman" w:cs="Times New Roman"/>
          <w:color w:val="000000"/>
          <w:sz w:val="24"/>
          <w:szCs w:val="24"/>
          <w:lang w:eastAsia="pl-PL"/>
        </w:rPr>
        <w:t>;</w:t>
      </w:r>
    </w:p>
    <w:p w:rsidR="00465D3C" w:rsidRPr="00465D3C" w:rsidRDefault="008D5E94" w:rsidP="00465D3C">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troszczeni</w:t>
      </w:r>
      <w:r w:rsidRPr="008D5E94">
        <w:rPr>
          <w:rFonts w:ascii="Times New Roman" w:eastAsia="Times New Roman" w:hAnsi="Times New Roman" w:cs="Times New Roman"/>
          <w:bCs/>
          <w:color w:val="000000"/>
          <w:sz w:val="24"/>
          <w:szCs w:val="24"/>
          <w:lang w:eastAsia="pl-PL"/>
        </w:rPr>
        <w:t>a</w:t>
      </w:r>
      <w:r w:rsidRPr="008D5E94">
        <w:rPr>
          <w:rFonts w:ascii="Times New Roman" w:eastAsia="Times New Roman" w:hAnsi="Times New Roman" w:cs="Times New Roman"/>
          <w:color w:val="000000"/>
          <w:sz w:val="24"/>
          <w:szCs w:val="24"/>
          <w:lang w:eastAsia="pl-PL"/>
        </w:rPr>
        <w:t xml:space="preserve"> się o mienie szkoły i jej estetyczny wygląd wewnątrz i na zewnątrz.</w:t>
      </w:r>
    </w:p>
    <w:p w:rsidR="00465D3C" w:rsidRPr="00465D3C" w:rsidRDefault="00465D3C" w:rsidP="00465D3C">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 xml:space="preserve">Uczeń w trakcie zdalnej nauki zobowiązany jest do </w:t>
      </w:r>
    </w:p>
    <w:p w:rsidR="00465D3C" w:rsidRDefault="00465D3C" w:rsidP="00465D3C">
      <w:pPr>
        <w:pStyle w:val="Akapitzlist"/>
        <w:numPr>
          <w:ilvl w:val="0"/>
          <w:numId w:val="313"/>
        </w:numPr>
        <w:spacing w:after="0"/>
        <w:ind w:left="567" w:hanging="283"/>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kontrolowania realizacji treści nauczania, odrabiania i odsyłania terminowo zadań domowych, prac kontrolnych, itp.;</w:t>
      </w:r>
    </w:p>
    <w:p w:rsidR="00465D3C" w:rsidRPr="00465D3C" w:rsidRDefault="00465D3C" w:rsidP="00465D3C">
      <w:pPr>
        <w:pStyle w:val="Akapitzlist"/>
        <w:numPr>
          <w:ilvl w:val="0"/>
          <w:numId w:val="313"/>
        </w:numPr>
        <w:spacing w:after="0"/>
        <w:ind w:left="567" w:hanging="283"/>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Kontaktowania się z nauczycielem za pomocą ustalonych narzędzi w godzinach zgodnych z tygodniowym planem lekcji lub w czasie ustalonym indywidualnie z nauczycielem</w:t>
      </w:r>
      <w:r>
        <w:rPr>
          <w:rFonts w:ascii="Times New Roman" w:eastAsia="Times New Roman" w:hAnsi="Times New Roman" w:cs="Times New Roman"/>
          <w:color w:val="000000"/>
          <w:sz w:val="24"/>
          <w:szCs w:val="24"/>
          <w:lang w:eastAsia="pl-PL"/>
        </w:rPr>
        <w:t>.</w:t>
      </w:r>
    </w:p>
    <w:p w:rsidR="008D5E94" w:rsidRPr="008D5E94" w:rsidRDefault="008D5E94" w:rsidP="00266B76">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Uczniom nie wolno:</w:t>
      </w:r>
    </w:p>
    <w:p w:rsidR="008D5E94" w:rsidRPr="008D5E94" w:rsidRDefault="008D5E94" w:rsidP="00266B76">
      <w:pPr>
        <w:pStyle w:val="Akapitzlist"/>
        <w:numPr>
          <w:ilvl w:val="1"/>
          <w:numId w:val="211"/>
        </w:numPr>
        <w:spacing w:after="0"/>
        <w:ind w:left="567" w:hanging="283"/>
        <w:jc w:val="both"/>
        <w:rPr>
          <w:rFonts w:ascii="Times New Roman" w:eastAsia="Calibri" w:hAnsi="Times New Roman" w:cs="Times New Roman"/>
          <w:color w:val="000000"/>
          <w:sz w:val="24"/>
          <w:szCs w:val="24"/>
        </w:rPr>
      </w:pPr>
      <w:r w:rsidRPr="008D5E94">
        <w:rPr>
          <w:rFonts w:ascii="Times New Roman" w:eastAsia="Times New Roman" w:hAnsi="Times New Roman" w:cs="Times New Roman"/>
          <w:color w:val="000000"/>
          <w:sz w:val="24"/>
          <w:szCs w:val="24"/>
          <w:lang w:eastAsia="pl-PL"/>
        </w:rPr>
        <w:t>korzystać</w:t>
      </w:r>
      <w:r w:rsidRPr="008D5E94">
        <w:rPr>
          <w:rFonts w:ascii="Times New Roman" w:hAnsi="Times New Roman" w:cs="Times New Roman"/>
          <w:color w:val="000000"/>
          <w:sz w:val="24"/>
          <w:szCs w:val="24"/>
        </w:rPr>
        <w:t xml:space="preserve"> z telefonów komórkowych i innych urządzeń elektronicznych na terenie szkoły (poza użyciem za zgodą nauczyciela w procesie dydaktycznym). W sytuacjach nagłych informacje przekazywane są za pośrednictwem sekretariatu,</w:t>
      </w:r>
    </w:p>
    <w:p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przebywać w szkole pod wpływem alkoholu, narkotyków i innych środków o podobnym działaniu; </w:t>
      </w:r>
    </w:p>
    <w:p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wnosić na teren szkoły alkoholu, narkotyków, wyrobów tytoniowych, e-papierosów, napojów energetyzujących i innych środków o podobnym działaniu; </w:t>
      </w:r>
    </w:p>
    <w:p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wnosić na teren szkoły przedmiotów i substancji zagrażających zdrowiu i życiu; </w:t>
      </w:r>
    </w:p>
    <w:p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wychodzić poza teren szkoły w czasie trwania planowych zajęć oraz przerw międzylekcyjnych; </w:t>
      </w:r>
    </w:p>
    <w:p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spożywać posiłków i napojów w czasie zajęć dydaktycznych; </w:t>
      </w:r>
    </w:p>
    <w:p w:rsidR="008D5E94" w:rsidRPr="008D5E94" w:rsidRDefault="008D5E94" w:rsidP="00266B76">
      <w:pPr>
        <w:pStyle w:val="Akapitzlist"/>
        <w:numPr>
          <w:ilvl w:val="1"/>
          <w:numId w:val="211"/>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hAnsi="Times New Roman" w:cs="Times New Roman"/>
          <w:sz w:val="24"/>
          <w:szCs w:val="24"/>
        </w:rPr>
        <w:t>rejestrować przy pomocy urządzeń technicznych obrazów i dźwięków bez wiedzy i zgody zainteresowanych;</w:t>
      </w:r>
    </w:p>
    <w:p w:rsidR="00813F0D" w:rsidRDefault="00813F0D" w:rsidP="00465D3C">
      <w:pPr>
        <w:pStyle w:val="Podtytu"/>
        <w:numPr>
          <w:ilvl w:val="0"/>
          <w:numId w:val="0"/>
        </w:numPr>
        <w:spacing w:after="0" w:line="276" w:lineRule="auto"/>
        <w:rPr>
          <w:rFonts w:ascii="Times New Roman" w:hAnsi="Times New Roman" w:cs="Times New Roman"/>
          <w:b/>
          <w:bCs/>
          <w:color w:val="000000" w:themeColor="text1"/>
          <w:sz w:val="24"/>
          <w:szCs w:val="24"/>
        </w:rPr>
      </w:pPr>
    </w:p>
    <w:p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7</w:t>
      </w:r>
    </w:p>
    <w:p w:rsidR="008D5E94"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Nagrody</w:t>
      </w:r>
    </w:p>
    <w:p w:rsidR="008D5E94" w:rsidRDefault="008D5E94" w:rsidP="008D5E94">
      <w:pPr>
        <w:spacing w:after="0"/>
        <w:jc w:val="center"/>
        <w:rPr>
          <w:rFonts w:ascii="Times New Roman" w:hAnsi="Times New Roman" w:cs="Times New Roman"/>
          <w:b/>
          <w:bCs/>
          <w:sz w:val="24"/>
          <w:szCs w:val="24"/>
        </w:rPr>
      </w:pPr>
    </w:p>
    <w:p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może otrzymać następujące nagrody:</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pochwałę ustną wychowawcy wobec klasy;</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pochwałą ustną wychowawcy na zebraniu rodziców;</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pochwałę ustną dyrektora szkoły;</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list pochwalny do rodziców;</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list gratulacyjny dla rodziców ucznia kończącego szkołę;</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nagrodę rzeczową ufundowaną przez radę rodziców lub samorząd uczniowski;</w:t>
      </w:r>
    </w:p>
    <w:p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świadectwo z wyróżnieniem.</w:t>
      </w:r>
    </w:p>
    <w:p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Podstawą do wyróżnienia ucznia może być:</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szczególne osiągnięcia w nauce;</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aktywny udział w życiu szkoły;</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szczególne osiągnięcia w konkursach przedmiotowych, turniejach i konkursach sportowych;</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lastRenderedPageBreak/>
        <w:t>wyjątkowe osiągnięcia i czyny przynoszące zaszczyt szkole, wzorowe reprezentowanie szkoły na zewnątrz;</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działania wolontariacie;</w:t>
      </w:r>
    </w:p>
    <w:p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stuprocentową frekwencję.</w:t>
      </w:r>
    </w:p>
    <w:p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Szkoła ma obowiązek powiadomienia rodziców ucznia o przyznanej nagrodzie.</w:t>
      </w:r>
    </w:p>
    <w:p w:rsidR="008D5E94" w:rsidRPr="008D5E94" w:rsidRDefault="008D5E94" w:rsidP="00266B76">
      <w:pPr>
        <w:pStyle w:val="Akapitzlist"/>
        <w:numPr>
          <w:ilvl w:val="0"/>
          <w:numId w:val="212"/>
        </w:numPr>
        <w:tabs>
          <w:tab w:val="left" w:pos="426"/>
        </w:tabs>
        <w:spacing w:after="0"/>
        <w:ind w:left="284" w:hanging="284"/>
        <w:jc w:val="both"/>
        <w:rPr>
          <w:rFonts w:ascii="Times New Roman" w:eastAsia="Calibri" w:hAnsi="Times New Roman" w:cs="Times New Roman"/>
          <w:color w:val="000000"/>
          <w:sz w:val="24"/>
          <w:szCs w:val="24"/>
        </w:rPr>
      </w:pPr>
      <w:r w:rsidRPr="008D5E94">
        <w:rPr>
          <w:rFonts w:ascii="Times New Roman" w:hAnsi="Times New Roman" w:cs="Times New Roman"/>
          <w:color w:val="000000"/>
          <w:sz w:val="24"/>
          <w:szCs w:val="24"/>
        </w:rPr>
        <w:t xml:space="preserve">Do każdej przyznanej nagrody uczeń może wnieść pisemnie zastrzeżenie 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 terminie 5 dni, może posiłkować się opinią wybranych organów szkoły. </w:t>
      </w:r>
    </w:p>
    <w:p w:rsidR="008D5E94" w:rsidRDefault="008D5E94" w:rsidP="008D5E94">
      <w:pPr>
        <w:spacing w:after="0"/>
        <w:jc w:val="center"/>
        <w:rPr>
          <w:rFonts w:ascii="Times New Roman" w:hAnsi="Times New Roman" w:cs="Times New Roman"/>
          <w:b/>
          <w:bCs/>
          <w:sz w:val="24"/>
          <w:szCs w:val="24"/>
        </w:rPr>
      </w:pPr>
    </w:p>
    <w:p w:rsidR="0096289F" w:rsidRDefault="0096289F" w:rsidP="008D5E94">
      <w:pPr>
        <w:spacing w:after="0"/>
        <w:jc w:val="center"/>
        <w:rPr>
          <w:rFonts w:ascii="Times New Roman" w:hAnsi="Times New Roman" w:cs="Times New Roman"/>
          <w:b/>
          <w:bCs/>
          <w:sz w:val="24"/>
          <w:szCs w:val="24"/>
        </w:rPr>
      </w:pPr>
    </w:p>
    <w:p w:rsidR="0096289F" w:rsidRDefault="0096289F" w:rsidP="008D5E94">
      <w:pPr>
        <w:spacing w:after="0"/>
        <w:jc w:val="center"/>
        <w:rPr>
          <w:rFonts w:ascii="Times New Roman" w:hAnsi="Times New Roman" w:cs="Times New Roman"/>
          <w:b/>
          <w:bCs/>
          <w:sz w:val="24"/>
          <w:szCs w:val="24"/>
        </w:rPr>
      </w:pPr>
    </w:p>
    <w:p w:rsidR="008D5E94" w:rsidRDefault="008D5E94" w:rsidP="00543A4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8</w:t>
      </w:r>
    </w:p>
    <w:p w:rsidR="008D5E94" w:rsidRPr="009309CA" w:rsidRDefault="008D5E94" w:rsidP="008D5E94">
      <w:pPr>
        <w:spacing w:after="0"/>
        <w:jc w:val="center"/>
        <w:rPr>
          <w:rFonts w:ascii="Times New Roman" w:hAnsi="Times New Roman" w:cs="Times New Roman"/>
          <w:b/>
          <w:bCs/>
          <w:color w:val="000000" w:themeColor="text1"/>
          <w:sz w:val="24"/>
          <w:szCs w:val="24"/>
        </w:rPr>
      </w:pPr>
      <w:r w:rsidRPr="009309CA">
        <w:rPr>
          <w:rFonts w:ascii="Times New Roman" w:hAnsi="Times New Roman" w:cs="Times New Roman"/>
          <w:b/>
          <w:bCs/>
          <w:color w:val="000000" w:themeColor="text1"/>
          <w:sz w:val="24"/>
          <w:szCs w:val="24"/>
        </w:rPr>
        <w:t>Kary</w:t>
      </w:r>
    </w:p>
    <w:p w:rsidR="008D5E94" w:rsidRPr="009309CA" w:rsidRDefault="008D5E94" w:rsidP="008D5E94">
      <w:pPr>
        <w:spacing w:after="0"/>
        <w:jc w:val="center"/>
        <w:rPr>
          <w:rFonts w:ascii="Times New Roman" w:hAnsi="Times New Roman" w:cs="Times New Roman"/>
          <w:b/>
          <w:bCs/>
          <w:color w:val="000000" w:themeColor="text1"/>
          <w:sz w:val="24"/>
          <w:szCs w:val="24"/>
        </w:rPr>
      </w:pPr>
    </w:p>
    <w:p w:rsidR="008D5E94" w:rsidRPr="009309CA" w:rsidRDefault="008D5E94" w:rsidP="00266B76">
      <w:pPr>
        <w:pStyle w:val="Akapitzlist"/>
        <w:numPr>
          <w:ilvl w:val="0"/>
          <w:numId w:val="215"/>
        </w:numPr>
        <w:spacing w:after="0" w:line="276" w:lineRule="auto"/>
        <w:ind w:left="284" w:hanging="284"/>
        <w:jc w:val="both"/>
        <w:rPr>
          <w:rFonts w:ascii="Times New Roman" w:hAnsi="Times New Roman" w:cs="Times New Roman"/>
          <w:color w:val="000000" w:themeColor="text1"/>
          <w:sz w:val="24"/>
          <w:szCs w:val="24"/>
          <w:lang w:eastAsia="pl-PL"/>
        </w:rPr>
      </w:pPr>
      <w:r w:rsidRPr="009309CA">
        <w:rPr>
          <w:rFonts w:ascii="Times New Roman" w:eastAsia="Times New Roman" w:hAnsi="Times New Roman" w:cs="Times New Roman"/>
          <w:color w:val="000000" w:themeColor="text1"/>
          <w:sz w:val="24"/>
          <w:szCs w:val="24"/>
          <w:lang w:eastAsia="pl-PL"/>
        </w:rPr>
        <w:t xml:space="preserve">Szkoła może stosować wobec uczniów kary, w szczególności za nieprzestrzeganie </w:t>
      </w:r>
      <w:r w:rsidRPr="009309CA">
        <w:rPr>
          <w:rFonts w:ascii="Times New Roman" w:hAnsi="Times New Roman" w:cs="Times New Roman"/>
          <w:color w:val="000000" w:themeColor="text1"/>
          <w:sz w:val="24"/>
          <w:szCs w:val="24"/>
          <w:lang w:eastAsia="pl-PL"/>
        </w:rPr>
        <w:t>Zasad Wewnątrzszkolnego Oceniania i Szkolnego Programu Wychowawczo-Profilaktycznego.</w:t>
      </w:r>
    </w:p>
    <w:p w:rsidR="008D5E94" w:rsidRPr="009309CA" w:rsidRDefault="008D5E94" w:rsidP="00266B76">
      <w:pPr>
        <w:pStyle w:val="Akapitzlist"/>
        <w:numPr>
          <w:ilvl w:val="0"/>
          <w:numId w:val="215"/>
        </w:numPr>
        <w:spacing w:after="0" w:line="276" w:lineRule="auto"/>
        <w:ind w:left="284" w:hanging="284"/>
        <w:jc w:val="both"/>
        <w:rPr>
          <w:rFonts w:ascii="Times New Roman" w:hAnsi="Times New Roman" w:cs="Times New Roman"/>
          <w:color w:val="000000" w:themeColor="text1"/>
          <w:sz w:val="24"/>
          <w:szCs w:val="24"/>
          <w:lang w:eastAsia="pl-PL"/>
        </w:rPr>
      </w:pPr>
      <w:r w:rsidRPr="009309CA">
        <w:rPr>
          <w:rFonts w:ascii="Times New Roman" w:hAnsi="Times New Roman" w:cs="Times New Roman"/>
          <w:color w:val="000000" w:themeColor="text1"/>
          <w:sz w:val="24"/>
          <w:szCs w:val="24"/>
          <w:lang w:eastAsia="pl-PL"/>
        </w:rPr>
        <w:t>Ustala się następujące rodzaje kar:</w:t>
      </w:r>
    </w:p>
    <w:p w:rsidR="008D5E94" w:rsidRPr="009309CA" w:rsidRDefault="008D5E94" w:rsidP="00266B76">
      <w:pPr>
        <w:pStyle w:val="Bezodstpw"/>
        <w:numPr>
          <w:ilvl w:val="1"/>
          <w:numId w:val="216"/>
        </w:numPr>
        <w:spacing w:line="276" w:lineRule="auto"/>
        <w:ind w:left="567" w:hanging="283"/>
        <w:rPr>
          <w:rFonts w:ascii="Times New Roman" w:hAnsi="Times New Roman"/>
          <w:color w:val="000000" w:themeColor="text1"/>
          <w:sz w:val="24"/>
          <w:szCs w:val="24"/>
          <w:lang w:eastAsia="pl-PL"/>
        </w:rPr>
      </w:pPr>
      <w:r w:rsidRPr="009309CA">
        <w:rPr>
          <w:rFonts w:ascii="Times New Roman" w:hAnsi="Times New Roman"/>
          <w:color w:val="000000" w:themeColor="text1"/>
          <w:sz w:val="24"/>
          <w:szCs w:val="24"/>
          <w:lang w:eastAsia="pl-PL"/>
        </w:rPr>
        <w:t>uwaga ustna nauczyciela;</w:t>
      </w:r>
    </w:p>
    <w:p w:rsidR="008D5E94" w:rsidRPr="00845C12" w:rsidRDefault="008D5E94" w:rsidP="00266B76">
      <w:pPr>
        <w:pStyle w:val="Bezodstpw"/>
        <w:numPr>
          <w:ilvl w:val="1"/>
          <w:numId w:val="216"/>
        </w:numPr>
        <w:spacing w:line="276" w:lineRule="auto"/>
        <w:ind w:left="567" w:hanging="283"/>
        <w:rPr>
          <w:rFonts w:ascii="Times New Roman" w:hAnsi="Times New Roman"/>
          <w:sz w:val="24"/>
          <w:szCs w:val="24"/>
          <w:lang w:eastAsia="pl-PL"/>
        </w:rPr>
      </w:pPr>
      <w:r w:rsidRPr="009309CA">
        <w:rPr>
          <w:rFonts w:ascii="Times New Roman" w:hAnsi="Times New Roman"/>
          <w:color w:val="000000" w:themeColor="text1"/>
          <w:sz w:val="24"/>
          <w:szCs w:val="24"/>
          <w:lang w:eastAsia="pl-PL"/>
        </w:rPr>
        <w:t>uwaga pisemna nauczyciela zapisana w e-</w:t>
      </w:r>
      <w:r w:rsidRPr="00845C12">
        <w:rPr>
          <w:rFonts w:ascii="Times New Roman" w:hAnsi="Times New Roman"/>
          <w:sz w:val="24"/>
          <w:szCs w:val="24"/>
          <w:lang w:eastAsia="pl-PL"/>
        </w:rPr>
        <w:t>dzienniku</w:t>
      </w:r>
      <w:r w:rsidR="009309CA" w:rsidRPr="00845C12">
        <w:rPr>
          <w:rFonts w:ascii="Times New Roman" w:hAnsi="Times New Roman"/>
          <w:sz w:val="24"/>
          <w:szCs w:val="24"/>
          <w:lang w:eastAsia="pl-PL"/>
        </w:rPr>
        <w:t xml:space="preserve"> z odpowiednią ilością punktów ujemnych</w:t>
      </w:r>
      <w:r w:rsidRPr="00845C12">
        <w:rPr>
          <w:rFonts w:ascii="Times New Roman" w:hAnsi="Times New Roman"/>
          <w:sz w:val="24"/>
          <w:szCs w:val="24"/>
          <w:lang w:eastAsia="pl-PL"/>
        </w:rPr>
        <w:t>;</w:t>
      </w:r>
    </w:p>
    <w:p w:rsidR="008D5E94" w:rsidRPr="009309CA" w:rsidRDefault="008D5E94" w:rsidP="00266B76">
      <w:pPr>
        <w:pStyle w:val="Bezodstpw"/>
        <w:numPr>
          <w:ilvl w:val="1"/>
          <w:numId w:val="216"/>
        </w:numPr>
        <w:spacing w:line="276" w:lineRule="auto"/>
        <w:ind w:left="567" w:hanging="283"/>
        <w:rPr>
          <w:rFonts w:ascii="Times New Roman" w:hAnsi="Times New Roman"/>
          <w:color w:val="000000" w:themeColor="text1"/>
          <w:sz w:val="24"/>
          <w:szCs w:val="24"/>
          <w:lang w:eastAsia="pl-PL"/>
        </w:rPr>
      </w:pPr>
      <w:r w:rsidRPr="009309CA">
        <w:rPr>
          <w:rFonts w:ascii="Times New Roman" w:hAnsi="Times New Roman"/>
          <w:color w:val="000000" w:themeColor="text1"/>
          <w:sz w:val="24"/>
          <w:szCs w:val="24"/>
          <w:lang w:eastAsia="pl-PL"/>
        </w:rPr>
        <w:t>upomnienie wychowawcy z wpisem do e-dziennika;</w:t>
      </w:r>
    </w:p>
    <w:p w:rsidR="008D5E94" w:rsidRPr="009309CA" w:rsidRDefault="008D5E94" w:rsidP="00266B76">
      <w:pPr>
        <w:pStyle w:val="Bezodstpw"/>
        <w:numPr>
          <w:ilvl w:val="1"/>
          <w:numId w:val="216"/>
        </w:numPr>
        <w:spacing w:line="276" w:lineRule="auto"/>
        <w:ind w:left="567" w:hanging="283"/>
        <w:rPr>
          <w:rFonts w:ascii="Times New Roman" w:hAnsi="Times New Roman"/>
          <w:color w:val="000000" w:themeColor="text1"/>
          <w:sz w:val="24"/>
          <w:szCs w:val="24"/>
        </w:rPr>
      </w:pPr>
      <w:r w:rsidRPr="009309CA">
        <w:rPr>
          <w:rFonts w:ascii="Times New Roman" w:hAnsi="Times New Roman"/>
          <w:color w:val="000000" w:themeColor="text1"/>
          <w:sz w:val="24"/>
          <w:szCs w:val="24"/>
        </w:rPr>
        <w:t>czasowy zakaz uczestnictwa udziału w wycieczkach klasowych, w imprezach klasowych i szkolnych;</w:t>
      </w:r>
    </w:p>
    <w:p w:rsidR="008D5E94" w:rsidRPr="009309CA" w:rsidRDefault="008D5E94" w:rsidP="00266B76">
      <w:pPr>
        <w:pStyle w:val="Bezodstpw"/>
        <w:numPr>
          <w:ilvl w:val="1"/>
          <w:numId w:val="216"/>
        </w:numPr>
        <w:spacing w:line="276" w:lineRule="auto"/>
        <w:ind w:left="567" w:hanging="283"/>
        <w:rPr>
          <w:rFonts w:ascii="Times New Roman" w:hAnsi="Times New Roman"/>
          <w:color w:val="000000" w:themeColor="text1"/>
          <w:sz w:val="24"/>
          <w:szCs w:val="24"/>
        </w:rPr>
      </w:pPr>
      <w:r w:rsidRPr="009309CA">
        <w:rPr>
          <w:rFonts w:ascii="Times New Roman" w:hAnsi="Times New Roman"/>
          <w:color w:val="000000" w:themeColor="text1"/>
          <w:sz w:val="24"/>
          <w:szCs w:val="24"/>
        </w:rPr>
        <w:t>czasowy zakaz reprezentowania szkoły na zewnątrz (rozgrywki sportowe, konkursy przedmiotowe i inne);</w:t>
      </w:r>
    </w:p>
    <w:p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rPr>
      </w:pPr>
      <w:r w:rsidRPr="00A54955">
        <w:rPr>
          <w:rFonts w:ascii="Times New Roman" w:hAnsi="Times New Roman"/>
          <w:sz w:val="24"/>
          <w:szCs w:val="24"/>
        </w:rPr>
        <w:t>obniżenie oceny zachowania (na koniec półrocza, w którym doszło do przewinienia)</w:t>
      </w:r>
    </w:p>
    <w:p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r w:rsidRPr="00A54955">
        <w:rPr>
          <w:rFonts w:ascii="Times New Roman" w:hAnsi="Times New Roman"/>
          <w:sz w:val="24"/>
          <w:szCs w:val="24"/>
          <w:lang w:eastAsia="pl-PL"/>
        </w:rPr>
        <w:t>nagana wychowawcy z pisemnym uzasadnieniem skierowanym do dyrektora;</w:t>
      </w:r>
    </w:p>
    <w:p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r w:rsidRPr="00A54955">
        <w:rPr>
          <w:rFonts w:ascii="Times New Roman" w:hAnsi="Times New Roman"/>
          <w:sz w:val="24"/>
          <w:szCs w:val="24"/>
          <w:lang w:eastAsia="pl-PL"/>
        </w:rPr>
        <w:t>nagana dyrektora z pisemnym powiadomieniem rodziców;</w:t>
      </w:r>
    </w:p>
    <w:p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bookmarkStart w:id="128" w:name="_Hlk19527206"/>
      <w:r w:rsidRPr="00A54955">
        <w:rPr>
          <w:rFonts w:ascii="Times New Roman" w:hAnsi="Times New Roman"/>
          <w:sz w:val="24"/>
          <w:szCs w:val="24"/>
          <w:lang w:eastAsia="pl-PL"/>
        </w:rPr>
        <w:t xml:space="preserve">przeniesienie ucznia do równoległej klasy swojej szkoły, </w:t>
      </w:r>
      <w:r w:rsidRPr="00A54955">
        <w:rPr>
          <w:rFonts w:ascii="Times New Roman" w:hAnsi="Times New Roman"/>
          <w:sz w:val="24"/>
          <w:szCs w:val="24"/>
        </w:rPr>
        <w:t>na stałe lub czasowo (1 półrocze)</w:t>
      </w:r>
      <w:r w:rsidRPr="00A54955">
        <w:rPr>
          <w:rFonts w:ascii="Times New Roman" w:hAnsi="Times New Roman"/>
          <w:sz w:val="24"/>
          <w:szCs w:val="24"/>
          <w:lang w:eastAsia="pl-PL"/>
        </w:rPr>
        <w:t xml:space="preserve"> (na wniosek wychowawcy, nauczyciela, pedagoga, dyrektora, uchwałą rady pedagogicznej).</w:t>
      </w:r>
    </w:p>
    <w:bookmarkEnd w:id="128"/>
    <w:p w:rsidR="008D5E94" w:rsidRPr="00A54955" w:rsidRDefault="008D5E94" w:rsidP="00266B76">
      <w:pPr>
        <w:pStyle w:val="Bezodstpw"/>
        <w:numPr>
          <w:ilvl w:val="0"/>
          <w:numId w:val="215"/>
        </w:numPr>
        <w:spacing w:line="276" w:lineRule="auto"/>
        <w:ind w:left="284" w:hanging="284"/>
        <w:jc w:val="both"/>
        <w:rPr>
          <w:rFonts w:ascii="Times New Roman" w:hAnsi="Times New Roman"/>
          <w:sz w:val="24"/>
          <w:szCs w:val="24"/>
        </w:rPr>
      </w:pPr>
      <w:r w:rsidRPr="00A54955">
        <w:rPr>
          <w:rFonts w:ascii="Times New Roman" w:hAnsi="Times New Roman"/>
          <w:sz w:val="24"/>
          <w:szCs w:val="24"/>
        </w:rPr>
        <w:t>Jeżeli uczeń powtórnie dokonał tego samego przewinienia (zastosowana kara nie odniosła skutku) ocena zachowania zostaje obniżona do oceny nieodpowiedniej lub nagannej.</w:t>
      </w:r>
    </w:p>
    <w:p w:rsidR="008D5E94" w:rsidRPr="00A54955" w:rsidRDefault="008D5E94" w:rsidP="00266B76">
      <w:pPr>
        <w:pStyle w:val="Bezodstpw"/>
        <w:numPr>
          <w:ilvl w:val="0"/>
          <w:numId w:val="215"/>
        </w:numPr>
        <w:spacing w:line="276" w:lineRule="auto"/>
        <w:ind w:left="284" w:hanging="284"/>
        <w:jc w:val="both"/>
        <w:rPr>
          <w:rFonts w:ascii="Times New Roman" w:hAnsi="Times New Roman"/>
          <w:sz w:val="24"/>
          <w:szCs w:val="24"/>
        </w:rPr>
      </w:pPr>
      <w:r w:rsidRPr="00A54955">
        <w:rPr>
          <w:rFonts w:ascii="Times New Roman" w:hAnsi="Times New Roman"/>
          <w:sz w:val="24"/>
          <w:szCs w:val="24"/>
        </w:rPr>
        <w:t>Ocena zachowania może być także obniżona do nieodpowiedniej lub nagannej w następujących przypadkach:</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niszczenie mienia szkolnego i wandalizm;</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szerzenie patologii społecznej;</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postępowanie wywierające szkodliwy wpływ na kolegów;</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kradzież mienia szkolnego lub prywatnego;</w:t>
      </w:r>
    </w:p>
    <w:p w:rsidR="00A54955"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naruszanie nietykalności osobistej kolegów;</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zachowania demoralizujące: arogancja, wulgarność, itp.;</w:t>
      </w:r>
    </w:p>
    <w:p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lastRenderedPageBreak/>
        <w:t>picie alkoholu, palenie papierosów, używanie narkotyków i innych środków odurzających;</w:t>
      </w:r>
    </w:p>
    <w:p w:rsidR="008D5E94" w:rsidRPr="00A54955"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Wychowawca oddziału ma obowiązek poinformowania rodziców ucznia o wymierzonej karze w ciągu 3 dni roboczych od ustanowienia kary. </w:t>
      </w:r>
    </w:p>
    <w:p w:rsidR="008D5E94" w:rsidRPr="00266B76"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Od nałożonej przez nauczyciela kary uczeń, jego rodzice </w:t>
      </w:r>
      <w:r w:rsidRPr="00266B76">
        <w:rPr>
          <w:rFonts w:ascii="Times New Roman" w:hAnsi="Times New Roman"/>
          <w:sz w:val="24"/>
          <w:szCs w:val="24"/>
        </w:rPr>
        <w:t>mogą w formie pisemnej odwołać się do dyrektora szkoły w terminie do 7 dni od chwili nałożenia kary.</w:t>
      </w:r>
    </w:p>
    <w:p w:rsidR="008D5E94" w:rsidRPr="00A54955"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Dyrektor szkoły w porozumieniu z pedagogiem szkolnym, a w szczególnych przypadkach z powołanymi przez siebie przedstawicielami rady pedagogicznej, rozpatruje odwołanie najpóźniej w ciągu 7 dni od jego otrzymania i postanawia oddalić, odwołać lub utrzymać karę. </w:t>
      </w:r>
    </w:p>
    <w:p w:rsidR="008D5E94" w:rsidRPr="00A54955" w:rsidRDefault="00A54955"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D</w:t>
      </w:r>
      <w:r w:rsidR="008D5E94" w:rsidRPr="00A54955">
        <w:rPr>
          <w:rFonts w:ascii="Times New Roman" w:hAnsi="Times New Roman"/>
          <w:sz w:val="24"/>
          <w:szCs w:val="24"/>
        </w:rPr>
        <w:t>yrektor szkoły rozstrzyga odwołanie w terminie 3 dni od daty jego złożenia i powiadamia zainteresowane strony w formie pisemnej o swojej decyzji. Dyrektor może postanowić:</w:t>
      </w:r>
    </w:p>
    <w:p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oddalić odwołanie, podając pisemne uzasadnienie;</w:t>
      </w:r>
    </w:p>
    <w:p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odwołać karę;</w:t>
      </w:r>
    </w:p>
    <w:p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zmienić karę;</w:t>
      </w:r>
    </w:p>
    <w:p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zawiesić warunkowo wykonanie kary.</w:t>
      </w:r>
    </w:p>
    <w:p w:rsidR="008D5E94" w:rsidRPr="00A54955" w:rsidRDefault="008D5E94" w:rsidP="00266B76">
      <w:pPr>
        <w:pStyle w:val="Akapitzlist"/>
        <w:numPr>
          <w:ilvl w:val="0"/>
          <w:numId w:val="220"/>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 xml:space="preserve">Rozstrzygnięcie dyrektora szkoły w sprawie nałożenia kary ucznia jest ostateczne. </w:t>
      </w:r>
    </w:p>
    <w:p w:rsidR="008D5E94" w:rsidRPr="00A54955" w:rsidRDefault="008D5E94" w:rsidP="00266B76">
      <w:pPr>
        <w:pStyle w:val="Akapitzlist"/>
        <w:numPr>
          <w:ilvl w:val="0"/>
          <w:numId w:val="220"/>
        </w:numPr>
        <w:spacing w:after="0" w:line="276" w:lineRule="auto"/>
        <w:ind w:left="284" w:hanging="426"/>
        <w:jc w:val="both"/>
        <w:rPr>
          <w:rFonts w:ascii="Times New Roman" w:hAnsi="Times New Roman" w:cs="Times New Roman"/>
          <w:sz w:val="24"/>
          <w:szCs w:val="24"/>
        </w:rPr>
      </w:pPr>
      <w:r w:rsidRPr="00A54955">
        <w:rPr>
          <w:rFonts w:ascii="Times New Roman" w:hAnsi="Times New Roman" w:cs="Times New Roman"/>
          <w:sz w:val="24"/>
          <w:szCs w:val="24"/>
        </w:rPr>
        <w:t>Dokumentację związaną z zastosowaniem kar lub odstąpieniem od ukarania sporządza i przechowuje wychowawca oddziału i/lub pedagog szkolny.</w:t>
      </w:r>
    </w:p>
    <w:p w:rsidR="008D5E94" w:rsidRPr="00A54955" w:rsidRDefault="008D5E94" w:rsidP="00266B76">
      <w:pPr>
        <w:pStyle w:val="Akapitzlist"/>
        <w:numPr>
          <w:ilvl w:val="0"/>
          <w:numId w:val="220"/>
        </w:numPr>
        <w:spacing w:after="0" w:line="276" w:lineRule="auto"/>
        <w:ind w:left="284" w:hanging="426"/>
        <w:jc w:val="both"/>
        <w:rPr>
          <w:rFonts w:ascii="Times New Roman" w:hAnsi="Times New Roman" w:cs="Times New Roman"/>
          <w:sz w:val="24"/>
          <w:szCs w:val="24"/>
        </w:rPr>
      </w:pPr>
      <w:r w:rsidRPr="00A54955">
        <w:rPr>
          <w:rFonts w:ascii="Times New Roman" w:hAnsi="Times New Roman" w:cs="Times New Roman"/>
          <w:sz w:val="24"/>
          <w:szCs w:val="24"/>
        </w:rPr>
        <w:t xml:space="preserve">Uczeń lub jego rodzice mają prawo odwołania się od kary przez dyrektora </w:t>
      </w:r>
      <w:r w:rsidRPr="00A54955">
        <w:rPr>
          <w:rFonts w:ascii="Times New Roman" w:hAnsi="Times New Roman" w:cs="Times New Roman"/>
          <w:bCs/>
          <w:sz w:val="24"/>
          <w:szCs w:val="24"/>
        </w:rPr>
        <w:t>szkoły</w:t>
      </w:r>
      <w:r w:rsidRPr="00A54955">
        <w:rPr>
          <w:rFonts w:ascii="Times New Roman" w:hAnsi="Times New Roman" w:cs="Times New Roman"/>
          <w:sz w:val="24"/>
          <w:szCs w:val="24"/>
        </w:rPr>
        <w:t xml:space="preserve"> do Kuratorium Oświaty w ciągu 14 dni od dnia wydania decyzji.</w:t>
      </w:r>
    </w:p>
    <w:p w:rsidR="008D5E94" w:rsidRPr="00A54955" w:rsidRDefault="008D5E94" w:rsidP="00266B76">
      <w:pPr>
        <w:pStyle w:val="Bezodstpw"/>
        <w:numPr>
          <w:ilvl w:val="0"/>
          <w:numId w:val="220"/>
        </w:numPr>
        <w:spacing w:line="276" w:lineRule="auto"/>
        <w:ind w:left="284" w:hanging="426"/>
        <w:jc w:val="both"/>
        <w:rPr>
          <w:rFonts w:ascii="Times New Roman" w:hAnsi="Times New Roman"/>
          <w:i/>
          <w:sz w:val="24"/>
          <w:szCs w:val="24"/>
        </w:rPr>
      </w:pPr>
      <w:r w:rsidRPr="00A54955">
        <w:rPr>
          <w:rFonts w:ascii="Times New Roman" w:hAnsi="Times New Roman"/>
          <w:sz w:val="24"/>
          <w:szCs w:val="24"/>
        </w:rPr>
        <w:t xml:space="preserve">Dyrektor szkoły może wystąpić do Kuratora Oświaty z wnioskiem o przeniesienie ucznia do innej szkoły w przypadkach, gdy uczeń: </w:t>
      </w:r>
    </w:p>
    <w:p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permanentnie narusza postanowienia statutu szkoły,</w:t>
      </w:r>
    </w:p>
    <w:p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otrzymał kary przewidziane w statucie, a stosowane środki zaradcze nie przynoszą pożądanych efektów, </w:t>
      </w:r>
    </w:p>
    <w:p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zachowuje się w sposób demoralizujący bądź agresywny, zagrażający zdrowiu i życiu innych uczniów, </w:t>
      </w:r>
    </w:p>
    <w:p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dopuszcza się czynów niezgodnych z prawem, np. kradzieże, wymuszenia, zastraszanie. </w:t>
      </w:r>
    </w:p>
    <w:p w:rsidR="008D5E94" w:rsidRPr="00A54955" w:rsidRDefault="008D5E94" w:rsidP="00A54955">
      <w:pPr>
        <w:pStyle w:val="Bezodstpw"/>
        <w:spacing w:line="276" w:lineRule="auto"/>
        <w:ind w:left="284" w:hanging="426"/>
        <w:jc w:val="both"/>
        <w:rPr>
          <w:rFonts w:ascii="Times New Roman" w:hAnsi="Times New Roman"/>
          <w:sz w:val="24"/>
          <w:szCs w:val="24"/>
        </w:rPr>
      </w:pPr>
      <w:r w:rsidRPr="00A54955">
        <w:rPr>
          <w:rFonts w:ascii="Times New Roman" w:hAnsi="Times New Roman"/>
          <w:sz w:val="24"/>
          <w:szCs w:val="24"/>
        </w:rPr>
        <w:t>13. Wobec uczniów nie mogą być stosowane kary naruszające nietykalność i godność  osobistą.</w:t>
      </w:r>
    </w:p>
    <w:p w:rsidR="008D5E94" w:rsidRDefault="008D5E94" w:rsidP="008D5E94">
      <w:pPr>
        <w:spacing w:after="0"/>
        <w:jc w:val="center"/>
        <w:rPr>
          <w:rFonts w:ascii="Times New Roman" w:eastAsia="Times New Roman" w:hAnsi="Times New Roman"/>
          <w:bCs/>
          <w:color w:val="000000"/>
          <w:sz w:val="24"/>
          <w:szCs w:val="24"/>
          <w:lang w:eastAsia="pl-PL"/>
        </w:rPr>
      </w:pPr>
    </w:p>
    <w:p w:rsidR="00A54955" w:rsidRDefault="00A54955" w:rsidP="00845C12">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845C12">
        <w:rPr>
          <w:rFonts w:ascii="Times New Roman" w:hAnsi="Times New Roman" w:cs="Times New Roman"/>
          <w:b/>
          <w:bCs/>
          <w:color w:val="000000" w:themeColor="text1"/>
          <w:spacing w:val="0"/>
          <w:sz w:val="24"/>
          <w:szCs w:val="24"/>
        </w:rPr>
        <w:t>9</w:t>
      </w:r>
    </w:p>
    <w:p w:rsidR="008D5E94" w:rsidRDefault="008D5E94" w:rsidP="008D5E94">
      <w:pPr>
        <w:spacing w:after="0"/>
        <w:jc w:val="center"/>
        <w:rPr>
          <w:rFonts w:eastAsia="Times New Roman"/>
          <w:bCs/>
          <w:color w:val="000000"/>
          <w:szCs w:val="24"/>
          <w:lang w:eastAsia="pl-PL"/>
        </w:rPr>
      </w:pPr>
    </w:p>
    <w:p w:rsidR="008D5E94" w:rsidRPr="00A54955" w:rsidRDefault="008D5E94" w:rsidP="00A54955">
      <w:pPr>
        <w:spacing w:after="0" w:line="276" w:lineRule="auto"/>
        <w:rPr>
          <w:rFonts w:ascii="Times New Roman" w:eastAsia="Calibri" w:hAnsi="Times New Roman" w:cs="Times New Roman"/>
          <w:sz w:val="24"/>
          <w:szCs w:val="24"/>
        </w:rPr>
      </w:pPr>
      <w:r w:rsidRPr="00A54955">
        <w:rPr>
          <w:rFonts w:ascii="Times New Roman" w:hAnsi="Times New Roman" w:cs="Times New Roman"/>
          <w:sz w:val="24"/>
          <w:szCs w:val="24"/>
        </w:rPr>
        <w:t>W sytuacjach, w których uczniowie lub ich rodziny wchodzą w konflikty z prawem szkoła</w:t>
      </w:r>
    </w:p>
    <w:p w:rsidR="008D5E94" w:rsidRPr="00A54955" w:rsidRDefault="008D5E94" w:rsidP="00A54955">
      <w:pPr>
        <w:spacing w:after="0" w:line="276" w:lineRule="auto"/>
        <w:rPr>
          <w:rFonts w:ascii="Times New Roman" w:hAnsi="Times New Roman" w:cs="Times New Roman"/>
          <w:sz w:val="24"/>
          <w:szCs w:val="24"/>
        </w:rPr>
      </w:pPr>
      <w:r w:rsidRPr="00A54955">
        <w:rPr>
          <w:rFonts w:ascii="Times New Roman" w:hAnsi="Times New Roman" w:cs="Times New Roman"/>
          <w:sz w:val="24"/>
          <w:szCs w:val="24"/>
        </w:rPr>
        <w:t>nawiązuje współpracę z:</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inspektorem ds. nieletnich;</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kuratorem sądowym;</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Policyjną Izbą Dziecka;</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Pogotowiem Opiekuńczym;</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schroniskami młodzieżowymi, szkolnymi ośrodkami wychowawczymi, zakładami</w:t>
      </w:r>
      <w:r w:rsidR="00A54955">
        <w:rPr>
          <w:rFonts w:ascii="Times New Roman" w:hAnsi="Times New Roman" w:cs="Times New Roman"/>
          <w:sz w:val="24"/>
          <w:szCs w:val="24"/>
        </w:rPr>
        <w:t xml:space="preserve"> </w:t>
      </w:r>
      <w:r w:rsidRPr="00A54955">
        <w:rPr>
          <w:rFonts w:ascii="Times New Roman" w:hAnsi="Times New Roman" w:cs="Times New Roman"/>
          <w:sz w:val="24"/>
          <w:szCs w:val="24"/>
        </w:rPr>
        <w:t>poprawczymi;</w:t>
      </w:r>
    </w:p>
    <w:p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innymi instytucjami i placówkami w zależności od sytuacji.</w:t>
      </w:r>
    </w:p>
    <w:p w:rsidR="00266B76" w:rsidRDefault="00266B76" w:rsidP="00465D3C">
      <w:pPr>
        <w:spacing w:after="0" w:line="276" w:lineRule="auto"/>
        <w:rPr>
          <w:rFonts w:ascii="Times New Roman" w:hAnsi="Times New Roman" w:cs="Times New Roman"/>
          <w:b/>
          <w:bCs/>
          <w:color w:val="000000" w:themeColor="text1"/>
          <w:sz w:val="24"/>
          <w:szCs w:val="24"/>
        </w:rPr>
      </w:pPr>
    </w:p>
    <w:p w:rsidR="00A54955" w:rsidRPr="00A54955" w:rsidRDefault="00A54955" w:rsidP="00A54955">
      <w:pPr>
        <w:spacing w:after="0" w:line="276" w:lineRule="auto"/>
        <w:jc w:val="center"/>
        <w:rPr>
          <w:rFonts w:ascii="Times New Roman" w:hAnsi="Times New Roman" w:cs="Times New Roman"/>
          <w:sz w:val="24"/>
          <w:szCs w:val="24"/>
        </w:rPr>
      </w:pPr>
      <w:r w:rsidRPr="00A54955">
        <w:rPr>
          <w:rFonts w:ascii="Times New Roman" w:hAnsi="Times New Roman" w:cs="Times New Roman"/>
          <w:b/>
          <w:bCs/>
          <w:color w:val="000000" w:themeColor="text1"/>
          <w:sz w:val="24"/>
          <w:szCs w:val="24"/>
        </w:rPr>
        <w:lastRenderedPageBreak/>
        <w:t xml:space="preserve">Rozdział </w:t>
      </w:r>
      <w:r w:rsidR="0096289F">
        <w:rPr>
          <w:rFonts w:ascii="Times New Roman" w:hAnsi="Times New Roman" w:cs="Times New Roman"/>
          <w:b/>
          <w:bCs/>
          <w:color w:val="000000" w:themeColor="text1"/>
          <w:sz w:val="24"/>
          <w:szCs w:val="24"/>
        </w:rPr>
        <w:t>IX</w:t>
      </w:r>
      <w:r w:rsidRPr="00A54955">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Ocenianie</w:t>
      </w:r>
    </w:p>
    <w:p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845C12">
        <w:rPr>
          <w:rFonts w:ascii="Times New Roman" w:hAnsi="Times New Roman" w:cs="Times New Roman"/>
          <w:b/>
          <w:bCs/>
          <w:color w:val="000000" w:themeColor="text1"/>
          <w:spacing w:val="0"/>
          <w:sz w:val="24"/>
          <w:szCs w:val="24"/>
        </w:rPr>
        <w:t>70</w:t>
      </w:r>
    </w:p>
    <w:p w:rsidR="00A54955" w:rsidRDefault="00A54955" w:rsidP="00A54955"/>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Rok szkolny dzieli się na dwa półrocza.</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Daty trwania półroczy szkolnych ustalane są przez radę pedagogiczną i podawane</w:t>
      </w:r>
    </w:p>
    <w:p w:rsidR="00A54955" w:rsidRPr="00A54955" w:rsidRDefault="00A54955" w:rsidP="00812219">
      <w:pPr>
        <w:pStyle w:val="Akapitzlist"/>
        <w:tabs>
          <w:tab w:val="left" w:pos="284"/>
        </w:tabs>
        <w:spacing w:after="0"/>
        <w:ind w:left="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do publicznej wiadomości do 15 września każdego roku szkolnego.</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Klasyfikacja śródroczna i roczna polega na okresowym podsumowaniu osiągnięć edukacyjnych ucznia z zajęć edukacyjnych określonych w szkolnym planie nauczania i ustaleniu ocen klasyfikacyjnych oraz oceny zachowania zgodnie ze skalą określoną</w:t>
      </w:r>
    </w:p>
    <w:p w:rsidR="00A54955" w:rsidRPr="00A54955" w:rsidRDefault="00A54955" w:rsidP="00812219">
      <w:pPr>
        <w:pStyle w:val="Akapitzlist"/>
        <w:tabs>
          <w:tab w:val="left" w:pos="284"/>
        </w:tabs>
        <w:spacing w:after="0"/>
        <w:ind w:left="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w niniejszym statucie.</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Klasyfikowanie śródroczne uczniów przeprowadza się najpóźniej w ostatnim tygodniu pierwszego półrocza.</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zajęć edukacyjnych i klasyfikacyjna ocena zachowania nie mogą być średnią arytmetyczną ocen cząstkowych.</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Oceny klasyfikacyjne ustalone za ostatni okres roku szkolnego z poszczególnych zajęć edukacyjnych i klasyfikacyjna ocena zachowania są ocenami uwzględniającymi wiadomości i umiejętności oraz zachowanie ucznia z poprzedniego okresu.</w:t>
      </w:r>
    </w:p>
    <w:p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w:t>
      </w:r>
    </w:p>
    <w:p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Ustalone przez nauczycieli śródroczne i roczne oceny klasyfikacyjne z poszczególnych zajęć edukacyjnych i klasyfikacyjna ocena zachowania ucznia ustalona przez wychowawcę nie może być uchylona ani zmieniona decyzją administracyjną.</w:t>
      </w:r>
    </w:p>
    <w:p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W przypadku przedmiotu nauczanego w danym roku szkolnym tylko w pierwszym okresie ocena śródroczna staje się oceną roczną.</w:t>
      </w:r>
    </w:p>
    <w:p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O osiągnięciach i postępach, uczniowie i ich rodzice są informowani na zebraniach ogólnych i indywidualnych, w postaci komentarza ustnego lub pisemnego do oceny bieżącej lub śródrocznej.</w:t>
      </w:r>
    </w:p>
    <w:p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Przed śródrocznym i rocznym zebraniem rady pedagogicznej poszczególni nauczyciele są zobowiązani poinformować ucznia i jego rodziców o przewidywanych dla niego śródrocznych i rocznych ocenach klasyfikacyjnych z zajęć edukacyjnych w terminie 14 dni, a o zagrożeniu oceną niedostateczną w terminie 1 miesiąca.</w:t>
      </w:r>
    </w:p>
    <w:p w:rsidR="00A54955" w:rsidRPr="00A54955" w:rsidRDefault="00A54955" w:rsidP="00A54955"/>
    <w:p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845C12">
        <w:rPr>
          <w:rFonts w:ascii="Times New Roman" w:hAnsi="Times New Roman" w:cs="Times New Roman"/>
          <w:b/>
          <w:bCs/>
          <w:color w:val="000000" w:themeColor="text1"/>
          <w:spacing w:val="0"/>
          <w:sz w:val="24"/>
          <w:szCs w:val="24"/>
        </w:rPr>
        <w:t>71</w:t>
      </w:r>
    </w:p>
    <w:p w:rsidR="008D5E94" w:rsidRDefault="008D5E94" w:rsidP="008D5E94">
      <w:pPr>
        <w:spacing w:after="0"/>
        <w:jc w:val="center"/>
        <w:rPr>
          <w:rFonts w:ascii="Times New Roman" w:hAnsi="Times New Roman" w:cs="Times New Roman"/>
          <w:b/>
          <w:bCs/>
          <w:sz w:val="24"/>
          <w:szCs w:val="24"/>
        </w:rPr>
      </w:pPr>
    </w:p>
    <w:p w:rsidR="00A54955" w:rsidRPr="00A54955" w:rsidRDefault="00A54955" w:rsidP="00266B76">
      <w:pPr>
        <w:pStyle w:val="Akapitzlist"/>
        <w:numPr>
          <w:ilvl w:val="0"/>
          <w:numId w:val="224"/>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Ocenianiu podlegają:</w:t>
      </w:r>
    </w:p>
    <w:p w:rsidR="00A54955" w:rsidRPr="00A54955" w:rsidRDefault="00A54955" w:rsidP="00266B76">
      <w:pPr>
        <w:pStyle w:val="Akapitzlist"/>
        <w:numPr>
          <w:ilvl w:val="1"/>
          <w:numId w:val="225"/>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osiągnięcia edukacyjne ucznia;</w:t>
      </w:r>
    </w:p>
    <w:p w:rsidR="00A54955" w:rsidRPr="00A54955" w:rsidRDefault="00A54955" w:rsidP="00266B76">
      <w:pPr>
        <w:pStyle w:val="Akapitzlist"/>
        <w:numPr>
          <w:ilvl w:val="1"/>
          <w:numId w:val="225"/>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zachowanie ucznia;</w:t>
      </w:r>
    </w:p>
    <w:p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Ocenianie osiągnięć edukacyjnych i zachowania ucznia odbywa się w ramach oceniania</w:t>
      </w:r>
    </w:p>
    <w:p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wewnątrzszkolnego.</w:t>
      </w:r>
    </w:p>
    <w:p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lastRenderedPageBreak/>
        <w:t>Ocenianie osiągnięć edukacyjnych ucznia polega na rozpoznaniu przez nauczycieli poziomu i postępów w opanowaniu przez ucznia wiadomości i umiejętności w stosunku do:</w:t>
      </w:r>
    </w:p>
    <w:p w:rsidR="00A54955" w:rsidRPr="00A54955" w:rsidRDefault="00A54955" w:rsidP="00266B76">
      <w:pPr>
        <w:pStyle w:val="Akapitzlist"/>
        <w:numPr>
          <w:ilvl w:val="1"/>
          <w:numId w:val="227"/>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A54955" w:rsidRPr="00A54955" w:rsidRDefault="00A54955" w:rsidP="00266B76">
      <w:pPr>
        <w:pStyle w:val="Akapitzlist"/>
        <w:numPr>
          <w:ilvl w:val="0"/>
          <w:numId w:val="227"/>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wymagań edukacyjnych wynikających z realizowanych w szkole programów nauczania</w:t>
      </w:r>
    </w:p>
    <w:p w:rsidR="00A54955" w:rsidRPr="00A54955" w:rsidRDefault="00A54955" w:rsidP="00266B76">
      <w:pPr>
        <w:pStyle w:val="Akapitzlist"/>
        <w:numPr>
          <w:ilvl w:val="0"/>
          <w:numId w:val="227"/>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przypadku dodatkowych zajęć edukacyjnych.</w:t>
      </w:r>
    </w:p>
    <w:p w:rsidR="00A54955" w:rsidRDefault="00A54955" w:rsidP="00266B76">
      <w:pPr>
        <w:pStyle w:val="Akapitzlist"/>
        <w:numPr>
          <w:ilvl w:val="0"/>
          <w:numId w:val="226"/>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845C12" w:rsidRPr="00845C12" w:rsidRDefault="00845C12" w:rsidP="00845C12">
      <w:pPr>
        <w:spacing w:after="0" w:line="276" w:lineRule="auto"/>
        <w:jc w:val="both"/>
        <w:rPr>
          <w:rFonts w:ascii="Times New Roman" w:hAnsi="Times New Roman" w:cs="Times New Roman"/>
          <w:sz w:val="24"/>
          <w:szCs w:val="24"/>
        </w:rPr>
      </w:pPr>
    </w:p>
    <w:p w:rsidR="00A54955" w:rsidRPr="00A54955" w:rsidRDefault="00A54955" w:rsidP="00266B76">
      <w:pPr>
        <w:pStyle w:val="Akapitzlist"/>
        <w:numPr>
          <w:ilvl w:val="0"/>
          <w:numId w:val="226"/>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Ocenianie wewnątrzszkolne ma na celu:</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informowanie ucznia o poziomie jego osiągnięć edukacyjnych i jego zachowaniu oraz o postępach w tym zakresie;</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udzielanie uczniowi pomocy w nauce poprzez przekazanie uczniowi informacji o tym, co zrobił dobrze i jak powinien dalej się uczyć;</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udzielanie uczniowi wskazówek do samodzielnego planowania własnego rozwoju;</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motywowanie ucznia do dalszych postępów w nauce i zachowaniu;</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monitorowanie bieżącej pracy ucznia;</w:t>
      </w:r>
    </w:p>
    <w:p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dostarczanie rodzicom i nauczycielom informacji o postępach i trudnościach w nauce i zachowaniu ucznia oraz o szczególnych uzdolnieniach ucznia;</w:t>
      </w:r>
    </w:p>
    <w:p w:rsidR="009309CA" w:rsidRPr="00845C12" w:rsidRDefault="00A54955" w:rsidP="00845C12">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umożliwienie nauczycielom doskonalenia organizacji i metod pracy dydaktyczno- wychowawczej.</w:t>
      </w:r>
    </w:p>
    <w:p w:rsidR="00A54955" w:rsidRPr="00A54955" w:rsidRDefault="00A54955" w:rsidP="00266B76">
      <w:pPr>
        <w:pStyle w:val="Akapitzlist"/>
        <w:numPr>
          <w:ilvl w:val="0"/>
          <w:numId w:val="229"/>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Ocenianie wewnątrzszkolne obejmuje:</w:t>
      </w:r>
    </w:p>
    <w:p w:rsidR="00A54955" w:rsidRPr="00A54955" w:rsidRDefault="00A54955" w:rsidP="00266B76">
      <w:pPr>
        <w:pStyle w:val="Akapitzlist"/>
        <w:numPr>
          <w:ilvl w:val="1"/>
          <w:numId w:val="230"/>
        </w:numPr>
        <w:spacing w:after="0" w:line="276" w:lineRule="auto"/>
        <w:ind w:left="567" w:hanging="283"/>
        <w:jc w:val="both"/>
        <w:rPr>
          <w:rFonts w:ascii="Times New Roman" w:hAnsi="Times New Roman" w:cs="Times New Roman"/>
          <w:sz w:val="24"/>
          <w:szCs w:val="24"/>
        </w:rPr>
      </w:pPr>
      <w:bookmarkStart w:id="129" w:name="_Hlk19527242"/>
      <w:r w:rsidRPr="00A54955">
        <w:rPr>
          <w:rFonts w:ascii="Times New Roman" w:hAnsi="Times New Roman" w:cs="Times New Roman"/>
          <w:sz w:val="24"/>
          <w:szCs w:val="24"/>
        </w:rPr>
        <w:t>formułowanie przez nauczycieli wymagań edukacyjnych niezbędnych do otrzymania poszczególnych śródrocznych i rocznych ocen klasyfikacyjnych z obowiązkowych i dodatkowych zajęć edukacyjnych z uwzględnieniem zindywidualizowanych wymagań wobec uczniów objętych pomocą psychologiczno-pedagogiczną w szkole;</w:t>
      </w:r>
    </w:p>
    <w:bookmarkEnd w:id="129"/>
    <w:p w:rsidR="00A54955" w:rsidRPr="00A54955" w:rsidRDefault="00A54955" w:rsidP="00266B76">
      <w:pPr>
        <w:pStyle w:val="Akapitzlist"/>
        <w:numPr>
          <w:ilvl w:val="1"/>
          <w:numId w:val="230"/>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ustalanie kryteriów zachowania;</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ustalanie ocen bieżących i ustalanie śródrocznych ocen klasyfikacyjnych z obowiązkowych</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oraz dodatkowych zajęć edukacyjnych oraz śródrocznej oceny klasyfikacyjnej zachowania,</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według skali i w formach przyjętych w szkole;</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color w:val="000000" w:themeColor="text1"/>
          <w:sz w:val="24"/>
          <w:szCs w:val="24"/>
        </w:rPr>
      </w:pPr>
      <w:r w:rsidRPr="00A54955">
        <w:rPr>
          <w:rFonts w:ascii="Times New Roman" w:hAnsi="Times New Roman" w:cs="Times New Roman"/>
          <w:color w:val="000000" w:themeColor="text1"/>
          <w:sz w:val="24"/>
          <w:szCs w:val="24"/>
        </w:rPr>
        <w:t>ustalanie rocznych ocen klasyfikacyjnych z obowiązkowych i dodatkowych zajęć edukacyjnych oraz rocznej oceny klasyfikacyjnej zachowania;</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przeprowadzanie egzaminów klasyfikacyjnych, poprawkowych i sprawdzających;</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ustalanie warunków i sposobu przekazywania rodzicom informacji o postępach i trudnościach ucznia w nauce oraz zasad wglądu do dokumentacji oceniania i pisemnych prac uczniów;</w:t>
      </w:r>
    </w:p>
    <w:p w:rsidR="00A54955" w:rsidRPr="00A54955" w:rsidRDefault="00A54955" w:rsidP="00266B76">
      <w:pPr>
        <w:pStyle w:val="Akapitzlist"/>
        <w:numPr>
          <w:ilvl w:val="0"/>
          <w:numId w:val="232"/>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lastRenderedPageBreak/>
        <w:t>Ocena jest informacją, w jakim stopniu uczeń spełnił wymagania programowe postawione przez nauczyciela, nie jest karą ani nagrodą.</w:t>
      </w:r>
    </w:p>
    <w:p w:rsidR="00A54955" w:rsidRPr="00A54955" w:rsidRDefault="00A54955" w:rsidP="00266B76">
      <w:pPr>
        <w:pStyle w:val="Akapitzlist"/>
        <w:numPr>
          <w:ilvl w:val="0"/>
          <w:numId w:val="232"/>
        </w:numPr>
        <w:spacing w:after="0" w:line="276" w:lineRule="auto"/>
        <w:ind w:left="284" w:hanging="284"/>
        <w:rPr>
          <w:rFonts w:ascii="Times New Roman" w:eastAsia="Times New Roman" w:hAnsi="Times New Roman" w:cs="Times New Roman"/>
          <w:bCs/>
          <w:color w:val="000000"/>
          <w:sz w:val="24"/>
          <w:szCs w:val="24"/>
          <w:lang w:eastAsia="pl-PL"/>
        </w:rPr>
      </w:pPr>
      <w:r w:rsidRPr="00A54955">
        <w:rPr>
          <w:rFonts w:ascii="Times New Roman" w:hAnsi="Times New Roman" w:cs="Times New Roman"/>
          <w:sz w:val="24"/>
          <w:szCs w:val="24"/>
        </w:rPr>
        <w:t>Ocenianie ucznia z religii i etyki odbywa się zgodnie z odrębnymi przepisami.</w:t>
      </w:r>
    </w:p>
    <w:p w:rsidR="00A54955" w:rsidRDefault="00A54955" w:rsidP="008D5E94">
      <w:pPr>
        <w:spacing w:after="0"/>
        <w:jc w:val="center"/>
        <w:rPr>
          <w:rFonts w:ascii="Times New Roman" w:hAnsi="Times New Roman" w:cs="Times New Roman"/>
          <w:b/>
          <w:bCs/>
          <w:sz w:val="24"/>
          <w:szCs w:val="24"/>
        </w:rPr>
      </w:pPr>
    </w:p>
    <w:p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2</w:t>
      </w:r>
    </w:p>
    <w:p w:rsidR="00A54955" w:rsidRPr="00A54955" w:rsidRDefault="00A54955" w:rsidP="0096289F">
      <w:pPr>
        <w:spacing w:after="0" w:line="276" w:lineRule="auto"/>
        <w:rPr>
          <w:rFonts w:ascii="Times New Roman" w:hAnsi="Times New Roman" w:cs="Times New Roman"/>
          <w:b/>
          <w:bCs/>
          <w:sz w:val="24"/>
          <w:szCs w:val="24"/>
        </w:rPr>
      </w:pPr>
    </w:p>
    <w:p w:rsidR="00A54955" w:rsidRPr="00A54955" w:rsidRDefault="00A54955" w:rsidP="00266B76">
      <w:pPr>
        <w:pStyle w:val="Akapitzlist"/>
        <w:numPr>
          <w:ilvl w:val="3"/>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Każdy nauczyciel na początku roku szkolnego informuje uczniów oraz ich rodziców o:</w:t>
      </w:r>
    </w:p>
    <w:p w:rsidR="00A54955" w:rsidRPr="00A54955" w:rsidRDefault="00A54955" w:rsidP="00465D3C">
      <w:pPr>
        <w:pStyle w:val="Akapitzlist"/>
        <w:numPr>
          <w:ilvl w:val="0"/>
          <w:numId w:val="314"/>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programu nauczania;</w:t>
      </w:r>
    </w:p>
    <w:p w:rsidR="00A54955" w:rsidRPr="00A54955" w:rsidRDefault="00A54955" w:rsidP="00465D3C">
      <w:pPr>
        <w:pStyle w:val="Akapitzlist"/>
        <w:numPr>
          <w:ilvl w:val="0"/>
          <w:numId w:val="314"/>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sposobach sprawdzania osiągnięć edukacyjnych uczniów;</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warunkach i trybie uzyskania wyższej niż przewidywana rocznej oceny klasyfikacyjnej z obowiązkowych i dodatkowych zajęć edukacyjnych;</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Wychowawca oddziału na początku każdego roku szkolnego informuje uczniów i ich rodziców o:</w:t>
      </w:r>
    </w:p>
    <w:p w:rsidR="00A54955" w:rsidRPr="00A54955" w:rsidRDefault="00A54955" w:rsidP="00266B76">
      <w:pPr>
        <w:pStyle w:val="Akapitzlist"/>
        <w:numPr>
          <w:ilvl w:val="1"/>
          <w:numId w:val="233"/>
        </w:numPr>
        <w:spacing w:after="0" w:line="276" w:lineRule="auto"/>
        <w:ind w:left="567" w:hanging="284"/>
        <w:jc w:val="both"/>
        <w:rPr>
          <w:rFonts w:ascii="Times New Roman" w:hAnsi="Times New Roman" w:cs="Times New Roman"/>
          <w:sz w:val="24"/>
          <w:szCs w:val="24"/>
        </w:rPr>
      </w:pPr>
      <w:r w:rsidRPr="00A54955">
        <w:rPr>
          <w:rFonts w:ascii="Times New Roman" w:hAnsi="Times New Roman" w:cs="Times New Roman"/>
          <w:sz w:val="24"/>
          <w:szCs w:val="24"/>
        </w:rPr>
        <w:t>warunkach i sposobie oraz kryteriach ustalania oceny zachowania;</w:t>
      </w:r>
    </w:p>
    <w:p w:rsidR="00A54955" w:rsidRPr="00A54955" w:rsidRDefault="00A54955" w:rsidP="00266B76">
      <w:pPr>
        <w:pStyle w:val="Akapitzlist"/>
        <w:numPr>
          <w:ilvl w:val="1"/>
          <w:numId w:val="233"/>
        </w:numPr>
        <w:spacing w:after="0" w:line="276" w:lineRule="auto"/>
        <w:ind w:left="567" w:hanging="284"/>
        <w:jc w:val="both"/>
        <w:rPr>
          <w:rFonts w:ascii="Times New Roman" w:hAnsi="Times New Roman" w:cs="Times New Roman"/>
          <w:sz w:val="24"/>
          <w:szCs w:val="24"/>
        </w:rPr>
      </w:pPr>
      <w:r w:rsidRPr="00A54955">
        <w:rPr>
          <w:rFonts w:ascii="Times New Roman" w:hAnsi="Times New Roman" w:cs="Times New Roman"/>
          <w:sz w:val="24"/>
          <w:szCs w:val="24"/>
        </w:rPr>
        <w:t>warunkach i trybie otrzymania wyższej niż przewidywana rocznej ocenie klasyfikacyjnej zachowania.</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Informacje, o których mowa w ust. 1 i 2. przekazywane i udostępniane są:</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dla uczniów w formie ustnej na pierwszej lekcji zajęć edukacyjnych i lekcji wychowawczej;</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ustnej na pierwszym zebraniu rodziców w miesiącu wrześniu;</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trakcie indywidualnych spotkań, godzin dostępności nauczycieli z rodzicami</w:t>
      </w:r>
      <w:r w:rsidR="00266B76">
        <w:rPr>
          <w:rFonts w:ascii="Times New Roman" w:hAnsi="Times New Roman" w:cs="Times New Roman"/>
          <w:sz w:val="24"/>
          <w:szCs w:val="24"/>
        </w:rPr>
        <w:t>;</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wydruku papierowego umieszczonego w teczce wychowawcy – dotyczy oceny zachowania - dostęp w godzinach pracy wychowawcy i wyznaczonych godzinach przeznaczonych na konsultacje dla rodziców;</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wydruku papierowego (statut szkoły) umieszczonego w bibliotece – dostęp do</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informacji możliwy jest w godzinach pracy biblioteki szkolnej;</w:t>
      </w:r>
    </w:p>
    <w:p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opublikowania informacji na stronie internetowej szkoły (statut szkoły) - dostęp do informacji nieograniczony.</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umiejętności z tego zakresu materiału.</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A54955" w:rsidRDefault="00A54955" w:rsidP="008D5E94">
      <w:pPr>
        <w:spacing w:after="0"/>
        <w:jc w:val="center"/>
        <w:rPr>
          <w:rFonts w:ascii="Times New Roman" w:hAnsi="Times New Roman" w:cs="Times New Roman"/>
          <w:b/>
          <w:bCs/>
          <w:sz w:val="24"/>
          <w:szCs w:val="24"/>
        </w:rPr>
      </w:pPr>
    </w:p>
    <w:p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3</w:t>
      </w:r>
    </w:p>
    <w:p w:rsidR="00A54955" w:rsidRDefault="00A54955" w:rsidP="008D5E94">
      <w:pPr>
        <w:spacing w:after="0"/>
        <w:jc w:val="center"/>
        <w:rPr>
          <w:rFonts w:ascii="Times New Roman" w:hAnsi="Times New Roman" w:cs="Times New Roman"/>
          <w:b/>
          <w:bCs/>
          <w:sz w:val="24"/>
          <w:szCs w:val="24"/>
        </w:rPr>
      </w:pPr>
    </w:p>
    <w:p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Oceny są jawne zarówno dla ucznia, jak i jego rodziców.</w:t>
      </w:r>
    </w:p>
    <w:p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Nauczyciele przechowują sprawdzone i ocenione pisemne prace kontrolne uczniów do zakończenia zajęć lekcyjnych w danym roku szkolnym. </w:t>
      </w:r>
    </w:p>
    <w:p w:rsid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bCs/>
          <w:color w:val="000000"/>
          <w:sz w:val="24"/>
          <w:szCs w:val="24"/>
          <w:lang w:eastAsia="pl-PL"/>
        </w:rPr>
      </w:pPr>
      <w:bookmarkStart w:id="130" w:name="_Hlk19527294"/>
      <w:r w:rsidRPr="00A54955">
        <w:rPr>
          <w:rFonts w:ascii="Times New Roman" w:eastAsia="Times New Roman" w:hAnsi="Times New Roman" w:cs="Times New Roman"/>
          <w:bCs/>
          <w:color w:val="000000"/>
          <w:sz w:val="24"/>
          <w:szCs w:val="24"/>
          <w:lang w:eastAsia="pl-PL"/>
        </w:rPr>
        <w:t>Nauczyciel ustalający ocenę powinien ją uzasadnić ustnie.</w:t>
      </w:r>
      <w:bookmarkStart w:id="131" w:name="_Hlk19527324"/>
      <w:bookmarkEnd w:id="130"/>
    </w:p>
    <w:p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sz w:val="24"/>
          <w:szCs w:val="24"/>
          <w:lang w:eastAsia="pl-PL"/>
        </w:rPr>
        <w:t>Uzasadniając ocenę nauczyciel ma obowiązek:</w:t>
      </w:r>
    </w:p>
    <w:p w:rsidR="00A54955" w:rsidRP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odwoływać się do wymagań edukacyjnych niezbędnych do otrzymania przez ucznia poszczególnych rocznych i śródrocznych ocen klasyfikacyjnych, w przypadku oceny zachowania – do kryteriów ocen zachowania;</w:t>
      </w:r>
    </w:p>
    <w:p w:rsid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przekazywać uczniowi informację o tym, co zrobił dobrze, co wymaga poprawienia lub dodatkowej pracy ze strony ucznia;</w:t>
      </w:r>
    </w:p>
    <w:p w:rsidR="00A54955" w:rsidRP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wskazać uczniowi jak powinien się dalej uczyć.</w:t>
      </w:r>
    </w:p>
    <w:bookmarkEnd w:id="131"/>
    <w:p w:rsidR="00685953" w:rsidRPr="00685953" w:rsidRDefault="00685953" w:rsidP="00266B76">
      <w:pPr>
        <w:pStyle w:val="Akapitzlist"/>
        <w:numPr>
          <w:ilvl w:val="0"/>
          <w:numId w:val="241"/>
        </w:numPr>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685953" w:rsidRPr="00685953" w:rsidRDefault="00685953" w:rsidP="00266B76">
      <w:pPr>
        <w:pStyle w:val="Akapitzlist"/>
        <w:numPr>
          <w:ilvl w:val="0"/>
          <w:numId w:val="241"/>
        </w:numPr>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W przypadku wątpliwości uczeń i rodzice mają prawo do uzyskania dodatkowego uzasadnienia oceny</w:t>
      </w:r>
      <w:r>
        <w:rPr>
          <w:rFonts w:ascii="Times New Roman" w:hAnsi="Times New Roman" w:cs="Times New Roman"/>
          <w:sz w:val="24"/>
          <w:szCs w:val="24"/>
        </w:rPr>
        <w:t xml:space="preserve">. </w:t>
      </w:r>
      <w:r w:rsidRPr="00685953">
        <w:rPr>
          <w:rFonts w:ascii="Times New Roman" w:hAnsi="Times New Roman" w:cs="Times New Roman"/>
          <w:sz w:val="24"/>
          <w:szCs w:val="24"/>
        </w:rPr>
        <w:t>Dodatkowe uzasadnienie nauczyciel przekazuje bezpośrednio zainteresowanej osobie pracy przez nauczyciela w czasie konsultacji w wyznaczonych godzinach i dniach tygodnia lub podczas indywidualnych spotkań z rodzicem.</w:t>
      </w:r>
    </w:p>
    <w:p w:rsidR="00A54955" w:rsidRPr="00A54955" w:rsidRDefault="00A54955" w:rsidP="00266B76">
      <w:pPr>
        <w:pStyle w:val="Akapitzlist"/>
        <w:numPr>
          <w:ilvl w:val="0"/>
          <w:numId w:val="242"/>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rsidR="00A54955" w:rsidRPr="00A54955" w:rsidRDefault="00A54955" w:rsidP="00266B76">
      <w:pPr>
        <w:pStyle w:val="Akapitzlist"/>
        <w:numPr>
          <w:ilvl w:val="0"/>
          <w:numId w:val="242"/>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Sprawdzone i ocenione pisemne prace kontrolne otrzymują do wglądu według zasad:</w:t>
      </w:r>
    </w:p>
    <w:p w:rsidR="00A54955" w:rsidRP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uczniowie </w:t>
      </w:r>
      <w:r w:rsidRPr="00A54955">
        <w:rPr>
          <w:rFonts w:ascii="Times New Roman" w:eastAsia="Times New Roman" w:hAnsi="Times New Roman" w:cs="Times New Roman"/>
          <w:color w:val="000000"/>
          <w:sz w:val="24"/>
          <w:szCs w:val="24"/>
          <w:lang w:eastAsia="pl-PL"/>
        </w:rPr>
        <w:t>–</w:t>
      </w:r>
      <w:r w:rsidRPr="00A54955">
        <w:rPr>
          <w:rFonts w:ascii="Times New Roman" w:eastAsia="Times New Roman" w:hAnsi="Times New Roman" w:cs="Times New Roman"/>
          <w:bCs/>
          <w:color w:val="000000"/>
          <w:sz w:val="24"/>
          <w:szCs w:val="24"/>
          <w:lang w:eastAsia="pl-PL"/>
        </w:rPr>
        <w:t xml:space="preserve"> zapoznają się z poprawionymi pracami pisemnymi w szkole po rozdaniu ich przez nauczyciela;</w:t>
      </w:r>
    </w:p>
    <w:p w:rsidR="00A54955" w:rsidRP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rodzice uczniów </w:t>
      </w:r>
      <w:r w:rsidRPr="00A54955">
        <w:rPr>
          <w:rFonts w:ascii="Times New Roman" w:eastAsia="Times New Roman" w:hAnsi="Times New Roman" w:cs="Times New Roman"/>
          <w:color w:val="000000"/>
          <w:sz w:val="24"/>
          <w:szCs w:val="24"/>
          <w:lang w:eastAsia="pl-PL"/>
        </w:rPr>
        <w:t>–</w:t>
      </w:r>
      <w:r w:rsidRPr="00A54955">
        <w:rPr>
          <w:rFonts w:ascii="Times New Roman" w:eastAsia="Times New Roman" w:hAnsi="Times New Roman" w:cs="Times New Roman"/>
          <w:bCs/>
          <w:color w:val="000000"/>
          <w:sz w:val="24"/>
          <w:szCs w:val="24"/>
          <w:lang w:eastAsia="pl-PL"/>
        </w:rPr>
        <w:t xml:space="preserve"> na zebraniach klasowych lub po ustaleniu terminu z nauczycielem uczącym danego przedmiotu,</w:t>
      </w:r>
    </w:p>
    <w:p w:rsid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color w:val="000000"/>
          <w:sz w:val="24"/>
          <w:szCs w:val="24"/>
          <w:lang w:eastAsia="pl-PL"/>
        </w:rPr>
        <w:t>uczniowie oraz rodzice mogą wykonać zdjęcie ocenionej pracy kontrolnej.</w:t>
      </w:r>
    </w:p>
    <w:p w:rsidR="00A54955" w:rsidRPr="00A54955" w:rsidRDefault="00A54955" w:rsidP="00A54955">
      <w:pPr>
        <w:spacing w:after="0"/>
        <w:jc w:val="both"/>
        <w:rPr>
          <w:rFonts w:ascii="Times New Roman" w:eastAsia="Times New Roman" w:hAnsi="Times New Roman" w:cs="Times New Roman"/>
          <w:bCs/>
          <w:color w:val="000000"/>
          <w:sz w:val="24"/>
          <w:szCs w:val="24"/>
          <w:lang w:eastAsia="pl-PL"/>
        </w:rPr>
      </w:pPr>
    </w:p>
    <w:p w:rsidR="00812219" w:rsidRDefault="00812219" w:rsidP="00A54955">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4</w:t>
      </w:r>
    </w:p>
    <w:p w:rsidR="00A54955" w:rsidRPr="00685953" w:rsidRDefault="00A54955" w:rsidP="00685953">
      <w:pPr>
        <w:spacing w:after="0" w:line="276" w:lineRule="auto"/>
        <w:rPr>
          <w:rFonts w:ascii="Times New Roman" w:hAnsi="Times New Roman" w:cs="Times New Roman"/>
        </w:rPr>
      </w:pPr>
    </w:p>
    <w:p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sz w:val="24"/>
          <w:szCs w:val="24"/>
          <w:lang w:eastAsia="pl-PL"/>
        </w:rPr>
      </w:pPr>
      <w:r w:rsidRPr="00685953">
        <w:rPr>
          <w:rFonts w:ascii="Times New Roman" w:eastAsia="Times New Roman" w:hAnsi="Times New Roman" w:cs="Times New Roman"/>
          <w:bCs/>
          <w:sz w:val="24"/>
          <w:szCs w:val="24"/>
          <w:lang w:eastAsia="pl-PL"/>
        </w:rPr>
        <w:t>Nauczyciel indywidualizuje pracę z uczniem na zajęciach edukacyjnych, odpowiednio do potrzeb rozwojowych i edukacyjnych oraz możliwości psychofizycznych ucznia w przypadkach określonych ustawą o systemie oświaty.</w:t>
      </w:r>
    </w:p>
    <w:p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Nauczyciel dostosowuje wymagania edukacyjne do indywidualnych potrzeb rozwojowych i edukacyjnych oraz możliwości psychofizycznych ucznia w przypadkach określonych ustawą o systemie oświaty.</w:t>
      </w:r>
    </w:p>
    <w:p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Wymagania edukacyjne dostosowuje się do przypadku ucznia:</w:t>
      </w:r>
    </w:p>
    <w:p w:rsidR="00A54955"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orzeczenie o potrzebie kształcenia specjalnego – na podstawie tego orzeczenia oraz ustaleń zawartych w indywidualnym programie edukacyjno-terapeutycznym;</w:t>
      </w:r>
    </w:p>
    <w:p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lastRenderedPageBreak/>
        <w:t>posiadającego orzeczenie o potrzebie indywidualnego nauczania -na podstawie tego orzeczenia;</w:t>
      </w:r>
    </w:p>
    <w:p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A54955"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opinię lekarza o ograniczonych możliwościach wykonywania przez ucznia określonych ćwiczeń fizycznych na zajęciach wychowania fizycznego – na podstawie tej opinii.</w:t>
      </w:r>
    </w:p>
    <w:p w:rsidR="00A54955" w:rsidRPr="00685953" w:rsidRDefault="00A54955" w:rsidP="00266B76">
      <w:pPr>
        <w:pStyle w:val="Akapitzlist"/>
        <w:numPr>
          <w:ilvl w:val="0"/>
          <w:numId w:val="239"/>
        </w:numPr>
        <w:spacing w:after="0" w:line="276" w:lineRule="auto"/>
        <w:ind w:left="284" w:hanging="284"/>
        <w:jc w:val="both"/>
        <w:rPr>
          <w:rFonts w:ascii="Times New Roman" w:eastAsia="Times New Roman" w:hAnsi="Times New Roman" w:cs="Times New Roman"/>
          <w:sz w:val="24"/>
          <w:szCs w:val="24"/>
          <w:lang w:eastAsia="pl-PL"/>
        </w:rPr>
      </w:pPr>
      <w:bookmarkStart w:id="132" w:name="_Hlk19527393"/>
      <w:r w:rsidRPr="00685953">
        <w:rPr>
          <w:rFonts w:ascii="Times New Roman" w:eastAsia="Times New Roman" w:hAnsi="Times New Roman" w:cs="Times New Roman"/>
          <w:bCs/>
          <w:sz w:val="24"/>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w:t>
      </w:r>
      <w:bookmarkEnd w:id="132"/>
    </w:p>
    <w:p w:rsidR="00A54955"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rFonts w:eastAsia="SimSun"/>
          <w:kern w:val="0"/>
          <w:lang w:eastAsia="zh-CN"/>
        </w:rPr>
      </w:pPr>
      <w:bookmarkStart w:id="133" w:name="_Hlk490212578"/>
      <w:bookmarkStart w:id="134" w:name="_Hlk479322678"/>
      <w:bookmarkStart w:id="135" w:name="_Hlk19527420"/>
      <w:r w:rsidRPr="00685953">
        <w:rPr>
          <w:kern w:val="0"/>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54955"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bookmarkStart w:id="136" w:name="_Hlk490212600"/>
      <w:bookmarkEnd w:id="133"/>
      <w:r w:rsidRPr="00685953">
        <w:rPr>
          <w:kern w:val="0"/>
        </w:rPr>
        <w:t>Dyrektor szkoły zwalnia ucznia z realizacji zajęć wychowania fizycznego</w:t>
      </w:r>
      <w:r w:rsidR="00685953">
        <w:rPr>
          <w:kern w:val="0"/>
        </w:rPr>
        <w:t xml:space="preserve"> i </w:t>
      </w:r>
      <w:r w:rsidRPr="00685953">
        <w:rPr>
          <w:kern w:val="0"/>
        </w:rPr>
        <w:t>informatyki, na podstawie opinii o braku możliwości uczestniczenia ucznia w tych zajęciach wydanej przez lekarza, na czas określony w tej opinii.</w:t>
      </w:r>
    </w:p>
    <w:p w:rsidR="00685953"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bookmarkStart w:id="137" w:name="_Hlk525562910"/>
      <w:bookmarkEnd w:id="134"/>
      <w:bookmarkEnd w:id="136"/>
      <w:r w:rsidRPr="00685953">
        <w:rPr>
          <w:kern w:val="0"/>
          <w:shd w:val="clear" w:color="auto" w:fill="FFFFFF"/>
        </w:rPr>
        <w:t>Jeżeli okres zwolnienia ucznia z wykonywanych ćwiczeń fizycznych na zajęciach wychowania fizycznego lub informatyki uniemożliwia ustalenie śródrocznej lub rocznej oceny klasyfikacyjnej, w dokumentacji przebiegu nauczania zamiast oceny klasyfikacyjnej wpisuje się „zwolniony” albo „zwolniona”.</w:t>
      </w:r>
      <w:bookmarkEnd w:id="135"/>
      <w:bookmarkEnd w:id="137"/>
    </w:p>
    <w:p w:rsidR="00685953" w:rsidRPr="00685953" w:rsidRDefault="00685953"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r w:rsidRPr="00685953">
        <w:rPr>
          <w:lang w:eastAsia="pl-PL"/>
        </w:rPr>
        <w:t xml:space="preserve">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w:t>
      </w:r>
      <w:proofErr w:type="spellStart"/>
      <w:r w:rsidRPr="00685953">
        <w:rPr>
          <w:lang w:eastAsia="pl-PL"/>
        </w:rPr>
        <w:t>niepełnosprawnościami</w:t>
      </w:r>
      <w:proofErr w:type="spellEnd"/>
      <w:r w:rsidRPr="00685953">
        <w:rPr>
          <w:lang w:eastAsia="pl-PL"/>
        </w:rPr>
        <w:t xml:space="preserve"> sprzężonymi, z autyzmem lub posiadającymi orzeczenie o potrzebie kształcenia specjalnego z nauki drugiego języka nowożytnego. W dokumentacji przebiegu nauczania zamiast oceny klasyfikacyjnej wpisuje się „zwolniony” albo „zwolniona”. </w:t>
      </w:r>
    </w:p>
    <w:p w:rsidR="00685953" w:rsidRPr="00685953" w:rsidRDefault="00685953"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r w:rsidRPr="00685953">
        <w:rPr>
          <w:lang w:eastAsia="pl-PL"/>
        </w:rPr>
        <w:t>Dyrektor szkoły, na wniosek rodziców ucznia, w drodze decyzji administracyjnej może zezwolić, po spełnieniu wymaganych warunków na spełnianie obowiązku szkolnego poza szkołą</w:t>
      </w:r>
      <w:r>
        <w:rPr>
          <w:lang w:eastAsia="pl-PL"/>
        </w:rPr>
        <w:t>.</w:t>
      </w:r>
    </w:p>
    <w:p w:rsidR="00685953" w:rsidRPr="00685953" w:rsidRDefault="00685953" w:rsidP="00685953">
      <w:pPr>
        <w:pStyle w:val="Standard"/>
        <w:shd w:val="clear" w:color="auto" w:fill="FFFFFF"/>
        <w:tabs>
          <w:tab w:val="left" w:pos="284"/>
        </w:tabs>
        <w:autoSpaceDN w:val="0"/>
        <w:spacing w:line="276" w:lineRule="auto"/>
        <w:jc w:val="both"/>
        <w:textAlignment w:val="auto"/>
        <w:rPr>
          <w:kern w:val="0"/>
        </w:rPr>
      </w:pPr>
    </w:p>
    <w:p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5</w:t>
      </w:r>
    </w:p>
    <w:p w:rsidR="00A54955" w:rsidRDefault="00A54955" w:rsidP="008D5E94">
      <w:pPr>
        <w:spacing w:after="0"/>
        <w:jc w:val="center"/>
        <w:rPr>
          <w:rFonts w:ascii="Times New Roman" w:hAnsi="Times New Roman" w:cs="Times New Roman"/>
          <w:b/>
          <w:bCs/>
          <w:sz w:val="24"/>
          <w:szCs w:val="24"/>
        </w:rPr>
      </w:pPr>
    </w:p>
    <w:p w:rsidR="00685953" w:rsidRPr="00685953" w:rsidRDefault="00685953" w:rsidP="00685953">
      <w:pPr>
        <w:tabs>
          <w:tab w:val="left" w:pos="284"/>
        </w:tabs>
        <w:spacing w:after="0" w:line="276" w:lineRule="auto"/>
        <w:jc w:val="both"/>
        <w:rPr>
          <w:rFonts w:ascii="Times New Roman" w:hAnsi="Times New Roman" w:cs="Times New Roman"/>
          <w:sz w:val="24"/>
          <w:szCs w:val="24"/>
        </w:rPr>
      </w:pPr>
      <w:r w:rsidRPr="00685953">
        <w:rPr>
          <w:rFonts w:ascii="Times New Roman" w:hAnsi="Times New Roman" w:cs="Times New Roman"/>
          <w:sz w:val="24"/>
          <w:szCs w:val="24"/>
        </w:rPr>
        <w:t>W trakcie nauki w szkole uczeń otrzymuje oceny:</w:t>
      </w:r>
    </w:p>
    <w:p w:rsidR="00685953" w:rsidRPr="00685953" w:rsidRDefault="00685953" w:rsidP="00266B76">
      <w:pPr>
        <w:pStyle w:val="Akapitzlist"/>
        <w:numPr>
          <w:ilvl w:val="1"/>
          <w:numId w:val="240"/>
        </w:numPr>
        <w:tabs>
          <w:tab w:val="left" w:pos="284"/>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bieżące;</w:t>
      </w:r>
    </w:p>
    <w:p w:rsidR="00685953" w:rsidRPr="00685953" w:rsidRDefault="00685953" w:rsidP="00266B76">
      <w:pPr>
        <w:pStyle w:val="Akapitzlist"/>
        <w:numPr>
          <w:ilvl w:val="1"/>
          <w:numId w:val="240"/>
        </w:numPr>
        <w:tabs>
          <w:tab w:val="left" w:pos="284"/>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lastRenderedPageBreak/>
        <w:t>klasyfikacyjne:</w:t>
      </w:r>
    </w:p>
    <w:p w:rsidR="00685953" w:rsidRPr="00685953" w:rsidRDefault="00685953" w:rsidP="00685953">
      <w:pPr>
        <w:tabs>
          <w:tab w:val="left" w:pos="284"/>
          <w:tab w:val="left" w:pos="851"/>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a) śródroczne – na koniec pierwszego półrocza i roczne – na zakończenie roku szkolnego,</w:t>
      </w:r>
    </w:p>
    <w:p w:rsidR="00685953" w:rsidRPr="00685953" w:rsidRDefault="00685953" w:rsidP="00685953">
      <w:pPr>
        <w:tabs>
          <w:tab w:val="left" w:pos="284"/>
          <w:tab w:val="left" w:pos="851"/>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b) 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rsidR="00685953" w:rsidRDefault="00685953" w:rsidP="00685953">
      <w:pPr>
        <w:spacing w:after="0"/>
      </w:pPr>
    </w:p>
    <w:p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6</w:t>
      </w:r>
    </w:p>
    <w:p w:rsidR="00685953" w:rsidRDefault="00685953" w:rsidP="00685953">
      <w:pPr>
        <w:spacing w:after="0"/>
        <w:jc w:val="center"/>
      </w:pPr>
    </w:p>
    <w:p w:rsidR="00685953" w:rsidRPr="00685953" w:rsidRDefault="00685953" w:rsidP="00685953">
      <w:pPr>
        <w:spacing w:after="0" w:line="276" w:lineRule="auto"/>
        <w:jc w:val="both"/>
        <w:rPr>
          <w:rFonts w:ascii="Times New Roman" w:hAnsi="Times New Roman" w:cs="Times New Roman"/>
          <w:sz w:val="24"/>
          <w:szCs w:val="24"/>
        </w:rPr>
      </w:pPr>
      <w:r w:rsidRPr="00685953">
        <w:rPr>
          <w:rFonts w:ascii="Times New Roman" w:hAnsi="Times New Roman" w:cs="Times New Roman"/>
          <w:sz w:val="24"/>
          <w:szCs w:val="24"/>
        </w:rPr>
        <w:t xml:space="preserve">Przy ustalaniu oceny z wychowania fizycznego, </w:t>
      </w:r>
      <w:r>
        <w:rPr>
          <w:rFonts w:ascii="Times New Roman" w:hAnsi="Times New Roman" w:cs="Times New Roman"/>
          <w:sz w:val="24"/>
          <w:szCs w:val="24"/>
        </w:rPr>
        <w:t>techniki</w:t>
      </w:r>
      <w:r w:rsidRPr="00685953">
        <w:rPr>
          <w:rFonts w:ascii="Times New Roman" w:hAnsi="Times New Roman" w:cs="Times New Roman"/>
          <w:sz w:val="24"/>
          <w:szCs w:val="24"/>
        </w:rPr>
        <w:t>, plastyki, muzyki należy w szczególności brać pod uwagę wysiłek wkładany przez ucznia w wywiązywanie się z obowiązków wynikających ze specyfiki tych zajęć, a w przypadku wychowania fizycznego -także systematyczność udziału w zajęciach oraz aktywność ucznia w działaniach podejmowanych przez szkołę na rzecz kultury fizycznej.</w:t>
      </w:r>
    </w:p>
    <w:p w:rsidR="00685953" w:rsidRDefault="00685953" w:rsidP="00685953">
      <w:pPr>
        <w:spacing w:after="0"/>
        <w:jc w:val="center"/>
      </w:pPr>
    </w:p>
    <w:p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845C12">
        <w:rPr>
          <w:rFonts w:ascii="Times New Roman" w:hAnsi="Times New Roman" w:cs="Times New Roman"/>
          <w:b/>
          <w:bCs/>
          <w:color w:val="000000" w:themeColor="text1"/>
          <w:spacing w:val="0"/>
          <w:sz w:val="24"/>
          <w:szCs w:val="24"/>
        </w:rPr>
        <w:t>7</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 Począwszy od klasy IV śródroczne i roczne oceny klasyfikacyjne ustala się w stopniach według następującej skali:</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 stopień celujący - 6</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2) stopień bardzo dobry – 5</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stopień dobry – 4</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4) stopień dostateczny – 3</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 stopień dopuszczający – 2</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6) stopień niedostateczny – 1</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2. Za pozytywne oceny klasyfikacyjne uznaje się oceny ustalone w</w:t>
      </w:r>
      <w:r>
        <w:rPr>
          <w:rFonts w:ascii="Times New Roman" w:eastAsia="Times New Roman" w:hAnsi="Times New Roman" w:cs="Times New Roman"/>
          <w:sz w:val="24"/>
          <w:szCs w:val="24"/>
          <w:lang w:eastAsia="pl-PL"/>
        </w:rPr>
        <w:t xml:space="preserve"> </w:t>
      </w:r>
      <w:r w:rsidR="007D103B">
        <w:rPr>
          <w:rFonts w:ascii="Times New Roman" w:eastAsia="Times New Roman" w:hAnsi="Times New Roman" w:cs="Times New Roman"/>
          <w:sz w:val="24"/>
          <w:szCs w:val="24"/>
          <w:lang w:eastAsia="pl-PL"/>
        </w:rPr>
        <w:t>stopniach, o których mowa w § 76</w:t>
      </w:r>
      <w:r>
        <w:rPr>
          <w:rFonts w:ascii="Times New Roman" w:eastAsia="Times New Roman" w:hAnsi="Times New Roman" w:cs="Times New Roman"/>
          <w:sz w:val="24"/>
          <w:szCs w:val="24"/>
          <w:lang w:eastAsia="pl-PL"/>
        </w:rPr>
        <w:t xml:space="preserve"> </w:t>
      </w:r>
      <w:r w:rsidRPr="00084F49">
        <w:rPr>
          <w:rFonts w:ascii="Times New Roman" w:eastAsia="Times New Roman" w:hAnsi="Times New Roman" w:cs="Times New Roman"/>
          <w:sz w:val="24"/>
          <w:szCs w:val="24"/>
          <w:lang w:eastAsia="pl-PL"/>
        </w:rPr>
        <w:t>1  pkt. 1 - 5.</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Za negatywną ocenę klasyfikacyjną uznaje się ocenę ustalon</w:t>
      </w:r>
      <w:r w:rsidR="007D103B">
        <w:rPr>
          <w:rFonts w:ascii="Times New Roman" w:eastAsia="Times New Roman" w:hAnsi="Times New Roman" w:cs="Times New Roman"/>
          <w:sz w:val="24"/>
          <w:szCs w:val="24"/>
          <w:lang w:eastAsia="pl-PL"/>
        </w:rPr>
        <w:t>ą w stopniu, o którym mowa w §77</w:t>
      </w:r>
      <w:r w:rsidR="00543A4D">
        <w:rPr>
          <w:rFonts w:ascii="Times New Roman" w:eastAsia="Times New Roman" w:hAnsi="Times New Roman" w:cs="Times New Roman"/>
          <w:sz w:val="24"/>
          <w:szCs w:val="24"/>
          <w:lang w:eastAsia="pl-PL"/>
        </w:rPr>
        <w:t xml:space="preserve"> ust.</w:t>
      </w:r>
      <w:r>
        <w:rPr>
          <w:rFonts w:ascii="Times New Roman" w:eastAsia="Times New Roman" w:hAnsi="Times New Roman" w:cs="Times New Roman"/>
          <w:sz w:val="24"/>
          <w:szCs w:val="24"/>
          <w:lang w:eastAsia="pl-PL"/>
        </w:rPr>
        <w:t xml:space="preserve"> </w:t>
      </w:r>
      <w:r w:rsidRPr="00084F49">
        <w:rPr>
          <w:rFonts w:ascii="Times New Roman" w:eastAsia="Times New Roman" w:hAnsi="Times New Roman" w:cs="Times New Roman"/>
          <w:sz w:val="24"/>
          <w:szCs w:val="24"/>
          <w:lang w:eastAsia="pl-PL"/>
        </w:rPr>
        <w:t>1 pkt.6.</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4. Oceny bieżące ustala się we</w:t>
      </w:r>
      <w:r w:rsidR="007D103B">
        <w:rPr>
          <w:rFonts w:ascii="Times New Roman" w:eastAsia="Times New Roman" w:hAnsi="Times New Roman" w:cs="Times New Roman"/>
          <w:sz w:val="24"/>
          <w:szCs w:val="24"/>
          <w:lang w:eastAsia="pl-PL"/>
        </w:rPr>
        <w:t>dług skali opisanej w § 77</w:t>
      </w:r>
      <w:r w:rsidR="00543A4D">
        <w:rPr>
          <w:rFonts w:ascii="Times New Roman" w:eastAsia="Times New Roman" w:hAnsi="Times New Roman" w:cs="Times New Roman"/>
          <w:sz w:val="24"/>
          <w:szCs w:val="24"/>
          <w:lang w:eastAsia="pl-PL"/>
        </w:rPr>
        <w:t xml:space="preserve"> ust.</w:t>
      </w:r>
      <w:r w:rsidRPr="00084F49">
        <w:rPr>
          <w:rFonts w:ascii="Times New Roman" w:eastAsia="Times New Roman" w:hAnsi="Times New Roman" w:cs="Times New Roman"/>
          <w:sz w:val="24"/>
          <w:szCs w:val="24"/>
          <w:lang w:eastAsia="pl-PL"/>
        </w:rPr>
        <w:t>1 z tym że przewiduje się  „+”  lub „-”, z wyjątkiem ocen wyrażonych w stopniach 6 i 1. Nauczyciele zaznaczają nieprzygotowanie uczniów do lekcji przy pomocy znaku „np.”, a n</w:t>
      </w:r>
      <w:r w:rsidR="005E701D">
        <w:rPr>
          <w:rFonts w:ascii="Times New Roman" w:eastAsia="Times New Roman" w:hAnsi="Times New Roman" w:cs="Times New Roman"/>
          <w:sz w:val="24"/>
          <w:szCs w:val="24"/>
          <w:lang w:eastAsia="pl-PL"/>
        </w:rPr>
        <w:t>ieobecność przy pomocy znaku „0</w:t>
      </w:r>
      <w:r w:rsidRPr="00084F49">
        <w:rPr>
          <w:rFonts w:ascii="Times New Roman" w:eastAsia="Times New Roman" w:hAnsi="Times New Roman" w:cs="Times New Roman"/>
          <w:sz w:val="24"/>
          <w:szCs w:val="24"/>
          <w:lang w:eastAsia="pl-PL"/>
        </w:rPr>
        <w:t>.”</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 Dopuszcza się ocenianie bieżące w formie informacji zwrotnej udzielanej przez nauczyciela ustnie lub pisemnie oraz za pomocą samooceny i oceny koleżeńskiej.</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5a. Informacja zwrotna, o której mowa w ust. 5 wskazuje, co uczeń robi dobrze, co i jak wymaga poprawy oraz jak powinien się uczyć dalej i odnosi się do ustalanych przez nauczyciela i podawanych uczniom kryteriów oceniania.</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5b. Kryteria i informacja zwrotna podawane są w formie graficznej, tabelarycznej lub innej zrozumiałej dla uczniów.</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5c. Uczniowie nieznający języka polskiego uczący się w oddziale ogólnodostępnym otrzymują informacje zwrotne w sposób opisany w ust. 5, 5a i 5b w języku polskim z wykorzystaniem prostych zwrotów umożliwiających korzystanie z aplikacji „Tłumacz”.</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6. Informacja zwrotna, o której mowa w ust. 5 oraz 5a, 5b i 5c stosowana jest w trakcie rozpoznawania procesu uczenia się uczniów a poziom opanowania wybranych wiadomości i umiejętności jest sprawdzany i oceniany w skali stopnia 1 - 6.</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lastRenderedPageBreak/>
        <w:t>7. Dla uczniów nieznających języka polskiego uczących się oddziałach przygotowawczych w ocenianiu bieżącym nie stosu</w:t>
      </w:r>
      <w:r>
        <w:rPr>
          <w:rFonts w:ascii="Times New Roman" w:eastAsia="Times New Roman" w:hAnsi="Times New Roman" w:cs="Times New Roman"/>
          <w:sz w:val="24"/>
          <w:szCs w:val="24"/>
          <w:lang w:eastAsia="pl-PL"/>
        </w:rPr>
        <w:t>je</w:t>
      </w:r>
      <w:r w:rsidR="00DB4D39">
        <w:rPr>
          <w:rFonts w:ascii="Times New Roman" w:eastAsia="Times New Roman" w:hAnsi="Times New Roman" w:cs="Times New Roman"/>
          <w:sz w:val="24"/>
          <w:szCs w:val="24"/>
          <w:lang w:eastAsia="pl-PL"/>
        </w:rPr>
        <w:t xml:space="preserve"> się skali ocen opisanych w § 77</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8. W oddziale przygotowawczym kryteria oceniania i ocena bieżąca w formie informacji zwrotnej, o których mowa w ust. 5b są podawane uczniom w języku polskim w tłumaczeniu przez pomoc nauczyciela na język narodowy.</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9. Klasyfikacja roczna uczniów uczęszczających do oddziału przygotowawczego odbywa się zgodnie z odrębnymi przepisami.</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10. Dla uczniów nieznających języka polskiego oceny klasyfikacyjne ustalają nauczyciele prowadzący dane zajęcia edukacyjne uwzględniając dostosowane wymagania edukacyjne oraz możliwości ucznia i jego wysiłek wkładany w uzyskanie tej oceny.</w:t>
      </w:r>
    </w:p>
    <w:p w:rsidR="002A34E0" w:rsidRPr="00084F49" w:rsidRDefault="002A34E0" w:rsidP="002A34E0">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11. Oceny końcowe z zajęć edukacyjnych, których realizacja zakończyła się w klasach programowo niższych w szkole danego typu i w których uczeń nie uczestniczył, ustala się na podstawie wyników działań pomocowych, w tym konsultacji dla ucznia, prowadzonych przez wskazanych nauczycieli.</w:t>
      </w:r>
    </w:p>
    <w:p w:rsidR="00685953" w:rsidRPr="00E24759" w:rsidRDefault="00BF4A3F" w:rsidP="00E24759">
      <w:pPr>
        <w:tabs>
          <w:tab w:val="left" w:pos="2127"/>
        </w:tabs>
        <w:spacing w:after="0" w:line="276" w:lineRule="auto"/>
        <w:rPr>
          <w:rFonts w:ascii="Times New Roman" w:hAnsi="Times New Roman" w:cs="Times New Roman"/>
          <w:sz w:val="24"/>
          <w:szCs w:val="24"/>
        </w:rPr>
      </w:pPr>
      <w:r>
        <w:rPr>
          <w:rFonts w:ascii="Times New Roman" w:hAnsi="Times New Roman" w:cs="Times New Roman"/>
          <w:color w:val="000000" w:themeColor="text1"/>
          <w:sz w:val="24"/>
          <w:szCs w:val="24"/>
        </w:rPr>
        <w:t>12</w:t>
      </w:r>
      <w:r w:rsidR="00E24759">
        <w:rPr>
          <w:rFonts w:ascii="Times New Roman" w:hAnsi="Times New Roman" w:cs="Times New Roman"/>
          <w:color w:val="000000" w:themeColor="text1"/>
          <w:sz w:val="24"/>
          <w:szCs w:val="24"/>
        </w:rPr>
        <w:t>.</w:t>
      </w:r>
      <w:r w:rsidR="009309CA">
        <w:rPr>
          <w:rFonts w:ascii="Times New Roman" w:hAnsi="Times New Roman" w:cs="Times New Roman"/>
          <w:color w:val="000000" w:themeColor="text1"/>
          <w:sz w:val="24"/>
          <w:szCs w:val="24"/>
        </w:rPr>
        <w:t xml:space="preserve"> </w:t>
      </w:r>
      <w:r w:rsidR="00685953" w:rsidRPr="00E24759">
        <w:rPr>
          <w:rFonts w:ascii="Times New Roman" w:hAnsi="Times New Roman" w:cs="Times New Roman"/>
          <w:color w:val="000000" w:themeColor="text1"/>
          <w:sz w:val="24"/>
          <w:szCs w:val="24"/>
        </w:rPr>
        <w:t>Stopnie bieżące zapisuje się w dokumentacji pedagogicznej w postaci cyfrowej, stopnie</w:t>
      </w:r>
    </w:p>
    <w:p w:rsidR="00685953" w:rsidRPr="00E24759" w:rsidRDefault="00685953" w:rsidP="00E24759">
      <w:pPr>
        <w:tabs>
          <w:tab w:val="left" w:pos="2127"/>
        </w:tabs>
        <w:spacing w:after="0" w:line="276" w:lineRule="auto"/>
        <w:rPr>
          <w:rFonts w:ascii="Times New Roman" w:hAnsi="Times New Roman" w:cs="Times New Roman"/>
          <w:sz w:val="24"/>
          <w:szCs w:val="24"/>
        </w:rPr>
      </w:pPr>
      <w:r w:rsidRPr="00E24759">
        <w:rPr>
          <w:rFonts w:ascii="Times New Roman" w:hAnsi="Times New Roman" w:cs="Times New Roman"/>
          <w:color w:val="000000" w:themeColor="text1"/>
          <w:sz w:val="24"/>
          <w:szCs w:val="24"/>
        </w:rPr>
        <w:t>klasyfikacyjne śródroczne i roczne w pełnym brzmieniu.</w:t>
      </w:r>
    </w:p>
    <w:p w:rsidR="00685953" w:rsidRPr="00E24759" w:rsidRDefault="00BF4A3F"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E24759">
        <w:rPr>
          <w:rFonts w:ascii="Times New Roman" w:hAnsi="Times New Roman" w:cs="Times New Roman"/>
          <w:color w:val="000000" w:themeColor="text1"/>
          <w:sz w:val="24"/>
          <w:szCs w:val="24"/>
        </w:rPr>
        <w:t>.</w:t>
      </w:r>
      <w:r w:rsidR="00685953" w:rsidRPr="00E24759">
        <w:rPr>
          <w:rFonts w:ascii="Times New Roman" w:hAnsi="Times New Roman" w:cs="Times New Roman"/>
          <w:color w:val="000000" w:themeColor="text1"/>
          <w:sz w:val="24"/>
          <w:szCs w:val="24"/>
        </w:rPr>
        <w:t>W trakcie bieżącego oceniania efektów pracy ucznia, jego osiągnięć oraz wkładanego wysiłku dopuszcza się ocenianie opisowe z zachowaniem zasad oceniania kształtującego z recenzją oraz komentarzem ustnym lub na piśmie, zawierającym obowiązkowo cztery elementy:</w:t>
      </w:r>
    </w:p>
    <w:p w:rsidR="00685953" w:rsidRPr="00E24759" w:rsidRDefault="00E24759"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F4A3F">
        <w:rPr>
          <w:rFonts w:ascii="Times New Roman" w:hAnsi="Times New Roman" w:cs="Times New Roman"/>
          <w:color w:val="000000" w:themeColor="text1"/>
          <w:sz w:val="24"/>
          <w:szCs w:val="24"/>
        </w:rPr>
        <w:t xml:space="preserve"> </w:t>
      </w:r>
      <w:r w:rsidR="00685953" w:rsidRPr="00E24759">
        <w:rPr>
          <w:rFonts w:ascii="Times New Roman" w:hAnsi="Times New Roman" w:cs="Times New Roman"/>
          <w:color w:val="000000" w:themeColor="text1"/>
          <w:sz w:val="24"/>
          <w:szCs w:val="24"/>
        </w:rPr>
        <w:t>wyszczególnienie i docenienie dobrych elementów pracy ucznia,</w:t>
      </w:r>
    </w:p>
    <w:p w:rsidR="00685953" w:rsidRPr="00E24759" w:rsidRDefault="00E24759"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F4A3F">
        <w:rPr>
          <w:rFonts w:ascii="Times New Roman" w:hAnsi="Times New Roman" w:cs="Times New Roman"/>
          <w:color w:val="000000" w:themeColor="text1"/>
          <w:sz w:val="24"/>
          <w:szCs w:val="24"/>
        </w:rPr>
        <w:t xml:space="preserve"> </w:t>
      </w:r>
      <w:r w:rsidR="00685953" w:rsidRPr="00E24759">
        <w:rPr>
          <w:rFonts w:ascii="Times New Roman" w:hAnsi="Times New Roman" w:cs="Times New Roman"/>
          <w:color w:val="000000" w:themeColor="text1"/>
          <w:sz w:val="24"/>
          <w:szCs w:val="24"/>
        </w:rPr>
        <w:t>odnotowanie tego, co wymaga poprawienia lub dodatkowej pracy ze strony ucznia, aby uzupełnić braki w wiedzy oraz opanować wymagane umiejętności,</w:t>
      </w:r>
    </w:p>
    <w:p w:rsidR="00685953" w:rsidRPr="00E24759" w:rsidRDefault="00E24759"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85953" w:rsidRPr="00E24759">
        <w:rPr>
          <w:rFonts w:ascii="Times New Roman" w:hAnsi="Times New Roman" w:cs="Times New Roman"/>
          <w:color w:val="000000" w:themeColor="text1"/>
          <w:sz w:val="24"/>
          <w:szCs w:val="24"/>
        </w:rPr>
        <w:t>przekazanie uczniowi wskazówek, w jaki sposób powinien poprawić pracę,</w:t>
      </w:r>
    </w:p>
    <w:p w:rsidR="00685953" w:rsidRPr="00E24759" w:rsidRDefault="00E24759"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685953" w:rsidRPr="00E24759">
        <w:rPr>
          <w:rFonts w:ascii="Times New Roman" w:hAnsi="Times New Roman" w:cs="Times New Roman"/>
          <w:color w:val="000000" w:themeColor="text1"/>
          <w:sz w:val="24"/>
          <w:szCs w:val="24"/>
        </w:rPr>
        <w:t>wskazanie uczniowi sposobu ,w jaki powinien pracować dalej.</w:t>
      </w:r>
    </w:p>
    <w:p w:rsidR="00685953" w:rsidRPr="00E24759" w:rsidRDefault="00BF4A3F"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E24759">
        <w:rPr>
          <w:rFonts w:ascii="Times New Roman" w:hAnsi="Times New Roman" w:cs="Times New Roman"/>
          <w:color w:val="000000" w:themeColor="text1"/>
          <w:sz w:val="24"/>
          <w:szCs w:val="24"/>
        </w:rPr>
        <w:t>.</w:t>
      </w:r>
      <w:r w:rsidR="00685953" w:rsidRPr="00E24759">
        <w:rPr>
          <w:rFonts w:ascii="Times New Roman" w:hAnsi="Times New Roman" w:cs="Times New Roman"/>
          <w:color w:val="000000" w:themeColor="text1"/>
          <w:sz w:val="24"/>
          <w:szCs w:val="24"/>
        </w:rPr>
        <w:t>W ocenianiu bieżącym dopuszcza się stosowanie „+” i „–”, gdzie „+” oznacza osiągnięcia ucznia bliższe wyższej kategorii wymagań, „-” odpowiednio niższej kategorii wymagań.</w:t>
      </w:r>
    </w:p>
    <w:p w:rsidR="00685953" w:rsidRPr="00E24759" w:rsidRDefault="00BF4A3F"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E24759">
        <w:rPr>
          <w:rFonts w:ascii="Times New Roman" w:hAnsi="Times New Roman" w:cs="Times New Roman"/>
          <w:color w:val="000000" w:themeColor="text1"/>
          <w:sz w:val="24"/>
          <w:szCs w:val="24"/>
        </w:rPr>
        <w:t>.</w:t>
      </w:r>
      <w:r w:rsidR="00685953" w:rsidRPr="00E24759">
        <w:rPr>
          <w:rFonts w:ascii="Times New Roman" w:hAnsi="Times New Roman" w:cs="Times New Roman"/>
          <w:color w:val="000000" w:themeColor="text1"/>
          <w:sz w:val="24"/>
          <w:szCs w:val="24"/>
        </w:rPr>
        <w:t>Dopuszcza się dodatkowo stosowanie: plus (+) oraz minus (-) za nieprzygotowanie do lekcji, aktywność, zadania domowe lub ich brak oraz cząstkowe odpowiedzi. (Sposób przeliczania plusów i minusów na poszczególne oceny jest okre</w:t>
      </w:r>
      <w:r w:rsidR="00DB4D39">
        <w:rPr>
          <w:rFonts w:ascii="Times New Roman" w:hAnsi="Times New Roman" w:cs="Times New Roman"/>
          <w:color w:val="000000" w:themeColor="text1"/>
          <w:sz w:val="24"/>
          <w:szCs w:val="24"/>
        </w:rPr>
        <w:t>ślony przez Przedmiotowe Zasady</w:t>
      </w:r>
      <w:r w:rsidR="00685953" w:rsidRPr="00E24759">
        <w:rPr>
          <w:rFonts w:ascii="Times New Roman" w:hAnsi="Times New Roman" w:cs="Times New Roman"/>
          <w:color w:val="000000" w:themeColor="text1"/>
          <w:sz w:val="24"/>
          <w:szCs w:val="24"/>
        </w:rPr>
        <w:t xml:space="preserve"> Oceniania z poszczególnych przedmiotów. Przyjmuje się, że do otrzymania oceny bardzo dobrej wymagana jest taka sama ilość plusów, co do otrzymania oceny niedostatecznej minusów).</w:t>
      </w:r>
    </w:p>
    <w:p w:rsidR="00685953" w:rsidRPr="00E24759" w:rsidRDefault="00BF4A3F" w:rsidP="00E24759">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E24759">
        <w:rPr>
          <w:rFonts w:ascii="Times New Roman" w:hAnsi="Times New Roman" w:cs="Times New Roman"/>
          <w:color w:val="000000" w:themeColor="text1"/>
          <w:sz w:val="24"/>
          <w:szCs w:val="24"/>
        </w:rPr>
        <w:t>.</w:t>
      </w:r>
      <w:r w:rsidR="00685953" w:rsidRPr="00E24759">
        <w:rPr>
          <w:rFonts w:ascii="Times New Roman" w:hAnsi="Times New Roman" w:cs="Times New Roman"/>
          <w:color w:val="000000" w:themeColor="text1"/>
          <w:sz w:val="24"/>
          <w:szCs w:val="24"/>
        </w:rPr>
        <w:t>Ustala się następujące ogólne kryteria stopni:</w:t>
      </w:r>
    </w:p>
    <w:p w:rsidR="00543A4D" w:rsidRDefault="00E24759" w:rsidP="00543A4D">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85953" w:rsidRPr="00E24759">
        <w:rPr>
          <w:rFonts w:ascii="Times New Roman" w:hAnsi="Times New Roman" w:cs="Times New Roman"/>
          <w:color w:val="000000" w:themeColor="text1"/>
          <w:sz w:val="24"/>
          <w:szCs w:val="24"/>
        </w:rPr>
        <w:t>stopień celujący otrzymuje uczeń, który opanował treści i umiejętności wykraczające poza program danej klasy, czyli:</w:t>
      </w:r>
    </w:p>
    <w:p w:rsidR="00685953" w:rsidRPr="00543A4D" w:rsidRDefault="00543A4D" w:rsidP="00543A4D">
      <w:pPr>
        <w:tabs>
          <w:tab w:val="left" w:pos="212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w:t>
      </w:r>
      <w:r w:rsidR="00685953" w:rsidRPr="00543A4D">
        <w:rPr>
          <w:rFonts w:ascii="Times New Roman" w:hAnsi="Times New Roman" w:cs="Times New Roman"/>
          <w:color w:val="000000" w:themeColor="text1"/>
          <w:sz w:val="24"/>
          <w:szCs w:val="24"/>
        </w:rPr>
        <w:t>samodzielnie i twórczo rozwija własne uzdolnienia,</w:t>
      </w:r>
    </w:p>
    <w:p w:rsidR="00685953" w:rsidRPr="00543A4D" w:rsidRDefault="00685953" w:rsidP="00543A4D">
      <w:pPr>
        <w:pStyle w:val="Akapitzlist"/>
        <w:numPr>
          <w:ilvl w:val="0"/>
          <w:numId w:val="209"/>
        </w:numPr>
        <w:tabs>
          <w:tab w:val="left" w:pos="2127"/>
        </w:tabs>
        <w:spacing w:after="0" w:line="276" w:lineRule="auto"/>
        <w:jc w:val="both"/>
        <w:rPr>
          <w:rFonts w:ascii="Times New Roman" w:hAnsi="Times New Roman" w:cs="Times New Roman"/>
          <w:color w:val="000000" w:themeColor="text1"/>
          <w:sz w:val="24"/>
          <w:szCs w:val="24"/>
        </w:rPr>
      </w:pPr>
      <w:r w:rsidRPr="00543A4D">
        <w:rPr>
          <w:rFonts w:ascii="Times New Roman" w:hAnsi="Times New Roman" w:cs="Times New Roman"/>
          <w:color w:val="000000" w:themeColor="text1"/>
          <w:sz w:val="24"/>
          <w:szCs w:val="24"/>
        </w:rPr>
        <w:t>biegle posługuje się zdobytymi wiadomościami w rozwiązywaniu problemów teoretycznych lub praktycznych w ramach programu danej klasy, proponuje rozwiązania nietypowe,</w:t>
      </w:r>
    </w:p>
    <w:p w:rsidR="00685953" w:rsidRPr="00543A4D" w:rsidRDefault="00685953" w:rsidP="00543A4D">
      <w:pPr>
        <w:pStyle w:val="Akapitzlist"/>
        <w:numPr>
          <w:ilvl w:val="0"/>
          <w:numId w:val="209"/>
        </w:numPr>
        <w:tabs>
          <w:tab w:val="left" w:pos="2127"/>
        </w:tabs>
        <w:spacing w:after="0" w:line="276" w:lineRule="auto"/>
        <w:jc w:val="both"/>
        <w:rPr>
          <w:rFonts w:ascii="Times New Roman" w:hAnsi="Times New Roman" w:cs="Times New Roman"/>
          <w:color w:val="000000" w:themeColor="text1"/>
          <w:sz w:val="24"/>
          <w:szCs w:val="24"/>
        </w:rPr>
      </w:pPr>
      <w:r w:rsidRPr="00543A4D">
        <w:rPr>
          <w:rFonts w:ascii="Times New Roman" w:hAnsi="Times New Roman" w:cs="Times New Roman"/>
          <w:sz w:val="24"/>
          <w:szCs w:val="24"/>
        </w:rPr>
        <w:t>rozwiązuje zadania wykraczające poza program nauczania,</w:t>
      </w:r>
    </w:p>
    <w:p w:rsidR="00685953" w:rsidRPr="00543A4D" w:rsidRDefault="00685953" w:rsidP="00543A4D">
      <w:pPr>
        <w:pStyle w:val="Akapitzlist"/>
        <w:numPr>
          <w:ilvl w:val="0"/>
          <w:numId w:val="209"/>
        </w:numPr>
        <w:tabs>
          <w:tab w:val="left" w:pos="2127"/>
        </w:tabs>
        <w:spacing w:after="0" w:line="276" w:lineRule="auto"/>
        <w:jc w:val="both"/>
        <w:rPr>
          <w:rFonts w:ascii="Times New Roman" w:hAnsi="Times New Roman" w:cs="Times New Roman"/>
          <w:color w:val="000000" w:themeColor="text1"/>
          <w:sz w:val="24"/>
          <w:szCs w:val="24"/>
        </w:rPr>
      </w:pPr>
      <w:r w:rsidRPr="00543A4D">
        <w:rPr>
          <w:rFonts w:ascii="Times New Roman" w:hAnsi="Times New Roman" w:cs="Times New Roman"/>
          <w:sz w:val="24"/>
          <w:szCs w:val="24"/>
        </w:rPr>
        <w:t>osiąga sukcesy w konkursach i olimpiadach przedmiotowych, zawodach sportowych i innych, kwalifikując się do finałów (w szkole i poza nią).</w:t>
      </w:r>
    </w:p>
    <w:p w:rsidR="00A0733C" w:rsidRDefault="00685953" w:rsidP="00A0733C">
      <w:pPr>
        <w:pStyle w:val="Akapitzlist"/>
        <w:numPr>
          <w:ilvl w:val="0"/>
          <w:numId w:val="240"/>
        </w:numPr>
        <w:tabs>
          <w:tab w:val="left" w:pos="2127"/>
        </w:tabs>
        <w:spacing w:after="0" w:line="276" w:lineRule="auto"/>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stopień bardzo dobry otrzymuje uczeń, który opanował treści i umiejętności określone na poziomie wymagań dopełniającym, czyli:</w:t>
      </w:r>
      <w:r w:rsidR="00A0733C">
        <w:rPr>
          <w:rFonts w:ascii="Times New Roman" w:hAnsi="Times New Roman" w:cs="Times New Roman"/>
          <w:color w:val="000000" w:themeColor="text1"/>
          <w:sz w:val="24"/>
          <w:szCs w:val="24"/>
        </w:rPr>
        <w:t xml:space="preserve"> </w:t>
      </w:r>
    </w:p>
    <w:p w:rsidR="00685953" w:rsidRPr="00A0733C" w:rsidRDefault="00A0733C" w:rsidP="00A0733C">
      <w:pPr>
        <w:tabs>
          <w:tab w:val="left" w:pos="2127"/>
        </w:tabs>
        <w:spacing w:after="0" w:line="276" w:lineRule="auto"/>
        <w:ind w:left="360"/>
        <w:jc w:val="both"/>
        <w:rPr>
          <w:rFonts w:ascii="Times New Roman" w:hAnsi="Times New Roman" w:cs="Times New Roman"/>
          <w:color w:val="000000" w:themeColor="text1"/>
          <w:sz w:val="24"/>
          <w:szCs w:val="24"/>
        </w:rPr>
      </w:pPr>
      <w:r w:rsidRPr="00A0733C">
        <w:rPr>
          <w:rFonts w:ascii="Times New Roman" w:hAnsi="Times New Roman" w:cs="Times New Roman"/>
          <w:color w:val="000000" w:themeColor="text1"/>
          <w:sz w:val="24"/>
          <w:szCs w:val="24"/>
        </w:rPr>
        <w:lastRenderedPageBreak/>
        <w:t xml:space="preserve">a) </w:t>
      </w:r>
      <w:r w:rsidR="00685953" w:rsidRPr="00A0733C">
        <w:rPr>
          <w:rFonts w:ascii="Times New Roman" w:hAnsi="Times New Roman" w:cs="Times New Roman"/>
          <w:sz w:val="24"/>
          <w:szCs w:val="24"/>
        </w:rPr>
        <w:t>opanował pełny zakres wiedzy i umiejętności określony programem nauczania przedmiotu w danej klasie,</w:t>
      </w:r>
    </w:p>
    <w:p w:rsidR="00685953" w:rsidRPr="00A0733C" w:rsidRDefault="00A0733C" w:rsidP="00A0733C">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33C">
        <w:rPr>
          <w:rFonts w:ascii="Times New Roman" w:hAnsi="Times New Roman" w:cs="Times New Roman"/>
          <w:sz w:val="24"/>
          <w:szCs w:val="24"/>
        </w:rPr>
        <w:t xml:space="preserve">b) </w:t>
      </w:r>
      <w:r w:rsidR="00685953" w:rsidRPr="00A0733C">
        <w:rPr>
          <w:rFonts w:ascii="Times New Roman" w:hAnsi="Times New Roman" w:cs="Times New Roman"/>
          <w:sz w:val="24"/>
          <w:szCs w:val="24"/>
        </w:rPr>
        <w:t>sprawnie posługuje się zdobytymi wiadomościami, r</w:t>
      </w:r>
      <w:r>
        <w:rPr>
          <w:rFonts w:ascii="Times New Roman" w:hAnsi="Times New Roman" w:cs="Times New Roman"/>
          <w:sz w:val="24"/>
          <w:szCs w:val="24"/>
        </w:rPr>
        <w:t xml:space="preserve">ozwiązuje samodzielnie problem </w:t>
      </w:r>
      <w:r w:rsidR="00685953" w:rsidRPr="00A0733C">
        <w:rPr>
          <w:rFonts w:ascii="Times New Roman" w:hAnsi="Times New Roman" w:cs="Times New Roman"/>
          <w:sz w:val="24"/>
          <w:szCs w:val="24"/>
        </w:rPr>
        <w:t>teoretyczne i praktyczne ujęte programem nauczania,</w:t>
      </w:r>
    </w:p>
    <w:p w:rsidR="00685953" w:rsidRPr="00A0733C" w:rsidRDefault="00A0733C" w:rsidP="00A0733C">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685953" w:rsidRPr="00A0733C">
        <w:rPr>
          <w:rFonts w:ascii="Times New Roman" w:hAnsi="Times New Roman" w:cs="Times New Roman"/>
          <w:sz w:val="24"/>
          <w:szCs w:val="24"/>
        </w:rPr>
        <w:t>potrafi zastosować posiadaną wiedzę i umiejętności do rozwiązania zadań problemów w nowych sytuacjach;</w:t>
      </w:r>
    </w:p>
    <w:p w:rsidR="00685953" w:rsidRPr="00543A4D" w:rsidRDefault="00543A4D" w:rsidP="00543A4D">
      <w:pPr>
        <w:pStyle w:val="Akapitzlist"/>
        <w:numPr>
          <w:ilvl w:val="0"/>
          <w:numId w:val="240"/>
        </w:numPr>
        <w:tabs>
          <w:tab w:val="left" w:pos="567"/>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5953" w:rsidRPr="00543A4D">
        <w:rPr>
          <w:rFonts w:ascii="Times New Roman" w:hAnsi="Times New Roman" w:cs="Times New Roman"/>
          <w:sz w:val="24"/>
          <w:szCs w:val="24"/>
        </w:rPr>
        <w:t>stopień dobry otrzymuje uczeń, który opanował poziom wymagań rozszerzających, czyli:</w:t>
      </w:r>
    </w:p>
    <w:p w:rsidR="00685953" w:rsidRPr="00685953" w:rsidRDefault="00685953" w:rsidP="00543A4D">
      <w:pPr>
        <w:pStyle w:val="Akapitzlist"/>
        <w:numPr>
          <w:ilvl w:val="2"/>
          <w:numId w:val="240"/>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poprawnie stosuje wiedzę i umiejętności,</w:t>
      </w:r>
    </w:p>
    <w:p w:rsidR="00685953" w:rsidRPr="00685953" w:rsidRDefault="00685953" w:rsidP="00543A4D">
      <w:pPr>
        <w:pStyle w:val="Akapitzlist"/>
        <w:numPr>
          <w:ilvl w:val="2"/>
          <w:numId w:val="240"/>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rozwiązuje samodzielnie typowe zadania teoretyczne i praktyczne .</w:t>
      </w:r>
    </w:p>
    <w:p w:rsidR="00685953" w:rsidRPr="00685953" w:rsidRDefault="00685953" w:rsidP="00543A4D">
      <w:pPr>
        <w:pStyle w:val="Akapitzlist"/>
        <w:numPr>
          <w:ilvl w:val="0"/>
          <w:numId w:val="240"/>
        </w:numPr>
        <w:tabs>
          <w:tab w:val="left" w:pos="2127"/>
        </w:tabs>
        <w:spacing w:after="0" w:line="276" w:lineRule="auto"/>
        <w:jc w:val="both"/>
        <w:rPr>
          <w:rFonts w:ascii="Times New Roman" w:hAnsi="Times New Roman" w:cs="Times New Roman"/>
          <w:sz w:val="24"/>
          <w:szCs w:val="24"/>
        </w:rPr>
      </w:pPr>
      <w:r w:rsidRPr="00685953">
        <w:rPr>
          <w:rFonts w:ascii="Times New Roman" w:hAnsi="Times New Roman" w:cs="Times New Roman"/>
          <w:sz w:val="24"/>
          <w:szCs w:val="24"/>
        </w:rPr>
        <w:t>stopień dostateczny otrzymuje uczeń, który opanował poziom wymagań podstawowych, czyli:</w:t>
      </w:r>
    </w:p>
    <w:p w:rsidR="00685953" w:rsidRPr="00685953" w:rsidRDefault="00685953" w:rsidP="00543A4D">
      <w:pPr>
        <w:pStyle w:val="Akapitzlist"/>
        <w:numPr>
          <w:ilvl w:val="2"/>
          <w:numId w:val="240"/>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opanował wiadomości i umiejętności stosunkowo łatwe, użyteczne w życiu codziennym i absolutnie niezbędne do kontynuowania nauki na wyższym poziomie.</w:t>
      </w:r>
    </w:p>
    <w:p w:rsidR="00685953" w:rsidRPr="00543A4D" w:rsidRDefault="00685953" w:rsidP="00543A4D">
      <w:pPr>
        <w:pStyle w:val="Akapitzlist"/>
        <w:numPr>
          <w:ilvl w:val="0"/>
          <w:numId w:val="240"/>
        </w:numPr>
        <w:tabs>
          <w:tab w:val="left" w:pos="2127"/>
        </w:tabs>
        <w:spacing w:after="0" w:line="276" w:lineRule="auto"/>
        <w:jc w:val="both"/>
        <w:rPr>
          <w:rFonts w:ascii="Times New Roman" w:hAnsi="Times New Roman" w:cs="Times New Roman"/>
          <w:sz w:val="24"/>
          <w:szCs w:val="24"/>
        </w:rPr>
      </w:pPr>
      <w:r w:rsidRPr="00543A4D">
        <w:rPr>
          <w:rFonts w:ascii="Times New Roman" w:hAnsi="Times New Roman" w:cs="Times New Roman"/>
          <w:sz w:val="24"/>
          <w:szCs w:val="24"/>
        </w:rPr>
        <w:t>stopień dopuszczający otrzymuje uczeń, który opanował poziom wymagań koniecznych, czyli:</w:t>
      </w:r>
    </w:p>
    <w:p w:rsidR="00685953" w:rsidRPr="00685953" w:rsidRDefault="00685953" w:rsidP="00543A4D">
      <w:pPr>
        <w:pStyle w:val="Akapitzlist"/>
        <w:numPr>
          <w:ilvl w:val="2"/>
          <w:numId w:val="240"/>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opanował wiadomości i umiejętności umożliwiające świadome korzystanie  z lekcji,</w:t>
      </w:r>
    </w:p>
    <w:p w:rsidR="00685953" w:rsidRPr="00685953" w:rsidRDefault="00685953" w:rsidP="00543A4D">
      <w:pPr>
        <w:pStyle w:val="Akapitzlist"/>
        <w:numPr>
          <w:ilvl w:val="2"/>
          <w:numId w:val="240"/>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rozwiązuje z pomocą nauczyciela podstawowe zadania teoretyczne i praktyczne.</w:t>
      </w:r>
    </w:p>
    <w:p w:rsidR="00685953" w:rsidRPr="00DA749E" w:rsidRDefault="00685953" w:rsidP="00DA749E">
      <w:pPr>
        <w:pStyle w:val="Akapitzlist"/>
        <w:numPr>
          <w:ilvl w:val="0"/>
          <w:numId w:val="240"/>
        </w:numPr>
        <w:tabs>
          <w:tab w:val="left" w:pos="2127"/>
        </w:tabs>
        <w:spacing w:after="0" w:line="276" w:lineRule="auto"/>
        <w:jc w:val="both"/>
        <w:rPr>
          <w:rFonts w:ascii="Times New Roman" w:hAnsi="Times New Roman" w:cs="Times New Roman"/>
          <w:sz w:val="24"/>
          <w:szCs w:val="24"/>
        </w:rPr>
      </w:pPr>
      <w:r w:rsidRPr="00DA749E">
        <w:rPr>
          <w:rFonts w:ascii="Times New Roman" w:hAnsi="Times New Roman" w:cs="Times New Roman"/>
          <w:sz w:val="24"/>
          <w:szCs w:val="24"/>
        </w:rPr>
        <w:t>stopień niedostateczny otrzymuje uczeń, który nie opanował poziomu wymagań koniecznych.</w:t>
      </w:r>
    </w:p>
    <w:p w:rsidR="00685953" w:rsidRPr="00BF4A3F" w:rsidRDefault="00BF4A3F" w:rsidP="00BF4A3F">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685953" w:rsidRPr="00BF4A3F">
        <w:rPr>
          <w:rFonts w:ascii="Times New Roman" w:hAnsi="Times New Roman" w:cs="Times New Roman"/>
          <w:sz w:val="24"/>
          <w:szCs w:val="24"/>
        </w:rPr>
        <w:t>Stopień ze znakiem plus (+) otrzymuje uczeń, którego wiadomości i umiejętności wykraczają nieznacznie ponad wymagania dla danego stopnia.</w:t>
      </w:r>
    </w:p>
    <w:p w:rsidR="00685953" w:rsidRPr="00BF4A3F" w:rsidRDefault="00BF4A3F" w:rsidP="00BF4A3F">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 s</w:t>
      </w:r>
      <w:r w:rsidR="00685953" w:rsidRPr="00BF4A3F">
        <w:rPr>
          <w:rFonts w:ascii="Times New Roman" w:hAnsi="Times New Roman" w:cs="Times New Roman"/>
          <w:sz w:val="24"/>
          <w:szCs w:val="24"/>
        </w:rPr>
        <w:t>topień ze znakiem minus (-) otrzymuje uczeń, którego wiadomości i umiejętności wykazują drobne braki w zakresie wymagań dla danego stopnia.</w:t>
      </w:r>
    </w:p>
    <w:p w:rsidR="00685953" w:rsidRPr="00BF4A3F" w:rsidRDefault="00BF4A3F" w:rsidP="00BF4A3F">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00685953" w:rsidRPr="00BF4A3F">
        <w:rPr>
          <w:rFonts w:ascii="Times New Roman" w:hAnsi="Times New Roman" w:cs="Times New Roman"/>
          <w:sz w:val="24"/>
          <w:szCs w:val="24"/>
        </w:rPr>
        <w:t>Przy ustalaniu oceny z wychowania fizycznego, techniki, muzyki, plastyki - brany będzie</w:t>
      </w:r>
    </w:p>
    <w:p w:rsidR="00685953" w:rsidRPr="00BF4A3F" w:rsidRDefault="00685953" w:rsidP="00BF4A3F">
      <w:pPr>
        <w:tabs>
          <w:tab w:val="left" w:pos="2127"/>
        </w:tabs>
        <w:spacing w:after="0" w:line="276" w:lineRule="auto"/>
        <w:jc w:val="both"/>
        <w:rPr>
          <w:rFonts w:ascii="Times New Roman" w:hAnsi="Times New Roman" w:cs="Times New Roman"/>
          <w:sz w:val="24"/>
          <w:szCs w:val="24"/>
        </w:rPr>
      </w:pPr>
      <w:r w:rsidRPr="00BF4A3F">
        <w:rPr>
          <w:rFonts w:ascii="Times New Roman" w:hAnsi="Times New Roman" w:cs="Times New Roman"/>
          <w:sz w:val="24"/>
          <w:szCs w:val="24"/>
        </w:rPr>
        <w:t>pod uwagę wysiłek wkładany przez ucznia w wywiązywanie się z obowiązków wynikających ze specyfiki tych zajęć.</w:t>
      </w:r>
    </w:p>
    <w:p w:rsidR="00685953" w:rsidRPr="00BF4A3F" w:rsidRDefault="00BF4A3F" w:rsidP="00BF4A3F">
      <w:pPr>
        <w:tabs>
          <w:tab w:val="left" w:pos="212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18.</w:t>
      </w:r>
      <w:r w:rsidR="00685953" w:rsidRPr="00BF4A3F">
        <w:rPr>
          <w:rFonts w:ascii="Times New Roman" w:hAnsi="Times New Roman" w:cs="Times New Roman"/>
          <w:sz w:val="24"/>
          <w:szCs w:val="24"/>
        </w:rPr>
        <w:t>Uczeń ma prawo dokonywać poprawy określonej w wymaganiach edukacyjnych umiejętności na zasadach określonych w przedmiotowych systemach oceniania.</w:t>
      </w:r>
    </w:p>
    <w:p w:rsidR="00685953" w:rsidRDefault="00685953"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BF4A3F">
        <w:rPr>
          <w:rFonts w:ascii="Times New Roman" w:hAnsi="Times New Roman" w:cs="Times New Roman"/>
          <w:b/>
          <w:bCs/>
          <w:color w:val="000000" w:themeColor="text1"/>
          <w:spacing w:val="0"/>
          <w:sz w:val="24"/>
          <w:szCs w:val="24"/>
        </w:rPr>
        <w:t>8</w:t>
      </w:r>
    </w:p>
    <w:p w:rsidR="00685953" w:rsidRDefault="00685953" w:rsidP="00813F0D">
      <w:pPr>
        <w:spacing w:after="0"/>
        <w:rPr>
          <w:rFonts w:ascii="Times New Roman" w:hAnsi="Times New Roman" w:cs="Times New Roman"/>
          <w:b/>
          <w:bCs/>
          <w:sz w:val="24"/>
          <w:szCs w:val="24"/>
        </w:rPr>
      </w:pPr>
    </w:p>
    <w:p w:rsidR="00685953" w:rsidRPr="00685953" w:rsidRDefault="00685953" w:rsidP="00266B76">
      <w:pPr>
        <w:pStyle w:val="Akapitzlist"/>
        <w:numPr>
          <w:ilvl w:val="3"/>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Na zajęciach ocenie mogą podlegać następujące rodzaje aktywności uczniów:</w:t>
      </w:r>
    </w:p>
    <w:p w:rsidR="00685953" w:rsidRPr="00685953" w:rsidRDefault="00685953" w:rsidP="00266B76">
      <w:pPr>
        <w:pStyle w:val="Akapitzlist"/>
        <w:numPr>
          <w:ilvl w:val="0"/>
          <w:numId w:val="246"/>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prace pisemne:</w:t>
      </w:r>
    </w:p>
    <w:p w:rsidR="00685953" w:rsidRPr="00685953"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sprawdzian, czyli zapowiedziana z co najmniej tygodniowym wyprzedzeniem pisemna wypowiedź ucznia obejmująca określony przez nauczyciela zakres materiału trwająca nie dłużej niż 2 godziny lekcyjne,</w:t>
      </w:r>
    </w:p>
    <w:p w:rsid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kartkówka - pisemna wypowiedź ucznia obejmująca zagadnienia co najwyżej z 3</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ostatnich lekcji, może być niezapowiedziana,</w:t>
      </w:r>
    </w:p>
    <w:p w:rsid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AD018B">
        <w:rPr>
          <w:rFonts w:ascii="Times New Roman" w:hAnsi="Times New Roman" w:cs="Times New Roman"/>
          <w:sz w:val="24"/>
          <w:szCs w:val="24"/>
        </w:rPr>
        <w:t>referaty,</w:t>
      </w:r>
    </w:p>
    <w:p w:rsidR="00685953" w:rsidRP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AD018B">
        <w:rPr>
          <w:rFonts w:ascii="Times New Roman" w:hAnsi="Times New Roman" w:cs="Times New Roman"/>
          <w:sz w:val="24"/>
          <w:szCs w:val="24"/>
        </w:rPr>
        <w:t>zadania domowe,</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wypowiedzi ustne:</w:t>
      </w:r>
    </w:p>
    <w:p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odpowiedzi i wypowiedzi na lekcji,</w:t>
      </w:r>
    </w:p>
    <w:p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wystąpienia (prezentacje),</w:t>
      </w:r>
    </w:p>
    <w:p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samodzielne prowadzenie elementów lekcji,</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lastRenderedPageBreak/>
        <w:t>sprawdziany praktyczne;</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projekty grupowe;</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wyniki pracy w grupach;</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samodzielnie wykonywane przez ucznia inne prace np. modele, albumy, zielniki, prezentacje Power Point, plakaty, itp.;</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aktywność poza lekcjami np. udział w konkursach, zawodach;</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przygotowanie do uczestnictwa w lekcji (posiadanie zeszytu, książki, przyrządów, długopisu itp.).</w:t>
      </w:r>
    </w:p>
    <w:p w:rsidR="00685953" w:rsidRPr="00685953"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Przyjmuje się następującą ilość ocen w semestrze dla przedmiotów realizowanych w wymiarze tygodniowym:</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jedna godzina tygodniowo- minimum 3 oceny;</w:t>
      </w:r>
    </w:p>
    <w:p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dwie godziny tygodniowo- minimum 5 ocen;</w:t>
      </w:r>
    </w:p>
    <w:p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trzy godziny tygodniowo- minimum 7 ocen;</w:t>
      </w:r>
    </w:p>
    <w:p w:rsidR="00685953" w:rsidRP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cztery i więcej godziny tygodniowo- minimum 9 ocen;</w:t>
      </w:r>
    </w:p>
    <w:p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 ocenianiu prac pisemnych nauczyciel stosuje następujące zasady przeliczania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 xml:space="preserve">punktów na ocenę: </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0 – 29% punktów - 1;</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30 – 49% punktów – 2;</w:t>
      </w:r>
    </w:p>
    <w:p w:rsidR="00685953" w:rsidRPr="00685953"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50 – 74% punktów – 3;</w:t>
      </w:r>
    </w:p>
    <w:p w:rsid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75– 89% punktów – 4;</w:t>
      </w:r>
    </w:p>
    <w:p w:rsid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AD018B">
        <w:rPr>
          <w:rFonts w:ascii="Times New Roman" w:hAnsi="Times New Roman" w:cs="Times New Roman"/>
          <w:color w:val="000000" w:themeColor="text1"/>
          <w:sz w:val="24"/>
          <w:szCs w:val="24"/>
        </w:rPr>
        <w:t>90 – 99% punktów – 5;</w:t>
      </w:r>
    </w:p>
    <w:p w:rsidR="00685953" w:rsidRP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AD018B">
        <w:rPr>
          <w:rFonts w:ascii="Times New Roman" w:hAnsi="Times New Roman" w:cs="Times New Roman"/>
          <w:color w:val="000000" w:themeColor="text1"/>
          <w:sz w:val="24"/>
          <w:szCs w:val="24"/>
        </w:rPr>
        <w:t>100 % punktów- 6.</w:t>
      </w:r>
    </w:p>
    <w:p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 ocenianiu prac pisemnych uczniów mających obniżone kryteria oceniania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(orzeczenie) nauczyciel stosuje następujące zasady przeliczania punktów na ocenę:</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poniżej 19% możliwych do uzyskania punktów – 1;</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20% - 39% - 2;</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40% - 54% - 3;</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55% - 70% - 4;</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71% - 89% - 5;</w:t>
      </w:r>
    </w:p>
    <w:p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90% - 100% - 6;</w:t>
      </w:r>
    </w:p>
    <w:p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W nauczaniu dzieci niepełnosprawnych możliwości ucznia są punktem wyjścia do formułowania wymagań, dlatego ocenia się przede wszystkim postępy i wkład pracy oraz wysiłek włożony w przyswojenie wiadomości przez danego ucznia</w:t>
      </w:r>
      <w:r w:rsidR="00AD018B">
        <w:rPr>
          <w:rFonts w:ascii="Times New Roman" w:hAnsi="Times New Roman" w:cs="Times New Roman"/>
          <w:sz w:val="24"/>
          <w:szCs w:val="24"/>
        </w:rPr>
        <w:t>.</w:t>
      </w:r>
    </w:p>
    <w:p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AD018B">
        <w:rPr>
          <w:rFonts w:ascii="Times New Roman" w:hAnsi="Times New Roman" w:cs="Times New Roman"/>
          <w:sz w:val="24"/>
          <w:szCs w:val="24"/>
        </w:rPr>
        <w:t>Zapowiedziane sprawdziany nie powinny być bez szczególnie ważnych powodów przekładane.</w:t>
      </w:r>
    </w:p>
    <w:p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AD018B">
        <w:rPr>
          <w:rFonts w:ascii="Times New Roman" w:hAnsi="Times New Roman" w:cs="Times New Roman"/>
          <w:sz w:val="24"/>
          <w:szCs w:val="24"/>
        </w:rPr>
        <w:t>Każdy sprawdzian uczeń musi zaliczyć w terminie uzgodnionym z nauczycielem – nie</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później jednak niż do dwóch tygodni od daty sprawdzianu lub powrotu do szkoły po czasowej</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nieobecności. W przypadku ponownej nieobecności ucznia w ustalonym terminie uczeń pisze</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sprawdzian po powrocie do szkoły. Zaliczenie polega na pisaniu sprawdzianu o tym samym</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stopniu trudności. W sytuacjach uzasadnionych nauczyciel może zwolnić ucznia z zaliczania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zaległego sprawdzianu.</w:t>
      </w:r>
    </w:p>
    <w:p w:rsidR="00685953" w:rsidRPr="00685953"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Każdy sprawdzian musi zostać zaliczony w formie ustalonej z nauczycielem.</w:t>
      </w:r>
    </w:p>
    <w:p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Brak zaliczenia pracy pisemnej nauczyciel ozn</w:t>
      </w:r>
      <w:r w:rsidR="009309CA">
        <w:rPr>
          <w:rFonts w:ascii="Times New Roman" w:hAnsi="Times New Roman" w:cs="Times New Roman"/>
          <w:sz w:val="24"/>
          <w:szCs w:val="24"/>
        </w:rPr>
        <w:t>acza wpisując w rubrykę ocen „ 0</w:t>
      </w:r>
      <w:r w:rsidRPr="00685953">
        <w:rPr>
          <w:rFonts w:ascii="Times New Roman" w:hAnsi="Times New Roman" w:cs="Times New Roman"/>
          <w:sz w:val="24"/>
          <w:szCs w:val="24"/>
        </w:rPr>
        <w:t>”. Po upływie dwóch tygodni, od pojawienia się takiego wpisu w dzienniku i/lub powrotu ucznia po dłuższej nieobecności do szkoły,</w:t>
      </w:r>
      <w:r w:rsidR="009309CA">
        <w:rPr>
          <w:rFonts w:ascii="Times New Roman" w:hAnsi="Times New Roman" w:cs="Times New Roman"/>
          <w:sz w:val="24"/>
          <w:szCs w:val="24"/>
        </w:rPr>
        <w:t xml:space="preserve"> nauczyciel wpisuje w miejsce „0” </w:t>
      </w:r>
      <w:r w:rsidRPr="00685953">
        <w:rPr>
          <w:rFonts w:ascii="Times New Roman" w:hAnsi="Times New Roman" w:cs="Times New Roman"/>
          <w:sz w:val="24"/>
          <w:szCs w:val="24"/>
        </w:rPr>
        <w:t>ocenę niedostateczną.</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AD018B">
        <w:rPr>
          <w:rFonts w:ascii="Times New Roman" w:hAnsi="Times New Roman" w:cs="Times New Roman"/>
          <w:sz w:val="24"/>
          <w:szCs w:val="24"/>
        </w:rPr>
        <w:lastRenderedPageBreak/>
        <w:t>Odmowa odpowiedzi ustnej przez ucznia jest równoznaczna z wystawieniem mu oceny</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niedostatecznej.</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Ucieczka ze sprawdzianu i kartkówki przez ucznia traktowana jest jako odmowa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odpowiedzi w formie pisemnej i równoznaczna z wystawieniem mu oceny niedostatecznej.</w:t>
      </w:r>
    </w:p>
    <w:p w:rsidR="00685953" w:rsidRPr="00685953"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 xml:space="preserve">Dopuszcza się stosowanie następujących skrótów w dzienniku lekcyjnym: </w:t>
      </w:r>
      <w:proofErr w:type="spellStart"/>
      <w:r w:rsidRPr="00685953">
        <w:rPr>
          <w:rFonts w:ascii="Times New Roman" w:hAnsi="Times New Roman" w:cs="Times New Roman"/>
          <w:sz w:val="24"/>
          <w:szCs w:val="24"/>
        </w:rPr>
        <w:t>np</w:t>
      </w:r>
      <w:proofErr w:type="spellEnd"/>
      <w:r w:rsidRPr="00685953">
        <w:rPr>
          <w:rFonts w:ascii="Times New Roman" w:hAnsi="Times New Roman" w:cs="Times New Roman"/>
          <w:sz w:val="24"/>
          <w:szCs w:val="24"/>
        </w:rPr>
        <w:t xml:space="preserve"> – uczeń nieprzygotowany.</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Uczeń może poprawić ocenę w terminie do dwóch tygodni od jej otrzymania lub</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w terminie ustalonym przez nauczyciela :</w:t>
      </w:r>
    </w:p>
    <w:p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z odpowiedzi ustnej, kartkówki, sprawdzianu w przypadku przedmiotów odbywających się</w:t>
      </w:r>
    </w:p>
    <w:p w:rsidR="00685953" w:rsidRP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w wymiarze 1 lub 2 godzin tygodniowo – szczegółowe zasady okreś</w:t>
      </w:r>
      <w:r w:rsidR="00E93E9D">
        <w:rPr>
          <w:rFonts w:ascii="Times New Roman" w:hAnsi="Times New Roman" w:cs="Times New Roman"/>
          <w:sz w:val="24"/>
          <w:szCs w:val="24"/>
        </w:rPr>
        <w:t>lają Przedmiotowe Zasady</w:t>
      </w:r>
      <w:r w:rsidRPr="00AD018B">
        <w:rPr>
          <w:rFonts w:ascii="Times New Roman" w:hAnsi="Times New Roman" w:cs="Times New Roman"/>
          <w:sz w:val="24"/>
          <w:szCs w:val="24"/>
        </w:rPr>
        <w:t xml:space="preserve"> Oceniania;</w:t>
      </w:r>
    </w:p>
    <w:p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ze sprawdzianu, w przypadku pozostałych przedmiotów lub zgodnie z Przedmiotowym</w:t>
      </w:r>
      <w:r w:rsidR="00E93E9D">
        <w:rPr>
          <w:rFonts w:ascii="Times New Roman" w:hAnsi="Times New Roman" w:cs="Times New Roman"/>
          <w:sz w:val="24"/>
          <w:szCs w:val="24"/>
        </w:rPr>
        <w:t xml:space="preserve">i Zasadami </w:t>
      </w:r>
      <w:r w:rsidRPr="00685953">
        <w:rPr>
          <w:rFonts w:ascii="Times New Roman" w:hAnsi="Times New Roman" w:cs="Times New Roman"/>
          <w:sz w:val="24"/>
          <w:szCs w:val="24"/>
        </w:rPr>
        <w:t>Oceniania;</w:t>
      </w:r>
    </w:p>
    <w:p w:rsidR="00685953" w:rsidRPr="00685953"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Przy poprawianiu oceny obowiązuje zakres materiału, jaki obowiązywał w dniu pisania sprawdzianu, kartkówki lub odpowiedzi ustnej.</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Na</w:t>
      </w:r>
      <w:r w:rsidR="00E93E9D">
        <w:rPr>
          <w:rFonts w:ascii="Times New Roman" w:hAnsi="Times New Roman" w:cs="Times New Roman"/>
          <w:sz w:val="24"/>
          <w:szCs w:val="24"/>
        </w:rPr>
        <w:t>uczyciel określa w Przedmiotowych Zasadach Oceniania reguły</w:t>
      </w:r>
      <w:r w:rsidRPr="00685953">
        <w:rPr>
          <w:rFonts w:ascii="Times New Roman" w:hAnsi="Times New Roman" w:cs="Times New Roman"/>
          <w:sz w:val="24"/>
          <w:szCs w:val="24"/>
        </w:rPr>
        <w:t xml:space="preserve"> poprawiania ocen</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z przedmiotu, którego uczy.</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Uczniowi przysługuje co najwyżej jedno „nieprzygotowanie” (</w:t>
      </w:r>
      <w:proofErr w:type="spellStart"/>
      <w:r w:rsidRPr="00685953">
        <w:rPr>
          <w:rFonts w:ascii="Times New Roman" w:hAnsi="Times New Roman" w:cs="Times New Roman"/>
          <w:sz w:val="24"/>
          <w:szCs w:val="24"/>
        </w:rPr>
        <w:t>np</w:t>
      </w:r>
      <w:proofErr w:type="spellEnd"/>
      <w:r w:rsidRPr="00685953">
        <w:rPr>
          <w:rFonts w:ascii="Times New Roman" w:hAnsi="Times New Roman" w:cs="Times New Roman"/>
          <w:sz w:val="24"/>
          <w:szCs w:val="24"/>
        </w:rPr>
        <w:t>) i/lub „brak zadania”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bez podania przyczyny z wyłączeniem zajęć, na których odbywają się zapowiedziane kartkówki i sprawdziany. Uczeń zgłasza nieprzygotowanie (</w:t>
      </w:r>
      <w:proofErr w:type="spellStart"/>
      <w:r w:rsidRPr="00AD018B">
        <w:rPr>
          <w:rFonts w:ascii="Times New Roman" w:hAnsi="Times New Roman" w:cs="Times New Roman"/>
          <w:sz w:val="24"/>
          <w:szCs w:val="24"/>
        </w:rPr>
        <w:t>np</w:t>
      </w:r>
      <w:proofErr w:type="spellEnd"/>
      <w:r w:rsidRPr="00AD018B">
        <w:rPr>
          <w:rFonts w:ascii="Times New Roman" w:hAnsi="Times New Roman" w:cs="Times New Roman"/>
          <w:sz w:val="24"/>
          <w:szCs w:val="24"/>
        </w:rPr>
        <w:t>) i/lub brak zadania na początku lekcji. Szczegółowe zasady ok</w:t>
      </w:r>
      <w:r w:rsidR="009309CA">
        <w:rPr>
          <w:rFonts w:ascii="Times New Roman" w:hAnsi="Times New Roman" w:cs="Times New Roman"/>
          <w:sz w:val="24"/>
          <w:szCs w:val="24"/>
        </w:rPr>
        <w:t>reślają Przedmiotowe Zasady</w:t>
      </w:r>
      <w:r w:rsidRPr="00AD018B">
        <w:rPr>
          <w:rFonts w:ascii="Times New Roman" w:hAnsi="Times New Roman" w:cs="Times New Roman"/>
          <w:sz w:val="24"/>
          <w:szCs w:val="24"/>
        </w:rPr>
        <w:t xml:space="preserve"> Oceniania.</w:t>
      </w:r>
    </w:p>
    <w:p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 xml:space="preserve">W tygodniu nie mogą odbywać się więcej niż dwa sprawdziany, a w jednym dniu </w:t>
      </w:r>
      <w:r w:rsidR="009309CA">
        <w:rPr>
          <w:rFonts w:ascii="Times New Roman" w:hAnsi="Times New Roman" w:cs="Times New Roman"/>
          <w:sz w:val="24"/>
          <w:szCs w:val="24"/>
        </w:rPr>
        <w:t xml:space="preserve">nie </w:t>
      </w:r>
      <w:r w:rsidRPr="00685953">
        <w:rPr>
          <w:rFonts w:ascii="Times New Roman" w:hAnsi="Times New Roman" w:cs="Times New Roman"/>
          <w:sz w:val="24"/>
          <w:szCs w:val="24"/>
        </w:rPr>
        <w:t>więcej</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niż jeden sprawdzian.</w:t>
      </w:r>
    </w:p>
    <w:p w:rsidR="00A4517A" w:rsidRDefault="00685953" w:rsidP="00A4517A">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D06CAB" w:rsidRPr="00D06CAB" w:rsidRDefault="00A4517A" w:rsidP="00D06CAB">
      <w:pPr>
        <w:pStyle w:val="Akapitzlist"/>
        <w:numPr>
          <w:ilvl w:val="0"/>
          <w:numId w:val="245"/>
        </w:numPr>
        <w:spacing w:after="0"/>
        <w:ind w:left="284" w:hanging="426"/>
        <w:jc w:val="both"/>
        <w:rPr>
          <w:rFonts w:ascii="Times New Roman" w:hAnsi="Times New Roman" w:cs="Times New Roman"/>
          <w:sz w:val="24"/>
          <w:szCs w:val="24"/>
        </w:rPr>
      </w:pPr>
      <w:r w:rsidRPr="00A4517A">
        <w:rPr>
          <w:rFonts w:ascii="Times New Roman" w:eastAsia="Times New Roman" w:hAnsi="Times New Roman"/>
          <w:color w:val="333333"/>
          <w:sz w:val="24"/>
          <w:szCs w:val="24"/>
          <w:lang w:eastAsia="pl-PL"/>
        </w:rPr>
        <w:t>Przy ustalaniu oceny śródrocznej i rocznej obowiązuje średnia ważona</w:t>
      </w:r>
      <w:r w:rsidR="00D06CAB">
        <w:rPr>
          <w:rFonts w:ascii="Times New Roman" w:eastAsia="Times New Roman" w:hAnsi="Times New Roman"/>
          <w:color w:val="333333"/>
          <w:sz w:val="24"/>
          <w:szCs w:val="24"/>
          <w:lang w:eastAsia="pl-PL"/>
        </w:rPr>
        <w:t xml:space="preserve"> </w:t>
      </w:r>
      <w:r w:rsidRPr="00A4517A">
        <w:rPr>
          <w:rFonts w:ascii="Times New Roman" w:eastAsia="Times New Roman" w:hAnsi="Times New Roman"/>
          <w:color w:val="333333"/>
          <w:sz w:val="24"/>
          <w:szCs w:val="24"/>
          <w:lang w:eastAsia="pl-PL"/>
        </w:rPr>
        <w:t>wg następującej skali:</w:t>
      </w:r>
    </w:p>
    <w:p w:rsidR="00D06CAB" w:rsidRDefault="00D06CAB" w:rsidP="00D06CAB">
      <w:pPr>
        <w:spacing w:after="0" w:line="240" w:lineRule="auto"/>
        <w:jc w:val="both"/>
        <w:rPr>
          <w:rFonts w:ascii="Times New Roman" w:hAnsi="Times New Roman" w:cs="Times New Roman"/>
          <w:sz w:val="24"/>
          <w:szCs w:val="24"/>
        </w:rPr>
      </w:pPr>
      <w:r>
        <w:rPr>
          <w:rFonts w:ascii="Times New Roman" w:eastAsia="Times New Roman" w:hAnsi="Times New Roman"/>
          <w:color w:val="333333"/>
          <w:sz w:val="24"/>
          <w:szCs w:val="24"/>
          <w:lang w:eastAsia="pl-PL"/>
        </w:rPr>
        <w:t xml:space="preserve">1) </w:t>
      </w:r>
      <w:r w:rsidR="00A4517A" w:rsidRPr="00D06CAB">
        <w:rPr>
          <w:rFonts w:ascii="Times New Roman" w:eastAsia="Times New Roman" w:hAnsi="Times New Roman"/>
          <w:color w:val="333333"/>
          <w:sz w:val="24"/>
          <w:szCs w:val="24"/>
          <w:lang w:eastAsia="pl-PL"/>
        </w:rPr>
        <w:t>0-1,59 niedostateczny</w:t>
      </w:r>
      <w:r>
        <w:rPr>
          <w:rFonts w:ascii="Times New Roman" w:eastAsia="Times New Roman" w:hAnsi="Times New Roman"/>
          <w:color w:val="333333"/>
          <w:sz w:val="24"/>
          <w:szCs w:val="24"/>
          <w:lang w:eastAsia="pl-PL"/>
        </w:rPr>
        <w:t>;</w:t>
      </w:r>
    </w:p>
    <w:p w:rsidR="00A4517A" w:rsidRPr="00D06CAB" w:rsidRDefault="00D06CAB" w:rsidP="00D06CAB">
      <w:pPr>
        <w:spacing w:after="0" w:line="240" w:lineRule="auto"/>
        <w:jc w:val="both"/>
        <w:rPr>
          <w:rFonts w:ascii="Times New Roman" w:hAnsi="Times New Roman" w:cs="Times New Roman"/>
          <w:sz w:val="24"/>
          <w:szCs w:val="24"/>
        </w:rPr>
      </w:pPr>
      <w:r>
        <w:rPr>
          <w:rFonts w:ascii="Times New Roman" w:eastAsia="Times New Roman" w:hAnsi="Times New Roman"/>
          <w:color w:val="333333"/>
          <w:sz w:val="24"/>
          <w:szCs w:val="24"/>
          <w:lang w:eastAsia="pl-PL"/>
        </w:rPr>
        <w:t xml:space="preserve">2) </w:t>
      </w:r>
      <w:r w:rsidR="00A4517A" w:rsidRPr="00A4517A">
        <w:rPr>
          <w:rFonts w:ascii="Times New Roman" w:eastAsia="Times New Roman" w:hAnsi="Times New Roman"/>
          <w:color w:val="333333"/>
          <w:sz w:val="24"/>
          <w:szCs w:val="24"/>
          <w:lang w:eastAsia="pl-PL"/>
        </w:rPr>
        <w:t>1,6-2,59 dopuszczający</w:t>
      </w:r>
      <w:r>
        <w:rPr>
          <w:rFonts w:ascii="Times New Roman" w:eastAsia="Times New Roman" w:hAnsi="Times New Roman"/>
          <w:color w:val="333333"/>
          <w:sz w:val="24"/>
          <w:szCs w:val="24"/>
          <w:lang w:eastAsia="pl-PL"/>
        </w:rPr>
        <w:t>;</w:t>
      </w:r>
    </w:p>
    <w:p w:rsidR="00E653A6" w:rsidRDefault="00D06CAB" w:rsidP="00D06CAB">
      <w:pPr>
        <w:shd w:val="clear" w:color="auto" w:fill="FFFFFF"/>
        <w:spacing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3) </w:t>
      </w:r>
      <w:r w:rsidR="008473C7">
        <w:rPr>
          <w:rFonts w:ascii="Times New Roman" w:eastAsia="Times New Roman" w:hAnsi="Times New Roman"/>
          <w:color w:val="333333"/>
          <w:sz w:val="24"/>
          <w:szCs w:val="24"/>
          <w:lang w:eastAsia="pl-PL"/>
        </w:rPr>
        <w:t>2,6- 3,</w:t>
      </w:r>
      <w:r w:rsidR="00A4517A" w:rsidRPr="00A4517A">
        <w:rPr>
          <w:rFonts w:ascii="Times New Roman" w:eastAsia="Times New Roman" w:hAnsi="Times New Roman"/>
          <w:color w:val="333333"/>
          <w:sz w:val="24"/>
          <w:szCs w:val="24"/>
          <w:lang w:eastAsia="pl-PL"/>
        </w:rPr>
        <w:t>59 dostateczny</w:t>
      </w:r>
      <w:r>
        <w:rPr>
          <w:rFonts w:ascii="Times New Roman" w:eastAsia="Times New Roman" w:hAnsi="Times New Roman"/>
          <w:color w:val="333333"/>
          <w:sz w:val="24"/>
          <w:szCs w:val="24"/>
          <w:lang w:eastAsia="pl-PL"/>
        </w:rPr>
        <w:t>;</w:t>
      </w:r>
    </w:p>
    <w:p w:rsidR="00D06CAB" w:rsidRDefault="00D06CAB" w:rsidP="00D06CAB">
      <w:pPr>
        <w:shd w:val="clear" w:color="auto" w:fill="FFFFFF"/>
        <w:spacing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4) </w:t>
      </w:r>
      <w:r w:rsidR="00A4517A" w:rsidRPr="00D06CAB">
        <w:rPr>
          <w:rFonts w:ascii="Times New Roman" w:eastAsia="Times New Roman" w:hAnsi="Times New Roman"/>
          <w:color w:val="333333"/>
          <w:sz w:val="24"/>
          <w:szCs w:val="24"/>
          <w:lang w:eastAsia="pl-PL"/>
        </w:rPr>
        <w:t>3,6-4,59 dobry</w:t>
      </w:r>
      <w:r>
        <w:rPr>
          <w:rFonts w:ascii="Times New Roman" w:eastAsia="Times New Roman" w:hAnsi="Times New Roman"/>
          <w:color w:val="333333"/>
          <w:sz w:val="24"/>
          <w:szCs w:val="24"/>
          <w:lang w:eastAsia="pl-PL"/>
        </w:rPr>
        <w:t>;</w:t>
      </w:r>
    </w:p>
    <w:p w:rsidR="00D06CAB" w:rsidRDefault="00D06CAB" w:rsidP="00D06CAB">
      <w:pPr>
        <w:shd w:val="clear" w:color="auto" w:fill="FFFFFF"/>
        <w:spacing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5) </w:t>
      </w:r>
      <w:r w:rsidR="00A4517A" w:rsidRPr="00D06CAB">
        <w:rPr>
          <w:rFonts w:ascii="Times New Roman" w:eastAsia="Times New Roman" w:hAnsi="Times New Roman"/>
          <w:color w:val="333333"/>
          <w:sz w:val="24"/>
          <w:szCs w:val="24"/>
          <w:lang w:eastAsia="pl-PL"/>
        </w:rPr>
        <w:t>4,6-5,59 bardzo dobry</w:t>
      </w:r>
      <w:r>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6) </w:t>
      </w:r>
      <w:r w:rsidR="00A4517A" w:rsidRPr="00D06CAB">
        <w:rPr>
          <w:rFonts w:ascii="Times New Roman" w:eastAsia="Times New Roman" w:hAnsi="Times New Roman"/>
          <w:color w:val="333333"/>
          <w:sz w:val="24"/>
          <w:szCs w:val="24"/>
          <w:lang w:eastAsia="pl-PL"/>
        </w:rPr>
        <w:t>5,6-6 celujący</w:t>
      </w:r>
      <w:r>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20. </w:t>
      </w:r>
      <w:r w:rsidR="00A4517A" w:rsidRPr="00D06CAB">
        <w:rPr>
          <w:rFonts w:ascii="Times New Roman" w:eastAsia="Times New Roman" w:hAnsi="Times New Roman"/>
          <w:color w:val="333333"/>
          <w:sz w:val="24"/>
          <w:szCs w:val="24"/>
          <w:lang w:eastAsia="pl-PL"/>
        </w:rPr>
        <w:t xml:space="preserve">Waga ocen przedstawia się następująco: </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1)</w:t>
      </w:r>
      <w:r w:rsidR="00A4517A" w:rsidRPr="00D06CAB">
        <w:rPr>
          <w:rFonts w:ascii="Times New Roman" w:eastAsia="Times New Roman" w:hAnsi="Times New Roman"/>
          <w:color w:val="333333"/>
          <w:sz w:val="24"/>
          <w:szCs w:val="24"/>
          <w:lang w:eastAsia="pl-PL"/>
        </w:rPr>
        <w:t xml:space="preserve"> waga 6: praca klasowa, udział w konkursie przedmiotowym</w:t>
      </w:r>
      <w:r w:rsidR="00E653A6">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2) </w:t>
      </w:r>
      <w:r w:rsidR="00A4517A" w:rsidRPr="00D06CAB">
        <w:rPr>
          <w:rFonts w:ascii="Times New Roman" w:eastAsia="Times New Roman" w:hAnsi="Times New Roman"/>
          <w:color w:val="333333"/>
          <w:sz w:val="24"/>
          <w:szCs w:val="24"/>
          <w:lang w:eastAsia="pl-PL"/>
        </w:rPr>
        <w:t>waga 5 :sprawdzian ( wiadomości i umiejętności z jednego działu)</w:t>
      </w:r>
      <w:r w:rsidR="00E653A6">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3) </w:t>
      </w:r>
      <w:r w:rsidR="00A4517A" w:rsidRPr="00D06CAB">
        <w:rPr>
          <w:rFonts w:ascii="Times New Roman" w:eastAsia="Times New Roman" w:hAnsi="Times New Roman"/>
          <w:color w:val="333333"/>
          <w:sz w:val="24"/>
          <w:szCs w:val="24"/>
          <w:lang w:eastAsia="pl-PL"/>
        </w:rPr>
        <w:t xml:space="preserve"> waga 4: kartkówka</w:t>
      </w:r>
      <w:r w:rsidR="00E653A6">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4) </w:t>
      </w:r>
      <w:r w:rsidR="00A4517A" w:rsidRPr="00D06CAB">
        <w:rPr>
          <w:rFonts w:ascii="Times New Roman" w:eastAsia="Times New Roman" w:hAnsi="Times New Roman"/>
          <w:color w:val="333333"/>
          <w:sz w:val="24"/>
          <w:szCs w:val="24"/>
          <w:lang w:eastAsia="pl-PL"/>
        </w:rPr>
        <w:t xml:space="preserve"> waga 3: </w:t>
      </w:r>
      <w:r w:rsidR="00E653A6">
        <w:rPr>
          <w:rFonts w:ascii="Times New Roman" w:eastAsia="Times New Roman" w:hAnsi="Times New Roman"/>
          <w:color w:val="333333"/>
          <w:sz w:val="24"/>
          <w:szCs w:val="24"/>
          <w:lang w:eastAsia="pl-PL"/>
        </w:rPr>
        <w:t>odpowiedź ustna;</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5) </w:t>
      </w:r>
      <w:r w:rsidR="00A4517A" w:rsidRPr="00D06CAB">
        <w:rPr>
          <w:rFonts w:ascii="Times New Roman" w:eastAsia="Times New Roman" w:hAnsi="Times New Roman"/>
          <w:color w:val="333333"/>
          <w:sz w:val="24"/>
          <w:szCs w:val="24"/>
          <w:lang w:eastAsia="pl-PL"/>
        </w:rPr>
        <w:t>waga 2: aktywność na lekcji</w:t>
      </w:r>
      <w:r w:rsidR="00E653A6">
        <w:rPr>
          <w:rFonts w:ascii="Times New Roman" w:eastAsia="Times New Roman" w:hAnsi="Times New Roman"/>
          <w:color w:val="333333"/>
          <w:sz w:val="24"/>
          <w:szCs w:val="24"/>
          <w:lang w:eastAsia="pl-PL"/>
        </w:rPr>
        <w:t>;</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lastRenderedPageBreak/>
        <w:t xml:space="preserve">6) </w:t>
      </w:r>
      <w:r w:rsidR="00A4517A" w:rsidRPr="00D06CAB">
        <w:rPr>
          <w:rFonts w:ascii="Times New Roman" w:eastAsia="Times New Roman" w:hAnsi="Times New Roman"/>
          <w:color w:val="333333"/>
          <w:sz w:val="24"/>
          <w:szCs w:val="24"/>
          <w:lang w:eastAsia="pl-PL"/>
        </w:rPr>
        <w:t xml:space="preserve">waga 1: zadanie </w:t>
      </w:r>
      <w:r w:rsidR="00E653A6">
        <w:rPr>
          <w:rFonts w:ascii="Times New Roman" w:eastAsia="Times New Roman" w:hAnsi="Times New Roman"/>
          <w:color w:val="333333"/>
          <w:sz w:val="24"/>
          <w:szCs w:val="24"/>
          <w:lang w:eastAsia="pl-PL"/>
        </w:rPr>
        <w:t>domowe, aktywność pozalekcyjna;</w:t>
      </w:r>
    </w:p>
    <w:p w:rsidR="00A4517A" w:rsidRPr="00D06CAB" w:rsidRDefault="00D06CAB"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7) n</w:t>
      </w:r>
      <w:r w:rsidR="00A4517A" w:rsidRPr="00D06CAB">
        <w:rPr>
          <w:rFonts w:ascii="Times New Roman" w:eastAsia="Times New Roman" w:hAnsi="Times New Roman"/>
          <w:color w:val="333333"/>
          <w:sz w:val="24"/>
          <w:szCs w:val="24"/>
          <w:lang w:eastAsia="pl-PL"/>
        </w:rPr>
        <w:t>ieobecność:0</w:t>
      </w:r>
      <w:r w:rsidR="00E653A6">
        <w:rPr>
          <w:rFonts w:ascii="Times New Roman" w:eastAsia="Times New Roman" w:hAnsi="Times New Roman"/>
          <w:color w:val="333333"/>
          <w:sz w:val="24"/>
          <w:szCs w:val="24"/>
          <w:lang w:eastAsia="pl-PL"/>
        </w:rPr>
        <w:t>.</w:t>
      </w:r>
    </w:p>
    <w:p w:rsidR="00A4517A" w:rsidRPr="00E653A6" w:rsidRDefault="008473C7" w:rsidP="00D06CAB">
      <w:pPr>
        <w:shd w:val="clear" w:color="auto" w:fill="FFFFFF"/>
        <w:spacing w:line="216" w:lineRule="atLeast"/>
        <w:jc w:val="both"/>
        <w:rPr>
          <w:rFonts w:ascii="Times New Roman" w:eastAsia="Times New Roman" w:hAnsi="Times New Roman"/>
          <w:bCs/>
          <w:color w:val="333333"/>
          <w:sz w:val="24"/>
          <w:szCs w:val="24"/>
          <w:lang w:eastAsia="pl-PL"/>
        </w:rPr>
      </w:pPr>
      <w:r>
        <w:rPr>
          <w:rFonts w:ascii="Times New Roman" w:eastAsia="Times New Roman" w:hAnsi="Times New Roman"/>
          <w:bCs/>
          <w:color w:val="333333"/>
          <w:sz w:val="24"/>
          <w:szCs w:val="24"/>
          <w:lang w:eastAsia="pl-PL"/>
        </w:rPr>
        <w:t xml:space="preserve">20a. </w:t>
      </w:r>
      <w:r w:rsidR="00E653A6">
        <w:rPr>
          <w:rFonts w:ascii="Times New Roman" w:eastAsia="Times New Roman" w:hAnsi="Times New Roman"/>
          <w:bCs/>
          <w:color w:val="333333"/>
          <w:sz w:val="24"/>
          <w:szCs w:val="24"/>
          <w:lang w:eastAsia="pl-PL"/>
        </w:rPr>
        <w:t>Przedmioty artystyczno-</w:t>
      </w:r>
      <w:r w:rsidR="00A4517A" w:rsidRPr="00E653A6">
        <w:rPr>
          <w:rFonts w:ascii="Times New Roman" w:eastAsia="Times New Roman" w:hAnsi="Times New Roman"/>
          <w:bCs/>
          <w:color w:val="333333"/>
          <w:sz w:val="24"/>
          <w:szCs w:val="24"/>
          <w:lang w:eastAsia="pl-PL"/>
        </w:rPr>
        <w:t>techniczne</w:t>
      </w:r>
      <w:r w:rsidR="00E653A6">
        <w:rPr>
          <w:rFonts w:ascii="Times New Roman" w:eastAsia="Times New Roman" w:hAnsi="Times New Roman"/>
          <w:bCs/>
          <w:color w:val="333333"/>
          <w:sz w:val="24"/>
          <w:szCs w:val="24"/>
          <w:lang w:eastAsia="pl-PL"/>
        </w:rPr>
        <w:t xml:space="preserve">: </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1)</w:t>
      </w:r>
      <w:r w:rsidR="00A4517A" w:rsidRPr="00D06CAB">
        <w:rPr>
          <w:rFonts w:ascii="Times New Roman" w:eastAsia="Times New Roman" w:hAnsi="Times New Roman"/>
          <w:color w:val="333333"/>
          <w:sz w:val="24"/>
          <w:szCs w:val="24"/>
          <w:lang w:eastAsia="pl-PL"/>
        </w:rPr>
        <w:t xml:space="preserve"> waga 6:  udział w konkursie powiatowym, rejonowym, wojewódzkim, ogólnopolskim</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2)</w:t>
      </w:r>
      <w:r w:rsidR="00A4517A" w:rsidRPr="00D06CAB">
        <w:rPr>
          <w:rFonts w:ascii="Times New Roman" w:eastAsia="Times New Roman" w:hAnsi="Times New Roman"/>
          <w:color w:val="333333"/>
          <w:sz w:val="24"/>
          <w:szCs w:val="24"/>
          <w:lang w:eastAsia="pl-PL"/>
        </w:rPr>
        <w:t xml:space="preserve"> waga 5 : udział w konkursie szkolnym, gminnym</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3)</w:t>
      </w:r>
      <w:r w:rsidR="00A4517A" w:rsidRPr="00D06CAB">
        <w:rPr>
          <w:rFonts w:ascii="Times New Roman" w:eastAsia="Times New Roman" w:hAnsi="Times New Roman"/>
          <w:color w:val="333333"/>
          <w:sz w:val="24"/>
          <w:szCs w:val="24"/>
          <w:lang w:eastAsia="pl-PL"/>
        </w:rPr>
        <w:t xml:space="preserve"> waga 4: kartkówka</w:t>
      </w:r>
      <w:r>
        <w:rPr>
          <w:rFonts w:ascii="Times New Roman" w:eastAsia="Times New Roman" w:hAnsi="Times New Roman"/>
          <w:color w:val="333333"/>
          <w:sz w:val="24"/>
          <w:szCs w:val="24"/>
          <w:lang w:eastAsia="pl-PL"/>
        </w:rPr>
        <w:t>;</w:t>
      </w:r>
    </w:p>
    <w:p w:rsidR="00E653A6"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4)</w:t>
      </w:r>
      <w:r w:rsidR="00A4517A" w:rsidRPr="00D06CAB">
        <w:rPr>
          <w:rFonts w:ascii="Times New Roman" w:eastAsia="Times New Roman" w:hAnsi="Times New Roman"/>
          <w:color w:val="333333"/>
          <w:sz w:val="24"/>
          <w:szCs w:val="24"/>
          <w:lang w:eastAsia="pl-PL"/>
        </w:rPr>
        <w:t xml:space="preserve"> waga 3: zadania praktyczne</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5) </w:t>
      </w:r>
      <w:r w:rsidR="00A4517A" w:rsidRPr="00D06CAB">
        <w:rPr>
          <w:rFonts w:ascii="Times New Roman" w:eastAsia="Times New Roman" w:hAnsi="Times New Roman"/>
          <w:color w:val="333333"/>
          <w:sz w:val="24"/>
          <w:szCs w:val="24"/>
          <w:lang w:eastAsia="pl-PL"/>
        </w:rPr>
        <w:t>waga 2: odpowiedź ustna, aktywność na lekcji</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6) </w:t>
      </w:r>
      <w:r w:rsidR="00A4517A" w:rsidRPr="00D06CAB">
        <w:rPr>
          <w:rFonts w:ascii="Times New Roman" w:eastAsia="Times New Roman" w:hAnsi="Times New Roman"/>
          <w:color w:val="333333"/>
          <w:sz w:val="24"/>
          <w:szCs w:val="24"/>
          <w:lang w:eastAsia="pl-PL"/>
        </w:rPr>
        <w:t xml:space="preserve">waga 1: zadanie </w:t>
      </w:r>
      <w:r>
        <w:rPr>
          <w:rFonts w:ascii="Times New Roman" w:eastAsia="Times New Roman" w:hAnsi="Times New Roman"/>
          <w:color w:val="333333"/>
          <w:sz w:val="24"/>
          <w:szCs w:val="24"/>
          <w:lang w:eastAsia="pl-PL"/>
        </w:rPr>
        <w:t>domowe, aktywność pozalekcyjna.</w:t>
      </w:r>
    </w:p>
    <w:p w:rsidR="00A4517A" w:rsidRPr="00E653A6" w:rsidRDefault="008473C7" w:rsidP="00D06CAB">
      <w:pPr>
        <w:shd w:val="clear" w:color="auto" w:fill="FFFFFF"/>
        <w:spacing w:line="216" w:lineRule="atLeast"/>
        <w:jc w:val="both"/>
        <w:rPr>
          <w:rFonts w:ascii="Times New Roman" w:eastAsia="Times New Roman" w:hAnsi="Times New Roman"/>
          <w:bCs/>
          <w:color w:val="333333"/>
          <w:sz w:val="24"/>
          <w:szCs w:val="24"/>
          <w:lang w:eastAsia="pl-PL"/>
        </w:rPr>
      </w:pPr>
      <w:r>
        <w:rPr>
          <w:rFonts w:ascii="Times New Roman" w:eastAsia="Times New Roman" w:hAnsi="Times New Roman"/>
          <w:bCs/>
          <w:color w:val="333333"/>
          <w:sz w:val="24"/>
          <w:szCs w:val="24"/>
          <w:lang w:eastAsia="pl-PL"/>
        </w:rPr>
        <w:t xml:space="preserve">20b. </w:t>
      </w:r>
      <w:r w:rsidR="00A4517A" w:rsidRPr="00E653A6">
        <w:rPr>
          <w:rFonts w:ascii="Times New Roman" w:eastAsia="Times New Roman" w:hAnsi="Times New Roman"/>
          <w:bCs/>
          <w:color w:val="333333"/>
          <w:sz w:val="24"/>
          <w:szCs w:val="24"/>
          <w:lang w:eastAsia="pl-PL"/>
        </w:rPr>
        <w:t>Wychowanie fizyczne:</w:t>
      </w:r>
    </w:p>
    <w:p w:rsidR="00A4517A" w:rsidRPr="00E653A6" w:rsidRDefault="00E653A6" w:rsidP="00E653A6">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1)</w:t>
      </w:r>
      <w:r w:rsidR="008473C7">
        <w:rPr>
          <w:rFonts w:ascii="Times New Roman" w:eastAsia="Times New Roman" w:hAnsi="Times New Roman"/>
          <w:color w:val="333333"/>
          <w:sz w:val="24"/>
          <w:szCs w:val="24"/>
          <w:lang w:eastAsia="pl-PL"/>
        </w:rPr>
        <w:t xml:space="preserve"> </w:t>
      </w:r>
      <w:r w:rsidR="00A4517A" w:rsidRPr="00E653A6">
        <w:rPr>
          <w:rFonts w:ascii="Times New Roman" w:eastAsia="Times New Roman" w:hAnsi="Times New Roman"/>
          <w:color w:val="333333"/>
          <w:sz w:val="24"/>
          <w:szCs w:val="24"/>
          <w:lang w:eastAsia="pl-PL"/>
        </w:rPr>
        <w:t>waga 6: zawody powiatowe, rejonowe, wojewódzkie</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2)</w:t>
      </w:r>
      <w:r w:rsidR="008473C7">
        <w:rPr>
          <w:rFonts w:ascii="Times New Roman" w:eastAsia="Times New Roman" w:hAnsi="Times New Roman"/>
          <w:color w:val="333333"/>
          <w:sz w:val="24"/>
          <w:szCs w:val="24"/>
          <w:lang w:eastAsia="pl-PL"/>
        </w:rPr>
        <w:t xml:space="preserve"> </w:t>
      </w:r>
      <w:r w:rsidR="00A4517A" w:rsidRPr="00D06CAB">
        <w:rPr>
          <w:rFonts w:ascii="Times New Roman" w:eastAsia="Times New Roman" w:hAnsi="Times New Roman"/>
          <w:color w:val="333333"/>
          <w:sz w:val="24"/>
          <w:szCs w:val="24"/>
          <w:lang w:eastAsia="pl-PL"/>
        </w:rPr>
        <w:t>waga 5: zawody gminne, szkolne</w:t>
      </w:r>
      <w:r>
        <w:rPr>
          <w:rFonts w:ascii="Times New Roman" w:eastAsia="Times New Roman" w:hAnsi="Times New Roman"/>
          <w:color w:val="333333"/>
          <w:sz w:val="24"/>
          <w:szCs w:val="24"/>
          <w:lang w:eastAsia="pl-PL"/>
        </w:rPr>
        <w:t>;</w:t>
      </w:r>
    </w:p>
    <w:p w:rsid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3)</w:t>
      </w:r>
      <w:r w:rsidR="008473C7">
        <w:rPr>
          <w:rFonts w:ascii="Times New Roman" w:eastAsia="Times New Roman" w:hAnsi="Times New Roman"/>
          <w:color w:val="333333"/>
          <w:sz w:val="24"/>
          <w:szCs w:val="24"/>
          <w:lang w:eastAsia="pl-PL"/>
        </w:rPr>
        <w:t xml:space="preserve"> </w:t>
      </w:r>
      <w:r w:rsidR="00A4517A" w:rsidRPr="00D06CAB">
        <w:rPr>
          <w:rFonts w:ascii="Times New Roman" w:eastAsia="Times New Roman" w:hAnsi="Times New Roman"/>
          <w:color w:val="333333"/>
          <w:sz w:val="24"/>
          <w:szCs w:val="24"/>
          <w:lang w:eastAsia="pl-PL"/>
        </w:rPr>
        <w:t>waga 4: sprawdzian, przygotowanie do lekcji, aktywność na lekcji</w:t>
      </w:r>
      <w:r>
        <w:rPr>
          <w:rFonts w:ascii="Times New Roman" w:eastAsia="Times New Roman" w:hAnsi="Times New Roman"/>
          <w:color w:val="333333"/>
          <w:sz w:val="24"/>
          <w:szCs w:val="24"/>
          <w:lang w:eastAsia="pl-PL"/>
        </w:rPr>
        <w:t>;</w:t>
      </w:r>
    </w:p>
    <w:p w:rsidR="00A4517A" w:rsidRPr="00D06CAB" w:rsidRDefault="00E653A6"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4)</w:t>
      </w:r>
      <w:r w:rsidR="00A4517A" w:rsidRPr="00D06CAB">
        <w:rPr>
          <w:rFonts w:ascii="Times New Roman" w:eastAsia="Times New Roman" w:hAnsi="Times New Roman"/>
          <w:color w:val="333333"/>
          <w:sz w:val="24"/>
          <w:szCs w:val="24"/>
          <w:lang w:eastAsia="pl-PL"/>
        </w:rPr>
        <w:t xml:space="preserve"> waga 3: przygotowanie oraz przeprowadzenie rozgrzewki</w:t>
      </w:r>
      <w:r w:rsidR="008473C7">
        <w:rPr>
          <w:rFonts w:ascii="Times New Roman" w:eastAsia="Times New Roman" w:hAnsi="Times New Roman"/>
          <w:color w:val="333333"/>
          <w:sz w:val="24"/>
          <w:szCs w:val="24"/>
          <w:lang w:eastAsia="pl-PL"/>
        </w:rPr>
        <w:t>;</w:t>
      </w:r>
    </w:p>
    <w:p w:rsidR="00A4517A" w:rsidRPr="00D06CAB" w:rsidRDefault="008473C7" w:rsidP="00D06CAB">
      <w:pPr>
        <w:shd w:val="clear" w:color="auto" w:fill="FFFFFF"/>
        <w:spacing w:line="216" w:lineRule="atLeast"/>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xml:space="preserve">5) </w:t>
      </w:r>
      <w:r w:rsidR="00A4517A" w:rsidRPr="00D06CAB">
        <w:rPr>
          <w:rFonts w:ascii="Times New Roman" w:eastAsia="Times New Roman" w:hAnsi="Times New Roman"/>
          <w:color w:val="333333"/>
          <w:sz w:val="24"/>
          <w:szCs w:val="24"/>
          <w:lang w:eastAsia="pl-PL"/>
        </w:rPr>
        <w:t>waga 2: praca domowa, gazetka, prezentacja multimedialna lub inne działanie promujące sport i aktywność fizyczną</w:t>
      </w:r>
      <w:r w:rsidR="00D06CAB">
        <w:rPr>
          <w:rFonts w:ascii="Times New Roman" w:eastAsia="Times New Roman" w:hAnsi="Times New Roman"/>
          <w:color w:val="333333"/>
          <w:sz w:val="24"/>
          <w:szCs w:val="24"/>
          <w:lang w:eastAsia="pl-PL"/>
        </w:rPr>
        <w:t>.</w:t>
      </w:r>
    </w:p>
    <w:p w:rsidR="00AD018B" w:rsidRDefault="00AD018B" w:rsidP="00813F0D">
      <w:pPr>
        <w:spacing w:after="0"/>
        <w:rPr>
          <w:rFonts w:ascii="Times New Roman" w:hAnsi="Times New Roman" w:cs="Times New Roman"/>
          <w:b/>
          <w:bCs/>
          <w:sz w:val="24"/>
          <w:szCs w:val="24"/>
        </w:rPr>
      </w:pPr>
    </w:p>
    <w:p w:rsidR="00AD018B" w:rsidRDefault="00AD018B" w:rsidP="00AD018B">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E93E9D">
        <w:rPr>
          <w:rFonts w:ascii="Times New Roman" w:hAnsi="Times New Roman" w:cs="Times New Roman"/>
          <w:b/>
          <w:bCs/>
          <w:color w:val="000000" w:themeColor="text1"/>
          <w:spacing w:val="0"/>
          <w:sz w:val="24"/>
          <w:szCs w:val="24"/>
        </w:rPr>
        <w:t>9</w:t>
      </w:r>
    </w:p>
    <w:p w:rsidR="00AD018B" w:rsidRDefault="00AD018B" w:rsidP="00AD018B">
      <w:pPr>
        <w:spacing w:after="0" w:line="276" w:lineRule="auto"/>
        <w:jc w:val="center"/>
        <w:rPr>
          <w:rFonts w:ascii="Times New Roman" w:hAnsi="Times New Roman" w:cs="Times New Roman"/>
          <w:b/>
          <w:bCs/>
          <w:sz w:val="24"/>
          <w:szCs w:val="24"/>
        </w:rPr>
      </w:pPr>
      <w:r w:rsidRPr="00AD018B">
        <w:rPr>
          <w:rFonts w:ascii="Times New Roman" w:hAnsi="Times New Roman" w:cs="Times New Roman"/>
          <w:b/>
          <w:bCs/>
          <w:sz w:val="24"/>
          <w:szCs w:val="24"/>
        </w:rPr>
        <w:t>Ocenianie uczniów w klasach I-III</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 W klasach I – III ocenianie bieżące ucznia w za</w:t>
      </w:r>
      <w:r>
        <w:rPr>
          <w:rFonts w:ascii="Times New Roman" w:eastAsia="Times New Roman" w:hAnsi="Times New Roman" w:cs="Times New Roman"/>
          <w:sz w:val="24"/>
          <w:szCs w:val="24"/>
          <w:lang w:eastAsia="pl-PL"/>
        </w:rPr>
        <w:t xml:space="preserve">kresie edukacji wczesnoszkolnej </w:t>
      </w:r>
      <w:r w:rsidRPr="00084F49">
        <w:rPr>
          <w:rFonts w:ascii="Times New Roman" w:eastAsia="Times New Roman" w:hAnsi="Times New Roman" w:cs="Times New Roman"/>
          <w:sz w:val="24"/>
          <w:szCs w:val="24"/>
          <w:lang w:eastAsia="pl-PL"/>
        </w:rPr>
        <w:t>prowadzone jest przez nauczyciela na podstawie obserwacji ucznia, wyników jego sprawdzianów, prac pisemnych oraz innych wytworów w obszarach:</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1) czytanie (technika, rozumienie i interpretacja treści);</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2) pisanie (graficzna strona pisma, poprawność ortograficzna, forma, płynność, spójność logiczna wypowiedzi pisemnych;</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wypowiedzi słowne (poprawność gramatyczna, spójność, logiczność, rozumienie poleceń0;</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4) obliczanie (wykonywanie działań arytmetycznych, rozwiązywanie zadań tekstowych i problemów matematycznych i praktycznych, obliczenia geometryczne);</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5) wiedza o świecie (znajomość pojęć i procesów przyrodniczych, środowiskowych, społecznych, obserwacje, doświadczenia, analiza zjawisk);</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6) działalność artystyczna (plastyczna, muzyczna, techniczna);</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7) rozwój ruchowy;</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8) korzystanie z komputera;</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9) język obcy.</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2. Ocenianie bieżące w klasach I – III ma formę oceny opisowej i określa poziom i postęp w opanowaniu przez ucznia wiadomości i umiejętności w stosunku do wymagań określonych w podstawie programowej i realizowanym programie nauczania.</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t>3. Podstawową formą oceny bieżącej ucznia jest komentarz słowny i informacja zwrotna ustna lub pisemna nauczyciela, odnoszące się do osiągnięć i postępów dziecka, jego pracy i wysiłku.</w:t>
      </w:r>
    </w:p>
    <w:p w:rsidR="00812219" w:rsidRPr="00084F49" w:rsidRDefault="00812219" w:rsidP="00812219">
      <w:pPr>
        <w:spacing w:after="0" w:line="240" w:lineRule="auto"/>
        <w:rPr>
          <w:rFonts w:ascii="Times New Roman" w:eastAsia="Times New Roman" w:hAnsi="Times New Roman" w:cs="Times New Roman"/>
          <w:sz w:val="24"/>
          <w:szCs w:val="24"/>
          <w:lang w:eastAsia="pl-PL"/>
        </w:rPr>
      </w:pPr>
      <w:r w:rsidRPr="00084F49">
        <w:rPr>
          <w:rFonts w:ascii="Times New Roman" w:eastAsia="Times New Roman" w:hAnsi="Times New Roman" w:cs="Times New Roman"/>
          <w:sz w:val="24"/>
          <w:szCs w:val="24"/>
          <w:lang w:eastAsia="pl-PL"/>
        </w:rPr>
        <w:lastRenderedPageBreak/>
        <w:t>3a. Informacja zwrotna, o której mowa w ust. 3 wskazuje, co uczeń robi dobrze, co i jak wymaga poprawy oraz jak powinien się uczyć dalej.</w:t>
      </w:r>
    </w:p>
    <w:p w:rsidR="00AD018B" w:rsidRPr="002A34E0" w:rsidRDefault="002A34E0" w:rsidP="002A34E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 </w:t>
      </w:r>
      <w:r w:rsidR="00AD018B" w:rsidRPr="002A34E0">
        <w:rPr>
          <w:rFonts w:ascii="Times New Roman" w:hAnsi="Times New Roman" w:cs="Times New Roman"/>
          <w:sz w:val="24"/>
          <w:szCs w:val="24"/>
        </w:rPr>
        <w:t>Dopuszcza się stosowanie następujących symboli jako oceny bieżącej w ocenianiu bieżącym:</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wspaniale - 6 pkt.;</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bardzo dobrze -5 pkt.;</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dobrze - 4 pkt.;</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przeciętnie - 3 pkt.;</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słabo- 2 pkt.;</w:t>
      </w:r>
    </w:p>
    <w:p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bardzo słabo - 1 pkt.</w:t>
      </w:r>
    </w:p>
    <w:p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Dla potrzeb nauczycieli ze względu na wpis do </w:t>
      </w:r>
      <w:r w:rsidR="002A34E0">
        <w:rPr>
          <w:rFonts w:ascii="Times New Roman" w:hAnsi="Times New Roman" w:cs="Times New Roman"/>
          <w:sz w:val="24"/>
          <w:szCs w:val="24"/>
        </w:rPr>
        <w:t>e-</w:t>
      </w:r>
      <w:r w:rsidRPr="00AD018B">
        <w:rPr>
          <w:rFonts w:ascii="Times New Roman" w:hAnsi="Times New Roman" w:cs="Times New Roman"/>
          <w:sz w:val="24"/>
          <w:szCs w:val="24"/>
        </w:rPr>
        <w:t>dziennika wprowadza się zapis: 6,5,4,3,2,1. Dopu</w:t>
      </w:r>
      <w:r w:rsidR="008473C7">
        <w:rPr>
          <w:rFonts w:ascii="Times New Roman" w:hAnsi="Times New Roman" w:cs="Times New Roman"/>
          <w:sz w:val="24"/>
          <w:szCs w:val="24"/>
        </w:rPr>
        <w:t>szcza się stosowania określeń „</w:t>
      </w:r>
      <w:r w:rsidRPr="00AD018B">
        <w:rPr>
          <w:rFonts w:ascii="Times New Roman" w:hAnsi="Times New Roman" w:cs="Times New Roman"/>
          <w:sz w:val="24"/>
          <w:szCs w:val="24"/>
        </w:rPr>
        <w:t>pięknie”, „bardzo ładnie”, na sprawdzianach, testach i w zeszytach oraz znaków „+” „ -” bez konieczności używania skrótów pkt.</w:t>
      </w:r>
    </w:p>
    <w:p w:rsidR="00AD018B" w:rsidRPr="00AD018B" w:rsidRDefault="00AD018B" w:rsidP="00266B76">
      <w:pPr>
        <w:pStyle w:val="Akapitzlist"/>
        <w:widowControl w:val="0"/>
        <w:numPr>
          <w:ilvl w:val="0"/>
          <w:numId w:val="252"/>
        </w:numPr>
        <w:tabs>
          <w:tab w:val="left" w:pos="720"/>
        </w:tabs>
        <w:suppressAutoHyphens/>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W przypadku języka angielskiego i </w:t>
      </w:r>
      <w:r w:rsidR="00062910">
        <w:rPr>
          <w:rFonts w:ascii="Times New Roman" w:hAnsi="Times New Roman" w:cs="Times New Roman"/>
          <w:sz w:val="24"/>
          <w:szCs w:val="24"/>
        </w:rPr>
        <w:t>informatyki</w:t>
      </w:r>
      <w:r w:rsidRPr="00AD018B">
        <w:rPr>
          <w:rFonts w:ascii="Times New Roman" w:hAnsi="Times New Roman" w:cs="Times New Roman"/>
          <w:sz w:val="24"/>
          <w:szCs w:val="24"/>
        </w:rPr>
        <w:t xml:space="preserve"> w klasach I-III stosuje się ocenę opisową.</w:t>
      </w:r>
    </w:p>
    <w:p w:rsidR="00AD018B" w:rsidRPr="00AD018B" w:rsidRDefault="00AD018B" w:rsidP="00266B76">
      <w:pPr>
        <w:pStyle w:val="Akapitzlist"/>
        <w:widowControl w:val="0"/>
        <w:numPr>
          <w:ilvl w:val="0"/>
          <w:numId w:val="252"/>
        </w:numPr>
        <w:tabs>
          <w:tab w:val="left" w:pos="720"/>
        </w:tabs>
        <w:suppressAutoHyphens/>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Każda ocena jest jawna dla ucznia i rodziców.</w:t>
      </w:r>
    </w:p>
    <w:p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Wszystkie zadania klasowe, sprawdziany, wytwory pracy ucznia podlegające ocenie są archiwizowane (na okres roku) i na życzenie udostępniane rodzicom do wglądu.</w:t>
      </w:r>
    </w:p>
    <w:p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Rodzice ucznia mają prawo zapoznać się z pełną dokumentacją ocen dotyczących ich dziecka.</w:t>
      </w:r>
    </w:p>
    <w:p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Informacje o sposobach sprawdzania osiągnięć edukacyjnych uczniów są przekazywane uczniom i ich rodzicom na początku roku szkolnego.</w:t>
      </w:r>
    </w:p>
    <w:p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O zagrożeniu promocji do następnej klasy rodzice muszą być poinformowani na miesiąc przed konferencją klasyfikacyjną. Przyjęcie informacji rodzice potwierdza</w:t>
      </w:r>
      <w:r w:rsidR="002A34E0">
        <w:rPr>
          <w:rFonts w:ascii="Times New Roman" w:hAnsi="Times New Roman" w:cs="Times New Roman"/>
          <w:sz w:val="24"/>
          <w:szCs w:val="24"/>
        </w:rPr>
        <w:t>ją podpisem.</w:t>
      </w:r>
    </w:p>
    <w:p w:rsidR="00AD018B" w:rsidRDefault="00AD018B" w:rsidP="00AD018B">
      <w:pPr>
        <w:jc w:val="center"/>
        <w:rPr>
          <w:rFonts w:ascii="Times New Roman" w:hAnsi="Times New Roman" w:cs="Times New Roman"/>
          <w:b/>
          <w:bCs/>
          <w:sz w:val="24"/>
          <w:szCs w:val="24"/>
        </w:rPr>
      </w:pPr>
    </w:p>
    <w:p w:rsidR="0096289F" w:rsidRDefault="0096289F" w:rsidP="00AD018B">
      <w:pPr>
        <w:jc w:val="center"/>
        <w:rPr>
          <w:rFonts w:ascii="Times New Roman" w:hAnsi="Times New Roman" w:cs="Times New Roman"/>
          <w:b/>
          <w:bCs/>
          <w:sz w:val="24"/>
          <w:szCs w:val="24"/>
        </w:rPr>
      </w:pPr>
    </w:p>
    <w:p w:rsidR="00AD018B" w:rsidRDefault="00AD018B" w:rsidP="0081221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DA749E">
        <w:rPr>
          <w:rFonts w:ascii="Times New Roman" w:hAnsi="Times New Roman" w:cs="Times New Roman"/>
          <w:b/>
          <w:bCs/>
          <w:color w:val="000000" w:themeColor="text1"/>
          <w:spacing w:val="0"/>
          <w:sz w:val="24"/>
          <w:szCs w:val="24"/>
        </w:rPr>
        <w:t>79</w:t>
      </w:r>
    </w:p>
    <w:p w:rsidR="00AD018B" w:rsidRDefault="00AD018B" w:rsidP="00AD018B">
      <w:pPr>
        <w:jc w:val="center"/>
        <w:rPr>
          <w:rFonts w:ascii="Times New Roman" w:hAnsi="Times New Roman" w:cs="Times New Roman"/>
          <w:b/>
          <w:bCs/>
          <w:sz w:val="24"/>
          <w:szCs w:val="24"/>
        </w:rPr>
      </w:pPr>
      <w:r w:rsidRPr="00AD018B">
        <w:rPr>
          <w:rFonts w:ascii="Times New Roman" w:hAnsi="Times New Roman" w:cs="Times New Roman"/>
          <w:b/>
          <w:bCs/>
          <w:sz w:val="24"/>
          <w:szCs w:val="24"/>
        </w:rPr>
        <w:t xml:space="preserve">Ocenianie </w:t>
      </w:r>
      <w:r>
        <w:rPr>
          <w:rFonts w:ascii="Times New Roman" w:hAnsi="Times New Roman" w:cs="Times New Roman"/>
          <w:b/>
          <w:bCs/>
          <w:sz w:val="24"/>
          <w:szCs w:val="24"/>
        </w:rPr>
        <w:t xml:space="preserve">zachowania </w:t>
      </w:r>
      <w:r w:rsidRPr="00AD018B">
        <w:rPr>
          <w:rFonts w:ascii="Times New Roman" w:hAnsi="Times New Roman" w:cs="Times New Roman"/>
          <w:b/>
          <w:bCs/>
          <w:sz w:val="24"/>
          <w:szCs w:val="24"/>
        </w:rPr>
        <w:t>w klasach I-III</w:t>
      </w:r>
    </w:p>
    <w:p w:rsidR="00AD018B" w:rsidRDefault="00AD018B" w:rsidP="00AD018B">
      <w:pPr>
        <w:jc w:val="center"/>
        <w:rPr>
          <w:rFonts w:ascii="Times New Roman" w:hAnsi="Times New Roman" w:cs="Times New Roman"/>
          <w:b/>
          <w:bCs/>
          <w:sz w:val="24"/>
          <w:szCs w:val="24"/>
        </w:rPr>
      </w:pPr>
    </w:p>
    <w:p w:rsidR="00AD018B" w:rsidRPr="00AD018B" w:rsidRDefault="00AD018B" w:rsidP="00266B76">
      <w:pPr>
        <w:pStyle w:val="Akapitzlist"/>
        <w:widowControl w:val="0"/>
        <w:numPr>
          <w:ilvl w:val="3"/>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Śródroczna i roczna ocena klasyfikacyjna zachowania w klasach I-III uwzględnia następujące podstawowe obszary:</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 xml:space="preserve">wywiązywanie się z obowiązków ucznia; </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postępowanie zgodne z dobrem społeczności szkolnej;</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honor i tradycje szkoły;</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piękno mowy ojczystej;</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bezpieczeństwo i zdrowie własne oraz innych osób,</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godne, kulturalne zachowanie się w szkole i poza nią,</w:t>
      </w:r>
    </w:p>
    <w:p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okazywanie szacunku innym osobom.</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Przy ustalaniu oceny klasyfikacyjnej zachowania ucznia, u którego stwierdzono zaburzenia lub inne dysfunkcje, należy uwzględnić wpływ tych zaburzeń lub dysfunkcji na jego zachowanie, na podstawie orzeczenia o potrzebie kształcenia specjalnego lub orzeczenia o potrzebie indywidualnego nauczania lub opinii poradni psychologiczno-, w tym poradni specjalistycznej.</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lastRenderedPageBreak/>
        <w:t xml:space="preserve">Śródroczna i roczna ocena klasyfikacyjną zachowania ustala wychowawca oddziału po zasięgnięciu opinii nauczycieli, uczniów danego oddziału oraz ocenianego ucznia. </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Śródroczna i roczna ocena zachowania w klasach I-III jest ocena opisową, sporządzoną na podstawie obserwacji ucznia na zajęciach lekcyjnych i pozalekcyjnych.</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Ocena zachowania uwzględnia:</w:t>
      </w:r>
    </w:p>
    <w:p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stosunek do obowiązków szkolnych;</w:t>
      </w:r>
    </w:p>
    <w:p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kulturę osobistą;</w:t>
      </w:r>
    </w:p>
    <w:p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zachowanie na zajęciach lekcyjnych, pozalekcyjnych, na przerwach i wycieczkach;</w:t>
      </w:r>
    </w:p>
    <w:p w:rsidR="00AD018B" w:rsidRDefault="00343E9F"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umiejętność funkcjonowania w grupie rówieśniczej;</w:t>
      </w:r>
    </w:p>
    <w:p w:rsidR="00343E9F" w:rsidRDefault="00343E9F"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dbałość ucznia o mienie własne, szkoły i otoczenia;</w:t>
      </w:r>
    </w:p>
    <w:p w:rsidR="00343E9F" w:rsidRDefault="00343E9F"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rozbudzanie ciekawości poznawczej ucznia poprzez samodoskonalenie;</w:t>
      </w:r>
    </w:p>
    <w:p w:rsidR="00343E9F" w:rsidRDefault="00343E9F"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postępowanie ucznia zgodne z dobrem społeczności szkolnej;</w:t>
      </w:r>
    </w:p>
    <w:p w:rsidR="00343E9F" w:rsidRDefault="00AB5FBA"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przestrzeganie zasad bezpieczeństwa, właściwe reagowanie na sygnały alarmowe i respektowanie obostrzeń związanych z zagrożeniem epidemicznym;</w:t>
      </w:r>
    </w:p>
    <w:p w:rsidR="00AB5FBA" w:rsidRDefault="00AB5FBA"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właściwe stosowanie poznanych procedur w sytuacji kryzysowej;</w:t>
      </w:r>
    </w:p>
    <w:p w:rsidR="00AB5FBA" w:rsidRDefault="00AB5FBA"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szacunek, życzliwość, kulturę zachowania, przyjaźń, tolerancję, empatię, asertywność jako wartości i postawy dominujące w kontaktach interpersonalnych;</w:t>
      </w:r>
    </w:p>
    <w:p w:rsidR="00AB5FBA" w:rsidRPr="00AB5FBA" w:rsidRDefault="00AB5FBA" w:rsidP="00AB5FBA">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Pr>
          <w:rFonts w:ascii="Times New Roman" w:hAnsi="Times New Roman" w:cs="Times New Roman"/>
          <w:sz w:val="24"/>
          <w:szCs w:val="24"/>
        </w:rPr>
        <w:t>prawdę, dobro, piekło, zdrowie jako najważniejsze w hierarchii wartości dziecka.</w:t>
      </w:r>
      <w:r w:rsidRPr="00AB5FBA">
        <w:rPr>
          <w:rFonts w:ascii="Times New Roman" w:hAnsi="Times New Roman" w:cs="Times New Roman"/>
          <w:sz w:val="24"/>
          <w:szCs w:val="24"/>
        </w:rPr>
        <w:t xml:space="preserve"> </w:t>
      </w:r>
    </w:p>
    <w:p w:rsidR="00AD018B" w:rsidRPr="00AD018B" w:rsidRDefault="00343E9F"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Śródroczna i roczna ocena zachowania będzie miała następujące określenia:</w:t>
      </w:r>
      <w:r w:rsidR="00AD018B" w:rsidRPr="00AD018B">
        <w:rPr>
          <w:rFonts w:ascii="Times New Roman" w:hAnsi="Times New Roman" w:cs="Times New Roman"/>
          <w:sz w:val="24"/>
          <w:szCs w:val="24"/>
        </w:rPr>
        <w:t xml:space="preserve"> „wyróżniające”, „bardzo dobre”, „dobre”, ”niezadawalające”.</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 xml:space="preserve">wyróżniające </w:t>
      </w:r>
      <w:r w:rsidRPr="00AD018B">
        <w:rPr>
          <w:rFonts w:ascii="Times New Roman" w:hAnsi="Times New Roman" w:cs="Times New Roman"/>
          <w:sz w:val="24"/>
          <w:szCs w:val="24"/>
        </w:rPr>
        <w:t>otrzymuje uczeń, który:</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jest starannie przygotowany do zajęć;</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starannie przygotowane przybory szkolne;</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aktywny udział w zajęciach;</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jest koleżeński i uczynny;</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potrafi współpracować w grupie;</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troszczy się o słabszych;</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 o estetykę klasy, otoczenia;</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kulturalnie odnosi się do rówieśników i dorosłych;</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chętnie bierze udział w dodatkowych pracach, zajęciach;</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aktywnie uczestniczy w życiu klasy;</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 zajęciach pracuje w optymalnym tempie, ma zawsze porządek na miejscu pracy.</w:t>
      </w:r>
    </w:p>
    <w:p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bardzo dobre</w:t>
      </w:r>
      <w:r w:rsidRPr="00AD018B">
        <w:rPr>
          <w:rFonts w:ascii="Times New Roman" w:hAnsi="Times New Roman" w:cs="Times New Roman"/>
          <w:sz w:val="24"/>
          <w:szCs w:val="24"/>
        </w:rPr>
        <w:t xml:space="preserve"> otrzymuje uczeń, który:</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jest przygotowany do zajęć;</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porządek w przyborach szkolnych i w miejscu pracy;</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jc w:val="both"/>
        <w:rPr>
          <w:rFonts w:ascii="Times New Roman" w:hAnsi="Times New Roman" w:cs="Times New Roman"/>
          <w:sz w:val="24"/>
          <w:szCs w:val="24"/>
        </w:rPr>
      </w:pPr>
      <w:r w:rsidRPr="00AD018B">
        <w:rPr>
          <w:rFonts w:ascii="Times New Roman" w:hAnsi="Times New Roman" w:cs="Times New Roman"/>
          <w:sz w:val="24"/>
          <w:szCs w:val="24"/>
        </w:rPr>
        <w:t>jest koleżeński;</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zgodnie pracuje w grupie;</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potrafi pokojowo rozwiązywać konflikty z rówieśnikami;</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stosuje zwroty grzecznościowe;</w:t>
      </w:r>
    </w:p>
    <w:p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udział w dodatkowych pracach, zajęciach.</w:t>
      </w:r>
    </w:p>
    <w:p w:rsidR="00AD018B" w:rsidRPr="00AD018B" w:rsidRDefault="00AD018B" w:rsidP="00266B76">
      <w:pPr>
        <w:pStyle w:val="Akapitzlist"/>
        <w:widowControl w:val="0"/>
        <w:numPr>
          <w:ilvl w:val="0"/>
          <w:numId w:val="256"/>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 xml:space="preserve">dobre </w:t>
      </w:r>
      <w:r w:rsidRPr="00AD018B">
        <w:rPr>
          <w:rFonts w:ascii="Times New Roman" w:hAnsi="Times New Roman" w:cs="Times New Roman"/>
          <w:sz w:val="24"/>
          <w:szCs w:val="24"/>
        </w:rPr>
        <w:t>otrzymuje uczeń, który:</w:t>
      </w:r>
    </w:p>
    <w:p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prawie zawsze jest przygotowany do zajęć;</w:t>
      </w:r>
    </w:p>
    <w:p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najczęściej zgodnie pracuje w grupie;</w:t>
      </w:r>
    </w:p>
    <w:p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rzadko zdarzają mu się konflikty z rówieśnikami;</w:t>
      </w:r>
    </w:p>
    <w:p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lastRenderedPageBreak/>
        <w:t>czasami zapomina o zwrotach grzecznościowych;</w:t>
      </w:r>
    </w:p>
    <w:p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udział w niektórych dodatkowych pracach szkolnych.</w:t>
      </w:r>
    </w:p>
    <w:p w:rsidR="00AD018B" w:rsidRPr="00AD018B" w:rsidRDefault="00AD018B" w:rsidP="00266B76">
      <w:pPr>
        <w:pStyle w:val="Akapitzlist"/>
        <w:widowControl w:val="0"/>
        <w:numPr>
          <w:ilvl w:val="0"/>
          <w:numId w:val="258"/>
        </w:numPr>
        <w:autoSpaceDE w:val="0"/>
        <w:autoSpaceDN w:val="0"/>
        <w:adjustRightInd w:val="0"/>
        <w:spacing w:after="0" w:line="276" w:lineRule="auto"/>
        <w:ind w:left="284" w:hanging="426"/>
        <w:rPr>
          <w:rFonts w:ascii="Times New Roman" w:hAnsi="Times New Roman" w:cs="Times New Roman"/>
          <w:sz w:val="24"/>
          <w:szCs w:val="24"/>
        </w:rPr>
      </w:pPr>
      <w:r>
        <w:rPr>
          <w:rFonts w:ascii="Times New Roman" w:hAnsi="Times New Roman" w:cs="Times New Roman"/>
          <w:sz w:val="24"/>
          <w:szCs w:val="24"/>
        </w:rPr>
        <w:t>Z</w:t>
      </w:r>
      <w:r w:rsidRPr="00AD018B">
        <w:rPr>
          <w:rFonts w:ascii="Times New Roman" w:hAnsi="Times New Roman" w:cs="Times New Roman"/>
          <w:sz w:val="24"/>
          <w:szCs w:val="24"/>
        </w:rPr>
        <w:t xml:space="preserve">achowanie </w:t>
      </w:r>
      <w:r w:rsidRPr="00AD018B">
        <w:rPr>
          <w:rFonts w:ascii="Times New Roman" w:hAnsi="Times New Roman" w:cs="Times New Roman"/>
          <w:b/>
          <w:bCs/>
          <w:sz w:val="24"/>
          <w:szCs w:val="24"/>
        </w:rPr>
        <w:t xml:space="preserve">niezadawalające </w:t>
      </w:r>
      <w:r w:rsidRPr="00AD018B">
        <w:rPr>
          <w:rFonts w:ascii="Times New Roman" w:hAnsi="Times New Roman" w:cs="Times New Roman"/>
          <w:sz w:val="24"/>
          <w:szCs w:val="24"/>
        </w:rPr>
        <w:t>otrzymuje uczeń, który:</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często jest nieprzygotowany do zajęć;</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braki w przyborach szkolnych;</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 miejscu pracy nie potrafi utrzymać porządku;</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potrafi współpracować w grupie;</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interesuje się sprawami klasy, kolegów;</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częste konflikty z rówieśnikami;</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używa zwrotów grzecznościowych;</w:t>
      </w:r>
    </w:p>
    <w:p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jest niechętny do jakichkolwiek dodatkowych prac, zajęć</w:t>
      </w:r>
    </w:p>
    <w:p w:rsidR="00AB5FBA" w:rsidRDefault="00AD018B" w:rsidP="00AB5FBA">
      <w:pPr>
        <w:pStyle w:val="Akapitzlist"/>
        <w:widowControl w:val="0"/>
        <w:numPr>
          <w:ilvl w:val="0"/>
          <w:numId w:val="259"/>
        </w:numPr>
        <w:autoSpaceDE w:val="0"/>
        <w:autoSpaceDN w:val="0"/>
        <w:adjustRightInd w:val="0"/>
        <w:spacing w:after="0" w:line="276" w:lineRule="auto"/>
        <w:ind w:left="567" w:hanging="283"/>
        <w:jc w:val="both"/>
        <w:rPr>
          <w:rFonts w:ascii="Times New Roman" w:hAnsi="Times New Roman" w:cs="Times New Roman"/>
          <w:sz w:val="24"/>
          <w:szCs w:val="24"/>
        </w:rPr>
      </w:pPr>
      <w:r w:rsidRPr="00AD018B">
        <w:rPr>
          <w:rFonts w:ascii="Times New Roman" w:hAnsi="Times New Roman" w:cs="Times New Roman"/>
          <w:sz w:val="24"/>
          <w:szCs w:val="24"/>
        </w:rPr>
        <w:t>na zajęciach często opóźnia tempo pracy.</w:t>
      </w:r>
    </w:p>
    <w:p w:rsidR="00AB5FBA" w:rsidRDefault="00AB5FBA"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11. Ocenę zachowania ustala wychowawca oddziału, nie później niż trzy tygodnie przed klasyfikacyjnym zebraniem rady pedagogicznej uwzględniając kryteria:</w:t>
      </w:r>
    </w:p>
    <w:p w:rsidR="00AB5FBA" w:rsidRDefault="00AB5FBA"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samoocenę ucznia;</w:t>
      </w:r>
    </w:p>
    <w:p w:rsidR="00AB5FBA" w:rsidRDefault="00AB5FBA"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opinię uczniów wyrażających własne zdanie o zachowaniu kolegów/koleżanek;</w:t>
      </w:r>
    </w:p>
    <w:p w:rsidR="00AB5FBA" w:rsidRDefault="00AB5FBA"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opinie nauczycieli poczynione podczas obserwacji;</w:t>
      </w:r>
    </w:p>
    <w:p w:rsidR="00AB5FBA" w:rsidRDefault="00AB5FBA"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4) uwagi, pochwały odnotowane w dzienniku elektronicznym;</w:t>
      </w:r>
    </w:p>
    <w:p w:rsidR="00DD054F" w:rsidRPr="00AB5FBA" w:rsidRDefault="00DD054F" w:rsidP="00AB5FB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5) frekwencję.</w:t>
      </w:r>
    </w:p>
    <w:p w:rsidR="00AF3B36" w:rsidRDefault="00AB5FBA" w:rsidP="00AF3B3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00AF3B36">
        <w:rPr>
          <w:rFonts w:ascii="Times New Roman" w:hAnsi="Times New Roman" w:cs="Times New Roman"/>
          <w:sz w:val="24"/>
          <w:szCs w:val="24"/>
        </w:rPr>
        <w:t>. Ocena zachowania nie ma wpływu na ocenę z zajęć edukacyjnych i promocję do klasy programowo wyższej.</w:t>
      </w:r>
    </w:p>
    <w:p w:rsidR="00AF3B36" w:rsidRDefault="00AB5FBA" w:rsidP="00AF3B3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r w:rsidR="00AF3B36">
        <w:rPr>
          <w:rFonts w:ascii="Times New Roman" w:hAnsi="Times New Roman" w:cs="Times New Roman"/>
          <w:sz w:val="24"/>
          <w:szCs w:val="24"/>
        </w:rPr>
        <w:t>. 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nauczania indywidualnego lub opinii poradni psychologiczno-pedagogicznej, w tym poradni specjalistycznej.</w:t>
      </w:r>
    </w:p>
    <w:p w:rsidR="00343E9F" w:rsidRDefault="00AB5FBA" w:rsidP="00AF3B3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r w:rsidR="00AF3B36">
        <w:rPr>
          <w:rFonts w:ascii="Times New Roman" w:hAnsi="Times New Roman" w:cs="Times New Roman"/>
          <w:sz w:val="24"/>
          <w:szCs w:val="24"/>
        </w:rPr>
        <w:t>. Ocenianie zachowania ucznia odbywa się w ramach wewnątrzszkolnego oceniania zgodnie z obowiązującą skalą ocen.</w:t>
      </w:r>
    </w:p>
    <w:p w:rsidR="00AF3B36" w:rsidRPr="00AF3B36" w:rsidRDefault="00AB5FBA" w:rsidP="00AF3B3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343E9F">
        <w:rPr>
          <w:rFonts w:ascii="Times New Roman" w:hAnsi="Times New Roman" w:cs="Times New Roman"/>
          <w:sz w:val="24"/>
          <w:szCs w:val="24"/>
        </w:rPr>
        <w:t>.Oceny zachowania są jawne dla ucznia i jego rodziców.</w:t>
      </w:r>
    </w:p>
    <w:p w:rsidR="00AD018B" w:rsidRDefault="00AD018B" w:rsidP="00AD018B">
      <w:pPr>
        <w:jc w:val="center"/>
        <w:rPr>
          <w:rFonts w:ascii="Times New Roman" w:hAnsi="Times New Roman" w:cs="Times New Roman"/>
          <w:b/>
          <w:bCs/>
          <w:sz w:val="24"/>
          <w:szCs w:val="24"/>
        </w:rPr>
      </w:pPr>
    </w:p>
    <w:p w:rsidR="00527D27" w:rsidRDefault="00527D27" w:rsidP="00DD054F">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81</w:t>
      </w:r>
    </w:p>
    <w:p w:rsidR="00527D27" w:rsidRDefault="00527D27" w:rsidP="00527D27">
      <w:pPr>
        <w:jc w:val="center"/>
        <w:rPr>
          <w:rFonts w:ascii="Times New Roman" w:hAnsi="Times New Roman" w:cs="Times New Roman"/>
          <w:b/>
          <w:bCs/>
          <w:sz w:val="24"/>
          <w:szCs w:val="24"/>
        </w:rPr>
      </w:pPr>
      <w:r w:rsidRPr="00AD018B">
        <w:rPr>
          <w:rFonts w:ascii="Times New Roman" w:hAnsi="Times New Roman" w:cs="Times New Roman"/>
          <w:b/>
          <w:bCs/>
          <w:sz w:val="24"/>
          <w:szCs w:val="24"/>
        </w:rPr>
        <w:t xml:space="preserve">Ocenianie </w:t>
      </w:r>
      <w:r>
        <w:rPr>
          <w:rFonts w:ascii="Times New Roman" w:hAnsi="Times New Roman" w:cs="Times New Roman"/>
          <w:b/>
          <w:bCs/>
          <w:sz w:val="24"/>
          <w:szCs w:val="24"/>
        </w:rPr>
        <w:t xml:space="preserve">zachowania </w:t>
      </w:r>
      <w:r w:rsidRPr="00AD018B">
        <w:rPr>
          <w:rFonts w:ascii="Times New Roman" w:hAnsi="Times New Roman" w:cs="Times New Roman"/>
          <w:b/>
          <w:bCs/>
          <w:sz w:val="24"/>
          <w:szCs w:val="24"/>
        </w:rPr>
        <w:t xml:space="preserve">w klasach </w:t>
      </w:r>
      <w:r>
        <w:rPr>
          <w:rFonts w:ascii="Times New Roman" w:hAnsi="Times New Roman" w:cs="Times New Roman"/>
          <w:b/>
          <w:bCs/>
          <w:sz w:val="24"/>
          <w:szCs w:val="24"/>
        </w:rPr>
        <w:t>IV-VIII</w:t>
      </w:r>
    </w:p>
    <w:p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Śródroczna i roczna ocena klasyfikacyjna zachowania uwzględnia w szczególności:</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wywiązywanie się z obowiązków ucznia;</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postępowanie zgodne z dobrem społeczności szkolnej;</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honor i tradycje szkoły;</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piękno mowy ojczystej;</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bezpieczeństwo i zdrowie własne oraz innych osób;</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godne, kulturalne zachowanie się w szkole i poza nią;</w:t>
      </w:r>
    </w:p>
    <w:p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okazywanie szacunku innym osobom.</w:t>
      </w:r>
    </w:p>
    <w:p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Śródroczną i roczną ocenę klasyfikacyjną zachowania począwszy od klasy IV szkoły podstawowej ustala się wg następującej skali:</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wzorowe;</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bardzo dobre;</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lastRenderedPageBreak/>
        <w:t>dobre;</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poprawne;</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nieodpowiednie;</w:t>
      </w:r>
    </w:p>
    <w:p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naganne.</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3</w:t>
      </w:r>
      <w:r w:rsidR="008473C7" w:rsidRPr="008473C7">
        <w:rPr>
          <w:color w:val="000000"/>
        </w:rPr>
        <w:t>. Ocenę z zachowania ustala się na podstawie zgromadzonych przez ucznia punktów.</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4</w:t>
      </w:r>
      <w:r w:rsidR="008473C7" w:rsidRPr="008473C7">
        <w:rPr>
          <w:color w:val="000000"/>
        </w:rPr>
        <w:t>.</w:t>
      </w:r>
      <w:r>
        <w:rPr>
          <w:color w:val="000000"/>
        </w:rPr>
        <w:t xml:space="preserve"> Ocenę wystawia wychowawca oddziału</w:t>
      </w:r>
      <w:r w:rsidR="008473C7" w:rsidRPr="008473C7">
        <w:rPr>
          <w:color w:val="000000"/>
        </w:rPr>
        <w:t xml:space="preserve"> na podstawie wpisów w dzienniku elektronicznym.</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5</w:t>
      </w:r>
      <w:r w:rsidR="008473C7" w:rsidRPr="008473C7">
        <w:rPr>
          <w:color w:val="000000"/>
        </w:rPr>
        <w:t>. Wpisu do dziennika elektronicznego, dokonuje na bieżąco wychowawca lub inny nauczyciel.</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6</w:t>
      </w:r>
      <w:r w:rsidR="008473C7" w:rsidRPr="008473C7">
        <w:rPr>
          <w:color w:val="000000"/>
        </w:rPr>
        <w:t>. Uczeń ma prawo znać bieżącą punktację swojego zachowania.</w:t>
      </w:r>
    </w:p>
    <w:p w:rsidR="003074F0" w:rsidRDefault="003074F0" w:rsidP="003074F0">
      <w:pPr>
        <w:pStyle w:val="NormalnyWeb"/>
        <w:shd w:val="clear" w:color="auto" w:fill="FFFFFF"/>
        <w:spacing w:before="0" w:beforeAutospacing="0" w:after="150" w:afterAutospacing="0"/>
        <w:rPr>
          <w:color w:val="636363"/>
        </w:rPr>
      </w:pPr>
      <w:r>
        <w:rPr>
          <w:color w:val="000000"/>
        </w:rPr>
        <w:t>7</w:t>
      </w:r>
      <w:r w:rsidR="008473C7" w:rsidRPr="008473C7">
        <w:rPr>
          <w:color w:val="000000"/>
        </w:rPr>
        <w:t>. W sytuacji wątpliwej wychowawca zasięga opinii Rady Pedagogicznej.</w:t>
      </w:r>
    </w:p>
    <w:p w:rsidR="008473C7" w:rsidRPr="008473C7" w:rsidRDefault="003074F0" w:rsidP="003074F0">
      <w:pPr>
        <w:pStyle w:val="NormalnyWeb"/>
        <w:shd w:val="clear" w:color="auto" w:fill="FFFFFF"/>
        <w:spacing w:before="0" w:beforeAutospacing="0" w:after="150" w:afterAutospacing="0"/>
        <w:rPr>
          <w:color w:val="636363"/>
        </w:rPr>
      </w:pPr>
      <w:r>
        <w:rPr>
          <w:color w:val="636363"/>
        </w:rPr>
        <w:t xml:space="preserve">8. </w:t>
      </w:r>
      <w:r w:rsidR="008473C7" w:rsidRPr="003074F0">
        <w:rPr>
          <w:rStyle w:val="Pogrubienie"/>
          <w:rFonts w:eastAsiaTheme="majorEastAsia"/>
          <w:b w:val="0"/>
          <w:iCs/>
          <w:color w:val="000000"/>
        </w:rPr>
        <w:t>Oceną wyjściową jest ocena dobra.</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9</w:t>
      </w:r>
      <w:r w:rsidR="008473C7" w:rsidRPr="008473C7">
        <w:rPr>
          <w:color w:val="000000"/>
        </w:rPr>
        <w:t>. Na początku semestru uczeń otrzymuje </w:t>
      </w:r>
      <w:r w:rsidR="008473C7" w:rsidRPr="008473C7">
        <w:rPr>
          <w:rStyle w:val="Pogrubienie"/>
          <w:rFonts w:eastAsiaTheme="majorEastAsia"/>
          <w:iCs/>
          <w:color w:val="000000"/>
        </w:rPr>
        <w:t>100 punktów</w:t>
      </w:r>
      <w:r w:rsidR="008473C7" w:rsidRPr="008473C7">
        <w:rPr>
          <w:color w:val="000000"/>
        </w:rPr>
        <w:t>.</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10</w:t>
      </w:r>
      <w:r w:rsidR="008473C7" w:rsidRPr="008473C7">
        <w:rPr>
          <w:color w:val="000000"/>
        </w:rPr>
        <w:t>. Za pozytywne działania uczeń otrzymuje punkty dodatnie.</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11</w:t>
      </w:r>
      <w:r w:rsidR="008473C7" w:rsidRPr="008473C7">
        <w:rPr>
          <w:color w:val="000000"/>
        </w:rPr>
        <w:t>. Działania negatywne powodują otrzymanie punktów ujemnych.</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12</w:t>
      </w:r>
      <w:r w:rsidR="008473C7" w:rsidRPr="008473C7">
        <w:rPr>
          <w:color w:val="000000"/>
        </w:rPr>
        <w:t>. Uczeń, który otrzyma </w:t>
      </w:r>
      <w:r w:rsidR="008473C7" w:rsidRPr="008473C7">
        <w:rPr>
          <w:rStyle w:val="Pogrubienie"/>
          <w:rFonts w:eastAsiaTheme="majorEastAsia"/>
          <w:color w:val="000000"/>
        </w:rPr>
        <w:t>40 punktów karnych </w:t>
      </w:r>
      <w:r w:rsidR="008473C7" w:rsidRPr="008473C7">
        <w:rPr>
          <w:color w:val="000000"/>
        </w:rPr>
        <w:t>w semestrze nie może mieć oceny wzorowej.</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13</w:t>
      </w:r>
      <w:r w:rsidR="008473C7" w:rsidRPr="008473C7">
        <w:rPr>
          <w:color w:val="000000"/>
        </w:rPr>
        <w:t>. Uczeń, który otrzyma </w:t>
      </w:r>
      <w:r w:rsidR="008473C7" w:rsidRPr="008473C7">
        <w:rPr>
          <w:rStyle w:val="Pogrubienie"/>
          <w:rFonts w:eastAsiaTheme="majorEastAsia"/>
          <w:color w:val="000000"/>
        </w:rPr>
        <w:t>50 punktów karnych </w:t>
      </w:r>
      <w:r w:rsidR="008473C7" w:rsidRPr="008473C7">
        <w:rPr>
          <w:color w:val="000000"/>
        </w:rPr>
        <w:t>w semestrze nie może mieć oceny bardzo dobrej.</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14</w:t>
      </w:r>
      <w:r w:rsidR="008473C7" w:rsidRPr="008473C7">
        <w:rPr>
          <w:color w:val="000000"/>
        </w:rPr>
        <w:t>. Uczeń, który otrzyma </w:t>
      </w:r>
      <w:r w:rsidR="008473C7" w:rsidRPr="008473C7">
        <w:rPr>
          <w:rStyle w:val="Pogrubienie"/>
          <w:rFonts w:eastAsiaTheme="majorEastAsia"/>
          <w:color w:val="000000"/>
        </w:rPr>
        <w:t>60 punktów karnych </w:t>
      </w:r>
      <w:r w:rsidR="008473C7" w:rsidRPr="008473C7">
        <w:rPr>
          <w:color w:val="000000"/>
        </w:rPr>
        <w:t>w semestrze nie może mieć oceny dobrej.</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15</w:t>
      </w:r>
      <w:r w:rsidR="008473C7" w:rsidRPr="008473C7">
        <w:rPr>
          <w:color w:val="000000"/>
        </w:rPr>
        <w:t>. Ilość zebranych punktów obliczamy według wzoru:</w:t>
      </w:r>
    </w:p>
    <w:p w:rsidR="008473C7" w:rsidRPr="003074F0" w:rsidRDefault="008473C7" w:rsidP="008473C7">
      <w:pPr>
        <w:pStyle w:val="NormalnyWeb"/>
        <w:shd w:val="clear" w:color="auto" w:fill="FFFFFF"/>
        <w:spacing w:before="0" w:beforeAutospacing="0" w:after="150" w:afterAutospacing="0"/>
        <w:rPr>
          <w:color w:val="636363"/>
        </w:rPr>
      </w:pPr>
      <w:r w:rsidRPr="003074F0">
        <w:rPr>
          <w:rStyle w:val="Pogrubienie"/>
          <w:rFonts w:eastAsiaTheme="majorEastAsia"/>
          <w:iCs/>
          <w:color w:val="000000"/>
        </w:rPr>
        <w:t xml:space="preserve">100 punktów + </w:t>
      </w:r>
      <w:r w:rsidRPr="003074F0">
        <w:rPr>
          <w:rStyle w:val="Uwydatnienie"/>
          <w:b/>
          <w:bCs/>
          <w:i w:val="0"/>
          <w:color w:val="000000"/>
        </w:rPr>
        <w:t>punkty za pozytywne działania + A (punkty od samorządu klasy; 0-3pkt) + B (punkty samooceny; 0-5pkt) – punkty karne = ilość uzyskanych punktów.</w:t>
      </w:r>
    </w:p>
    <w:p w:rsidR="008473C7" w:rsidRPr="003074F0" w:rsidRDefault="008473C7" w:rsidP="008473C7">
      <w:pPr>
        <w:pStyle w:val="NormalnyWeb"/>
        <w:shd w:val="clear" w:color="auto" w:fill="FFFFFF"/>
        <w:spacing w:before="0" w:beforeAutospacing="0" w:after="150" w:afterAutospacing="0"/>
        <w:rPr>
          <w:color w:val="636363"/>
        </w:rPr>
      </w:pPr>
      <w:r w:rsidRPr="003074F0">
        <w:rPr>
          <w:rStyle w:val="Uwydatnienie"/>
          <w:i w:val="0"/>
          <w:color w:val="000000"/>
          <w:u w:val="single"/>
        </w:rPr>
        <w:t>* punkty A, B przyznawane są raz w semestrze</w:t>
      </w:r>
    </w:p>
    <w:p w:rsidR="008473C7" w:rsidRPr="008473C7" w:rsidRDefault="003074F0" w:rsidP="008473C7">
      <w:pPr>
        <w:pStyle w:val="NormalnyWeb"/>
        <w:shd w:val="clear" w:color="auto" w:fill="FFFFFF"/>
        <w:spacing w:before="0" w:beforeAutospacing="0" w:after="150" w:afterAutospacing="0"/>
        <w:rPr>
          <w:color w:val="636363"/>
        </w:rPr>
      </w:pPr>
      <w:r>
        <w:rPr>
          <w:color w:val="000000"/>
        </w:rPr>
        <w:t>16</w:t>
      </w:r>
      <w:r w:rsidR="008473C7" w:rsidRPr="008473C7">
        <w:rPr>
          <w:color w:val="000000"/>
        </w:rPr>
        <w:t>. Uczeń uzyskuje ocenę semestralną (roczną) w zależności od ilości uzyskanych punktów - wg tabeli 1:</w:t>
      </w:r>
    </w:p>
    <w:tbl>
      <w:tblPr>
        <w:tblW w:w="8820" w:type="dxa"/>
        <w:jc w:val="center"/>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tblPr>
      <w:tblGrid>
        <w:gridCol w:w="4545"/>
        <w:gridCol w:w="4275"/>
      </w:tblGrid>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Zachowanie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Punkty</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wzorowe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200 i więcej</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bardzo dobre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151 - 199</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dobre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100 - 150</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poprawne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51 - 99</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nieodpowiednie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21 - 50</w:t>
            </w:r>
          </w:p>
        </w:tc>
      </w:tr>
      <w:tr w:rsidR="008473C7" w:rsidRPr="008473C7" w:rsidTr="00A0733C">
        <w:trPr>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naganne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20 i mniej</w:t>
            </w:r>
          </w:p>
        </w:tc>
      </w:tr>
    </w:tbl>
    <w:p w:rsidR="008473C7" w:rsidRPr="008473C7" w:rsidRDefault="008473C7" w:rsidP="008473C7">
      <w:pPr>
        <w:shd w:val="clear" w:color="auto" w:fill="FFFFFF"/>
        <w:spacing w:after="150" w:line="240" w:lineRule="auto"/>
        <w:rPr>
          <w:rFonts w:ascii="Times New Roman" w:eastAsia="Times New Roman" w:hAnsi="Times New Roman" w:cs="Times New Roman"/>
          <w:color w:val="636363"/>
          <w:sz w:val="24"/>
          <w:szCs w:val="24"/>
          <w:lang w:eastAsia="pl-PL"/>
        </w:rPr>
      </w:pPr>
    </w:p>
    <w:p w:rsidR="008473C7" w:rsidRPr="008473C7" w:rsidRDefault="003074F0" w:rsidP="008473C7">
      <w:pPr>
        <w:shd w:val="clear" w:color="auto" w:fill="FFFFFF"/>
        <w:spacing w:after="150" w:line="240" w:lineRule="auto"/>
        <w:rPr>
          <w:rFonts w:ascii="Times New Roman" w:eastAsia="Times New Roman" w:hAnsi="Times New Roman" w:cs="Times New Roman"/>
          <w:color w:val="636363"/>
          <w:sz w:val="24"/>
          <w:szCs w:val="24"/>
          <w:lang w:eastAsia="pl-PL"/>
        </w:rPr>
      </w:pPr>
      <w:r>
        <w:rPr>
          <w:rFonts w:ascii="Times New Roman" w:eastAsia="Times New Roman" w:hAnsi="Times New Roman" w:cs="Times New Roman"/>
          <w:color w:val="000000"/>
          <w:sz w:val="24"/>
          <w:szCs w:val="24"/>
          <w:lang w:eastAsia="pl-PL"/>
        </w:rPr>
        <w:lastRenderedPageBreak/>
        <w:t>17</w:t>
      </w:r>
      <w:r w:rsidR="008473C7" w:rsidRPr="008473C7">
        <w:rPr>
          <w:rFonts w:ascii="Times New Roman" w:eastAsia="Times New Roman" w:hAnsi="Times New Roman" w:cs="Times New Roman"/>
          <w:color w:val="000000"/>
          <w:sz w:val="24"/>
          <w:szCs w:val="24"/>
          <w:lang w:eastAsia="pl-PL"/>
        </w:rPr>
        <w:t>. Ostateczną decyzję w sprawie oceny końcowej podejmuje wychowawca po zasięgnięciu opinii Rady Pedagogicznej.</w:t>
      </w:r>
    </w:p>
    <w:p w:rsidR="003074F0" w:rsidRDefault="00D46820" w:rsidP="003074F0">
      <w:pPr>
        <w:shd w:val="clear" w:color="auto" w:fill="FFFFFF"/>
        <w:spacing w:after="150" w:line="240" w:lineRule="auto"/>
        <w:rPr>
          <w:rFonts w:ascii="Times New Roman" w:eastAsia="Times New Roman" w:hAnsi="Times New Roman" w:cs="Times New Roman"/>
          <w:color w:val="636363"/>
          <w:sz w:val="24"/>
          <w:szCs w:val="24"/>
          <w:lang w:eastAsia="pl-PL"/>
        </w:rPr>
      </w:pPr>
      <w:r>
        <w:rPr>
          <w:rFonts w:ascii="Times New Roman" w:eastAsia="Times New Roman" w:hAnsi="Times New Roman" w:cs="Times New Roman"/>
          <w:color w:val="000000"/>
          <w:sz w:val="24"/>
          <w:szCs w:val="24"/>
          <w:lang w:eastAsia="pl-PL"/>
        </w:rPr>
        <w:t>18</w:t>
      </w:r>
      <w:r w:rsidR="008473C7" w:rsidRPr="008473C7">
        <w:rPr>
          <w:rFonts w:ascii="Times New Roman" w:eastAsia="Times New Roman" w:hAnsi="Times New Roman" w:cs="Times New Roman"/>
          <w:color w:val="000000"/>
          <w:sz w:val="24"/>
          <w:szCs w:val="24"/>
          <w:lang w:eastAsia="pl-PL"/>
        </w:rPr>
        <w:t>. Rada Pedagogiczna podejmuje opinię w sprawie </w:t>
      </w:r>
      <w:r w:rsidR="008473C7" w:rsidRPr="008473C7">
        <w:rPr>
          <w:rFonts w:ascii="Times New Roman" w:eastAsia="Times New Roman" w:hAnsi="Times New Roman" w:cs="Times New Roman"/>
          <w:b/>
          <w:bCs/>
          <w:color w:val="000000"/>
          <w:sz w:val="24"/>
          <w:szCs w:val="24"/>
          <w:lang w:eastAsia="pl-PL"/>
        </w:rPr>
        <w:t>karnego obniżenia</w:t>
      </w:r>
      <w:r w:rsidR="003074F0">
        <w:rPr>
          <w:rFonts w:ascii="Times New Roman" w:eastAsia="Times New Roman" w:hAnsi="Times New Roman" w:cs="Times New Roman"/>
          <w:color w:val="000000"/>
          <w:sz w:val="24"/>
          <w:szCs w:val="24"/>
          <w:lang w:eastAsia="pl-PL"/>
        </w:rPr>
        <w:t xml:space="preserve"> oceny </w:t>
      </w:r>
      <w:r w:rsidR="008473C7" w:rsidRPr="008473C7">
        <w:rPr>
          <w:rFonts w:ascii="Times New Roman" w:eastAsia="Times New Roman" w:hAnsi="Times New Roman" w:cs="Times New Roman"/>
          <w:color w:val="000000"/>
          <w:sz w:val="24"/>
          <w:szCs w:val="24"/>
          <w:lang w:eastAsia="pl-PL"/>
        </w:rPr>
        <w:t>zachowania, ucznia, który:</w:t>
      </w:r>
    </w:p>
    <w:p w:rsidR="003074F0" w:rsidRPr="00D46820" w:rsidRDefault="003074F0" w:rsidP="003074F0">
      <w:pPr>
        <w:shd w:val="clear" w:color="auto" w:fill="FFFFFF"/>
        <w:spacing w:after="150" w:line="240" w:lineRule="auto"/>
        <w:rPr>
          <w:rFonts w:ascii="Times New Roman" w:eastAsia="Times New Roman" w:hAnsi="Times New Roman" w:cs="Times New Roman"/>
          <w:color w:val="000000" w:themeColor="text1"/>
          <w:sz w:val="24"/>
          <w:szCs w:val="24"/>
          <w:lang w:eastAsia="pl-PL"/>
        </w:rPr>
      </w:pPr>
      <w:r w:rsidRPr="00D46820">
        <w:rPr>
          <w:rFonts w:ascii="Times New Roman" w:eastAsia="Times New Roman" w:hAnsi="Times New Roman" w:cs="Times New Roman"/>
          <w:color w:val="000000" w:themeColor="text1"/>
          <w:sz w:val="24"/>
          <w:szCs w:val="24"/>
          <w:lang w:eastAsia="pl-PL"/>
        </w:rPr>
        <w:t xml:space="preserve">1) </w:t>
      </w:r>
      <w:r w:rsidR="008473C7" w:rsidRPr="00D46820">
        <w:rPr>
          <w:rFonts w:ascii="Times New Roman" w:eastAsia="Times New Roman" w:hAnsi="Times New Roman" w:cs="Times New Roman"/>
          <w:color w:val="000000" w:themeColor="text1"/>
          <w:sz w:val="24"/>
          <w:szCs w:val="24"/>
          <w:lang w:eastAsia="pl-PL"/>
        </w:rPr>
        <w:t>stanowi zagrożenie dla bezpieczeństwa, życia i zdrowia własnego oraz innych</w:t>
      </w:r>
      <w:r w:rsidRPr="00D46820">
        <w:rPr>
          <w:rFonts w:ascii="Times New Roman" w:eastAsia="Times New Roman" w:hAnsi="Times New Roman" w:cs="Times New Roman"/>
          <w:color w:val="000000" w:themeColor="text1"/>
          <w:sz w:val="24"/>
          <w:szCs w:val="24"/>
          <w:lang w:eastAsia="pl-PL"/>
        </w:rPr>
        <w:t>;</w:t>
      </w:r>
    </w:p>
    <w:p w:rsidR="003074F0" w:rsidRPr="00D46820" w:rsidRDefault="003074F0" w:rsidP="003074F0">
      <w:pPr>
        <w:shd w:val="clear" w:color="auto" w:fill="FFFFFF"/>
        <w:spacing w:after="150" w:line="240" w:lineRule="auto"/>
        <w:rPr>
          <w:rFonts w:ascii="Times New Roman" w:eastAsia="Times New Roman" w:hAnsi="Times New Roman" w:cs="Times New Roman"/>
          <w:color w:val="000000" w:themeColor="text1"/>
          <w:sz w:val="24"/>
          <w:szCs w:val="24"/>
          <w:lang w:eastAsia="pl-PL"/>
        </w:rPr>
      </w:pPr>
      <w:r w:rsidRPr="00D46820">
        <w:rPr>
          <w:rFonts w:ascii="Times New Roman" w:eastAsia="Times New Roman" w:hAnsi="Times New Roman" w:cs="Times New Roman"/>
          <w:color w:val="000000" w:themeColor="text1"/>
          <w:sz w:val="24"/>
          <w:szCs w:val="24"/>
          <w:lang w:eastAsia="pl-PL"/>
        </w:rPr>
        <w:t xml:space="preserve">2) </w:t>
      </w:r>
      <w:r w:rsidR="008473C7" w:rsidRPr="00D46820">
        <w:rPr>
          <w:rFonts w:ascii="Times New Roman" w:eastAsia="Times New Roman" w:hAnsi="Times New Roman" w:cs="Times New Roman"/>
          <w:color w:val="000000" w:themeColor="text1"/>
          <w:sz w:val="24"/>
          <w:szCs w:val="24"/>
          <w:lang w:eastAsia="pl-PL"/>
        </w:rPr>
        <w:t>świadomie i ze złą wolą łamie normy obowiązujące w środowisku szkolnym</w:t>
      </w:r>
      <w:r w:rsidRPr="00D46820">
        <w:rPr>
          <w:rFonts w:ascii="Times New Roman" w:eastAsia="Times New Roman" w:hAnsi="Times New Roman" w:cs="Times New Roman"/>
          <w:color w:val="000000" w:themeColor="text1"/>
          <w:sz w:val="24"/>
          <w:szCs w:val="24"/>
          <w:lang w:eastAsia="pl-PL"/>
        </w:rPr>
        <w:t>;</w:t>
      </w:r>
    </w:p>
    <w:p w:rsidR="003074F0" w:rsidRPr="00D46820" w:rsidRDefault="003074F0" w:rsidP="003074F0">
      <w:pPr>
        <w:shd w:val="clear" w:color="auto" w:fill="FFFFFF"/>
        <w:spacing w:after="150" w:line="240" w:lineRule="auto"/>
        <w:rPr>
          <w:rFonts w:ascii="Times New Roman" w:eastAsia="Times New Roman" w:hAnsi="Times New Roman" w:cs="Times New Roman"/>
          <w:color w:val="000000" w:themeColor="text1"/>
          <w:sz w:val="24"/>
          <w:szCs w:val="24"/>
          <w:lang w:eastAsia="pl-PL"/>
        </w:rPr>
      </w:pPr>
      <w:r w:rsidRPr="00D46820">
        <w:rPr>
          <w:rFonts w:ascii="Times New Roman" w:eastAsia="Times New Roman" w:hAnsi="Times New Roman" w:cs="Times New Roman"/>
          <w:color w:val="000000" w:themeColor="text1"/>
          <w:sz w:val="24"/>
          <w:szCs w:val="24"/>
          <w:lang w:eastAsia="pl-PL"/>
        </w:rPr>
        <w:t xml:space="preserve">3) </w:t>
      </w:r>
      <w:r w:rsidR="008473C7" w:rsidRPr="00D46820">
        <w:rPr>
          <w:rFonts w:ascii="Times New Roman" w:eastAsia="Times New Roman" w:hAnsi="Times New Roman" w:cs="Times New Roman"/>
          <w:color w:val="000000" w:themeColor="text1"/>
          <w:sz w:val="24"/>
          <w:szCs w:val="24"/>
          <w:lang w:eastAsia="pl-PL"/>
        </w:rPr>
        <w:t>wchodzi w konflikt z prawem</w:t>
      </w:r>
      <w:r w:rsidRPr="00D46820">
        <w:rPr>
          <w:rFonts w:ascii="Times New Roman" w:eastAsia="Times New Roman" w:hAnsi="Times New Roman" w:cs="Times New Roman"/>
          <w:color w:val="000000" w:themeColor="text1"/>
          <w:sz w:val="24"/>
          <w:szCs w:val="24"/>
          <w:lang w:eastAsia="pl-PL"/>
        </w:rPr>
        <w:t>;</w:t>
      </w:r>
    </w:p>
    <w:p w:rsidR="008473C7" w:rsidRPr="008473C7" w:rsidRDefault="003074F0" w:rsidP="003074F0">
      <w:pPr>
        <w:shd w:val="clear" w:color="auto" w:fill="FFFFFF"/>
        <w:spacing w:after="150" w:line="240" w:lineRule="auto"/>
        <w:rPr>
          <w:rFonts w:ascii="Times New Roman" w:eastAsia="Times New Roman" w:hAnsi="Times New Roman" w:cs="Times New Roman"/>
          <w:color w:val="636363"/>
          <w:sz w:val="24"/>
          <w:szCs w:val="24"/>
          <w:lang w:eastAsia="pl-PL"/>
        </w:rPr>
      </w:pPr>
      <w:r w:rsidRPr="00D46820">
        <w:rPr>
          <w:rFonts w:ascii="Times New Roman" w:eastAsia="Times New Roman" w:hAnsi="Times New Roman" w:cs="Times New Roman"/>
          <w:color w:val="000000" w:themeColor="text1"/>
          <w:sz w:val="24"/>
          <w:szCs w:val="24"/>
          <w:lang w:eastAsia="pl-PL"/>
        </w:rPr>
        <w:t xml:space="preserve">4) </w:t>
      </w:r>
      <w:r w:rsidR="008473C7" w:rsidRPr="00D46820">
        <w:rPr>
          <w:rFonts w:ascii="Times New Roman" w:eastAsia="Times New Roman" w:hAnsi="Times New Roman" w:cs="Times New Roman"/>
          <w:color w:val="000000" w:themeColor="text1"/>
          <w:sz w:val="24"/>
          <w:szCs w:val="24"/>
          <w:lang w:eastAsia="pl-PL"/>
        </w:rPr>
        <w:t>wywiera</w:t>
      </w:r>
      <w:r w:rsidR="008473C7" w:rsidRPr="008473C7">
        <w:rPr>
          <w:rFonts w:ascii="Times New Roman" w:eastAsia="Times New Roman" w:hAnsi="Times New Roman" w:cs="Times New Roman"/>
          <w:color w:val="000000"/>
          <w:sz w:val="24"/>
          <w:szCs w:val="24"/>
          <w:lang w:eastAsia="pl-PL"/>
        </w:rPr>
        <w:t xml:space="preserve"> negatywny wpływ na rówieśników.</w:t>
      </w:r>
    </w:p>
    <w:p w:rsidR="008473C7" w:rsidRPr="003074F0" w:rsidRDefault="003074F0" w:rsidP="008473C7">
      <w:pPr>
        <w:shd w:val="clear" w:color="auto" w:fill="FFFFFF"/>
        <w:spacing w:after="150" w:line="240" w:lineRule="auto"/>
        <w:rPr>
          <w:rFonts w:ascii="Times New Roman" w:eastAsia="Times New Roman" w:hAnsi="Times New Roman" w:cs="Times New Roman"/>
          <w:color w:val="636363"/>
          <w:sz w:val="24"/>
          <w:szCs w:val="24"/>
          <w:lang w:eastAsia="pl-PL"/>
        </w:rPr>
      </w:pPr>
      <w:r w:rsidRPr="003074F0">
        <w:rPr>
          <w:rFonts w:ascii="Times New Roman" w:eastAsia="Times New Roman" w:hAnsi="Times New Roman" w:cs="Times New Roman"/>
          <w:bCs/>
          <w:iCs/>
          <w:color w:val="000000"/>
          <w:sz w:val="24"/>
          <w:szCs w:val="24"/>
          <w:lang w:eastAsia="pl-PL"/>
        </w:rPr>
        <w:t xml:space="preserve">20. </w:t>
      </w:r>
      <w:r w:rsidR="008473C7" w:rsidRPr="003074F0">
        <w:rPr>
          <w:rFonts w:ascii="Times New Roman" w:eastAsia="Times New Roman" w:hAnsi="Times New Roman" w:cs="Times New Roman"/>
          <w:bCs/>
          <w:iCs/>
          <w:color w:val="000000"/>
          <w:sz w:val="24"/>
          <w:szCs w:val="24"/>
          <w:lang w:eastAsia="pl-PL"/>
        </w:rPr>
        <w:t>Zachowanie ucznia ocenia się w dwóch obszarach: </w:t>
      </w:r>
      <w:r w:rsidR="008473C7" w:rsidRPr="003074F0">
        <w:rPr>
          <w:rFonts w:ascii="Times New Roman" w:eastAsia="Times New Roman" w:hAnsi="Times New Roman" w:cs="Times New Roman"/>
          <w:color w:val="000000"/>
          <w:sz w:val="24"/>
          <w:szCs w:val="24"/>
          <w:lang w:eastAsia="pl-PL"/>
        </w:rPr>
        <w:t>zachowania pozytywne i zachowania negatywne.</w:t>
      </w:r>
    </w:p>
    <w:p w:rsidR="008473C7" w:rsidRPr="008473C7" w:rsidRDefault="008473C7" w:rsidP="008473C7">
      <w:pPr>
        <w:shd w:val="clear" w:color="auto" w:fill="FFFFFF"/>
        <w:spacing w:after="150" w:line="240" w:lineRule="auto"/>
        <w:jc w:val="center"/>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 </w:t>
      </w:r>
    </w:p>
    <w:p w:rsidR="008473C7" w:rsidRPr="008473C7" w:rsidRDefault="008473C7" w:rsidP="008473C7">
      <w:pPr>
        <w:shd w:val="clear" w:color="auto" w:fill="FFFFFF"/>
        <w:spacing w:after="150" w:line="240" w:lineRule="auto"/>
        <w:jc w:val="center"/>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ZACHOWANIA POZYTYWNE</w:t>
      </w:r>
    </w:p>
    <w:p w:rsidR="008473C7" w:rsidRPr="008473C7" w:rsidRDefault="008473C7" w:rsidP="008473C7">
      <w:pPr>
        <w:shd w:val="clear" w:color="auto" w:fill="FFFFFF"/>
        <w:spacing w:after="150" w:line="240" w:lineRule="auto"/>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Tabela 2. Waga pozytywnych zachowań</w:t>
      </w:r>
    </w:p>
    <w:tbl>
      <w:tblPr>
        <w:tblW w:w="5000" w:type="pct"/>
        <w:jc w:val="center"/>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tblPr>
      <w:tblGrid>
        <w:gridCol w:w="597"/>
        <w:gridCol w:w="4283"/>
        <w:gridCol w:w="2884"/>
        <w:gridCol w:w="1457"/>
      </w:tblGrid>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L.p.</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Pożądane reakcje ucznia</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Punkty</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Kto wstawia</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P1.</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3074F0">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Udział w szkolnym konkursie przedmiotowym/ zawodach sportowych</w:t>
            </w:r>
            <w:r w:rsidR="003074F0">
              <w:rPr>
                <w:rFonts w:ascii="Times New Roman" w:eastAsia="Times New Roman" w:hAnsi="Times New Roman" w:cs="Times New Roman"/>
                <w:color w:val="000000"/>
                <w:sz w:val="24"/>
                <w:szCs w:val="24"/>
                <w:lang w:eastAsia="pl-PL"/>
              </w:rPr>
              <w:t xml:space="preserve">. </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 konkursu</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P2.</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5A18C3">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Udział w konkursie przedmiotowym/zawodach sportowych na szczeblu wojewódzkim lub ogólnopolskim</w:t>
            </w:r>
            <w:r w:rsidR="005A18C3">
              <w:rPr>
                <w:rFonts w:ascii="Times New Roman" w:eastAsia="Times New Roman" w:hAnsi="Times New Roman" w:cs="Times New Roman"/>
                <w:color w:val="000000"/>
                <w:sz w:val="24"/>
                <w:szCs w:val="24"/>
                <w:lang w:eastAsia="pl-PL"/>
              </w:rPr>
              <w:t>.</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093CBE" w:rsidRDefault="00093CBE" w:rsidP="00A0733C">
            <w:pPr>
              <w:spacing w:after="15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10 </w:t>
            </w:r>
          </w:p>
          <w:p w:rsidR="008473C7" w:rsidRDefault="00093CBE" w:rsidP="00A0733C">
            <w:pPr>
              <w:spacing w:after="15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(powiatowy/rejonowy)</w:t>
            </w:r>
          </w:p>
          <w:p w:rsidR="00093CBE" w:rsidRPr="00093CBE" w:rsidRDefault="00093CBE" w:rsidP="00A0733C">
            <w:pPr>
              <w:spacing w:after="150" w:line="240" w:lineRule="auto"/>
              <w:jc w:val="center"/>
              <w:rPr>
                <w:rFonts w:ascii="Times New Roman" w:eastAsia="Times New Roman" w:hAnsi="Times New Roman" w:cs="Times New Roman"/>
                <w:b/>
                <w:color w:val="000000" w:themeColor="text1"/>
                <w:sz w:val="24"/>
                <w:szCs w:val="24"/>
                <w:lang w:eastAsia="pl-PL"/>
              </w:rPr>
            </w:pPr>
            <w:r w:rsidRPr="00093CBE">
              <w:rPr>
                <w:rFonts w:ascii="Times New Roman" w:eastAsia="Times New Roman" w:hAnsi="Times New Roman" w:cs="Times New Roman"/>
                <w:b/>
                <w:color w:val="000000" w:themeColor="text1"/>
                <w:sz w:val="24"/>
                <w:szCs w:val="24"/>
                <w:lang w:eastAsia="pl-PL"/>
              </w:rPr>
              <w:t xml:space="preserve">15 </w:t>
            </w:r>
          </w:p>
          <w:p w:rsidR="00093CBE" w:rsidRPr="00093CBE" w:rsidRDefault="00093CBE" w:rsidP="00A0733C">
            <w:pPr>
              <w:spacing w:after="150" w:line="240" w:lineRule="auto"/>
              <w:jc w:val="center"/>
              <w:rPr>
                <w:rFonts w:ascii="Times New Roman" w:eastAsia="Times New Roman" w:hAnsi="Times New Roman" w:cs="Times New Roman"/>
                <w:color w:val="000000" w:themeColor="text1"/>
                <w:sz w:val="24"/>
                <w:szCs w:val="24"/>
                <w:lang w:eastAsia="pl-PL"/>
              </w:rPr>
            </w:pPr>
            <w:r w:rsidRPr="00093CBE">
              <w:rPr>
                <w:rFonts w:ascii="Times New Roman" w:eastAsia="Times New Roman" w:hAnsi="Times New Roman" w:cs="Times New Roman"/>
                <w:b/>
                <w:color w:val="000000" w:themeColor="text1"/>
                <w:sz w:val="24"/>
                <w:szCs w:val="24"/>
                <w:lang w:eastAsia="pl-PL"/>
              </w:rPr>
              <w:t>(wojewódzki/ogólnopolski)</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 konkursu</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P3.</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Laureat w konkursie przedmiotowym/ zawodach sportowych.</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D4682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20</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 konkursu</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P4.</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Efektywne pełnienie funkcji w szkole, np. przewodniczący SU.</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r w:rsidRPr="008473C7">
              <w:rPr>
                <w:rFonts w:ascii="Times New Roman" w:eastAsia="Times New Roman" w:hAnsi="Times New Roman" w:cs="Times New Roman"/>
                <w:color w:val="000000"/>
                <w:sz w:val="24"/>
                <w:szCs w:val="24"/>
                <w:lang w:eastAsia="pl-PL"/>
              </w:rPr>
              <w:t> (raz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 SU</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P5.</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Efektywne pełnienie funkcji w klasie, np. przewodniczący klasowy, skarbnik itp.</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r w:rsidRPr="008473C7">
              <w:rPr>
                <w:rFonts w:ascii="Times New Roman" w:eastAsia="Times New Roman" w:hAnsi="Times New Roman" w:cs="Times New Roman"/>
                <w:color w:val="000000"/>
                <w:sz w:val="24"/>
                <w:szCs w:val="24"/>
                <w:lang w:eastAsia="pl-PL"/>
              </w:rPr>
              <w:t> (raz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P6.</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Praca na rzecz klasy/szkoły, np. pomoc w bibliotece, wykonanie pomocy naukowych, drobne prace porządkowe, przygotowanie imprez klasowych, itp. w</w:t>
            </w:r>
            <w:r w:rsidRPr="008473C7">
              <w:rPr>
                <w:rFonts w:ascii="Times New Roman" w:eastAsia="Times New Roman" w:hAnsi="Times New Roman" w:cs="Times New Roman"/>
                <w:sz w:val="24"/>
                <w:szCs w:val="24"/>
                <w:lang w:eastAsia="pl-PL"/>
              </w:rPr>
              <w:t>edług wkładu pracy</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 </w:t>
            </w:r>
            <w:r w:rsidRPr="008473C7">
              <w:rPr>
                <w:rFonts w:ascii="Times New Roman" w:eastAsia="Times New Roman" w:hAnsi="Times New Roman" w:cs="Times New Roman"/>
                <w:color w:val="000000"/>
                <w:sz w:val="24"/>
                <w:szCs w:val="24"/>
                <w:lang w:eastAsia="pl-PL"/>
              </w:rPr>
              <w:t>(za każdą pracę)</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P7.</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Udział w uroczystościach szkolnych, np. rola</w:t>
            </w:r>
          </w:p>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 xml:space="preserve">w przedstawieniu według stopnia </w:t>
            </w:r>
            <w:r w:rsidRPr="008473C7">
              <w:rPr>
                <w:rFonts w:ascii="Times New Roman" w:eastAsia="Times New Roman" w:hAnsi="Times New Roman" w:cs="Times New Roman"/>
                <w:color w:val="000000"/>
                <w:sz w:val="24"/>
                <w:szCs w:val="24"/>
                <w:lang w:eastAsia="pl-PL"/>
              </w:rPr>
              <w:lastRenderedPageBreak/>
              <w:t>zaangażowania</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lastRenderedPageBreak/>
              <w:t>1-10</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lastRenderedPageBreak/>
              <w:t>P8.</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Udział w akcjach charytatywnych organizowanych na terenie szkoły.</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5 </w:t>
            </w:r>
            <w:r w:rsidRPr="008473C7">
              <w:rPr>
                <w:rFonts w:ascii="Times New Roman" w:eastAsia="Times New Roman" w:hAnsi="Times New Roman" w:cs="Times New Roman"/>
                <w:color w:val="000000"/>
                <w:sz w:val="24"/>
                <w:szCs w:val="24"/>
                <w:lang w:eastAsia="pl-PL"/>
              </w:rPr>
              <w:t>(za każdą akcję)</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P9</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Systematyczny udział w zajęciach dodatkowych organizowanych przez szkołę (co najmniej 80 % obecności).</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10 </w:t>
            </w:r>
            <w:r w:rsidRPr="008473C7">
              <w:rPr>
                <w:rFonts w:ascii="Times New Roman" w:eastAsia="Times New Roman" w:hAnsi="Times New Roman" w:cs="Times New Roman"/>
                <w:color w:val="000000"/>
                <w:sz w:val="24"/>
                <w:szCs w:val="24"/>
                <w:lang w:eastAsia="pl-PL"/>
              </w:rPr>
              <w:t>(za każde zajęcia 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prowadzący zajęcia</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P10</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Wyjątkowa kultura osobista - dobre maniery w stosunku do dorosłych i rówieśników, brak wulgarnego słownictwa, zachowanie odpowiednie do sytuacji, nieuleganie nałogom, okazywanie szacunku pracownikom szkoły i innym uczniom.</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P11</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Przestrzeganie zasad bezpieczeństwa i prawidłowe reagowanie na przejawy zagrożenia.</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r w:rsidRPr="008473C7">
              <w:rPr>
                <w:rFonts w:ascii="Times New Roman" w:eastAsia="Times New Roman" w:hAnsi="Times New Roman" w:cs="Times New Roman"/>
                <w:color w:val="000000"/>
                <w:sz w:val="24"/>
                <w:szCs w:val="24"/>
                <w:lang w:eastAsia="pl-PL"/>
              </w:rPr>
              <w:t> (raz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P12</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Okolicznościowe reprezentowanie szkoły na zewnątrz.</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5 </w:t>
            </w:r>
            <w:r w:rsidRPr="008473C7">
              <w:rPr>
                <w:rFonts w:ascii="Times New Roman" w:eastAsia="Times New Roman" w:hAnsi="Times New Roman" w:cs="Times New Roman"/>
                <w:color w:val="000000"/>
                <w:sz w:val="24"/>
                <w:szCs w:val="24"/>
                <w:lang w:eastAsia="pl-PL"/>
              </w:rPr>
              <w:t>(za każdą uroczystość)</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P13</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Premia za całkowity brak punktacji ujemnej.</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r w:rsidRPr="008473C7">
              <w:rPr>
                <w:rFonts w:ascii="Times New Roman" w:eastAsia="Times New Roman" w:hAnsi="Times New Roman" w:cs="Times New Roman"/>
                <w:color w:val="000000"/>
                <w:sz w:val="24"/>
                <w:szCs w:val="24"/>
                <w:lang w:eastAsia="pl-PL"/>
              </w:rPr>
              <w:t> (raz w semestrze)</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rPr>
          <w:jc w:val="center"/>
        </w:trPr>
        <w:tc>
          <w:tcPr>
            <w:tcW w:w="389"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442C67"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P14</w:t>
            </w:r>
            <w:r w:rsidR="008473C7" w:rsidRPr="008473C7">
              <w:rPr>
                <w:rFonts w:ascii="Times New Roman" w:eastAsia="Times New Roman" w:hAnsi="Times New Roman" w:cs="Times New Roman"/>
                <w:b/>
                <w:bCs/>
                <w:color w:val="000000"/>
                <w:sz w:val="24"/>
                <w:szCs w:val="24"/>
                <w:lang w:eastAsia="pl-PL"/>
              </w:rPr>
              <w:t>.</w:t>
            </w:r>
          </w:p>
        </w:tc>
        <w:tc>
          <w:tcPr>
            <w:tcW w:w="3170"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Inne niewymienione zachowania pozytywne (należy podać)</w:t>
            </w:r>
          </w:p>
        </w:tc>
        <w:tc>
          <w:tcPr>
            <w:tcW w:w="69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1-10</w:t>
            </w:r>
          </w:p>
        </w:tc>
        <w:tc>
          <w:tcPr>
            <w:tcW w:w="744"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bl>
    <w:p w:rsidR="008473C7" w:rsidRPr="008473C7" w:rsidRDefault="008473C7" w:rsidP="008473C7">
      <w:pPr>
        <w:shd w:val="clear" w:color="auto" w:fill="FFFFFF"/>
        <w:spacing w:after="150" w:line="240" w:lineRule="auto"/>
        <w:jc w:val="center"/>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 </w:t>
      </w:r>
    </w:p>
    <w:p w:rsidR="00442C67" w:rsidRDefault="00442C67" w:rsidP="008473C7">
      <w:pPr>
        <w:shd w:val="clear" w:color="auto" w:fill="FFFFFF"/>
        <w:spacing w:after="150" w:line="240" w:lineRule="auto"/>
        <w:jc w:val="center"/>
        <w:rPr>
          <w:rFonts w:ascii="Times New Roman" w:eastAsia="Times New Roman" w:hAnsi="Times New Roman" w:cs="Times New Roman"/>
          <w:b/>
          <w:bCs/>
          <w:color w:val="000000"/>
          <w:sz w:val="24"/>
          <w:szCs w:val="24"/>
          <w:lang w:eastAsia="pl-PL"/>
        </w:rPr>
      </w:pPr>
    </w:p>
    <w:p w:rsidR="00442C67" w:rsidRDefault="00442C67" w:rsidP="008473C7">
      <w:pPr>
        <w:shd w:val="clear" w:color="auto" w:fill="FFFFFF"/>
        <w:spacing w:after="150" w:line="240" w:lineRule="auto"/>
        <w:jc w:val="center"/>
        <w:rPr>
          <w:rFonts w:ascii="Times New Roman" w:eastAsia="Times New Roman" w:hAnsi="Times New Roman" w:cs="Times New Roman"/>
          <w:b/>
          <w:bCs/>
          <w:color w:val="000000"/>
          <w:sz w:val="24"/>
          <w:szCs w:val="24"/>
          <w:lang w:eastAsia="pl-PL"/>
        </w:rPr>
      </w:pPr>
    </w:p>
    <w:p w:rsidR="00442C67" w:rsidRDefault="00442C67" w:rsidP="008473C7">
      <w:pPr>
        <w:shd w:val="clear" w:color="auto" w:fill="FFFFFF"/>
        <w:spacing w:after="150" w:line="240" w:lineRule="auto"/>
        <w:jc w:val="center"/>
        <w:rPr>
          <w:rFonts w:ascii="Times New Roman" w:eastAsia="Times New Roman" w:hAnsi="Times New Roman" w:cs="Times New Roman"/>
          <w:b/>
          <w:bCs/>
          <w:color w:val="000000"/>
          <w:sz w:val="24"/>
          <w:szCs w:val="24"/>
          <w:lang w:eastAsia="pl-PL"/>
        </w:rPr>
      </w:pPr>
    </w:p>
    <w:p w:rsidR="008473C7" w:rsidRPr="008473C7" w:rsidRDefault="008473C7" w:rsidP="008473C7">
      <w:pPr>
        <w:shd w:val="clear" w:color="auto" w:fill="FFFFFF"/>
        <w:spacing w:after="150" w:line="240" w:lineRule="auto"/>
        <w:jc w:val="center"/>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ZACHOWANIA NEGATYWNE </w:t>
      </w:r>
    </w:p>
    <w:p w:rsidR="008473C7" w:rsidRPr="008473C7" w:rsidRDefault="008473C7" w:rsidP="008473C7">
      <w:pPr>
        <w:shd w:val="clear" w:color="auto" w:fill="FFFFFF"/>
        <w:spacing w:after="150" w:line="240" w:lineRule="auto"/>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b/>
          <w:bCs/>
          <w:color w:val="000000"/>
          <w:sz w:val="24"/>
          <w:szCs w:val="24"/>
          <w:lang w:eastAsia="pl-PL"/>
        </w:rPr>
        <w:t>Tabela 3. Waga negatywnych zachowań</w:t>
      </w:r>
    </w:p>
    <w:tbl>
      <w:tblPr>
        <w:tblW w:w="5000" w:type="pct"/>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tblPr>
      <w:tblGrid>
        <w:gridCol w:w="1241"/>
        <w:gridCol w:w="3775"/>
        <w:gridCol w:w="1940"/>
        <w:gridCol w:w="2265"/>
      </w:tblGrid>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 </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Niepożądane zachowania ucznia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Punkty</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Kto wstawia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N1.</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Spóźnienia na lekcje z własnej winy.</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2 </w:t>
            </w:r>
            <w:r w:rsidRPr="008473C7">
              <w:rPr>
                <w:rFonts w:ascii="Times New Roman" w:eastAsia="Times New Roman" w:hAnsi="Times New Roman" w:cs="Times New Roman"/>
                <w:color w:val="000000"/>
                <w:sz w:val="24"/>
                <w:szCs w:val="24"/>
                <w:lang w:eastAsia="pl-PL"/>
              </w:rPr>
              <w:t>(za każdym razem)</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N2.</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Nieusprawiedliwiona nieobecność na lekcji.</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5 </w:t>
            </w:r>
            <w:r w:rsidRPr="008473C7">
              <w:rPr>
                <w:rFonts w:ascii="Times New Roman" w:eastAsia="Times New Roman" w:hAnsi="Times New Roman" w:cs="Times New Roman"/>
                <w:color w:val="000000"/>
                <w:sz w:val="24"/>
                <w:szCs w:val="24"/>
                <w:lang w:eastAsia="pl-PL"/>
              </w:rPr>
              <w:t>(za każdą godzinę)</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lastRenderedPageBreak/>
              <w:t>N3.</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Brak zmiany obuwia.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2</w:t>
            </w:r>
            <w:r w:rsidRPr="008473C7">
              <w:rPr>
                <w:rFonts w:ascii="Times New Roman" w:eastAsia="Times New Roman" w:hAnsi="Times New Roman" w:cs="Times New Roman"/>
                <w:color w:val="000000"/>
                <w:sz w:val="24"/>
                <w:szCs w:val="24"/>
                <w:lang w:eastAsia="pl-PL"/>
              </w:rPr>
              <w:t> (za każdym razem)</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N4.</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Przeszkadzanie na lekcji (dotyczy jednej jednostki lekcyjnej).</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N5.</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Niewykonanie poleceń nauczyciela.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N6.</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Celowe zniszczenie mienia szkolnego lub własności innej osoby. </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20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N7.</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Wyjście bez zezwolenia poza teren szkoły w trakcie przerwy lub lekcji.</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r w:rsidRPr="008473C7">
              <w:rPr>
                <w:rFonts w:ascii="Times New Roman" w:eastAsia="Times New Roman" w:hAnsi="Times New Roman" w:cs="Times New Roman"/>
                <w:color w:val="000000"/>
                <w:sz w:val="24"/>
                <w:szCs w:val="24"/>
                <w:lang w:eastAsia="pl-PL"/>
              </w:rPr>
              <w:t> (za każde zdarzenie)</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N8.</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Niewywiązywanie się z powierzonych zadań (innych, niż praca domowa).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N9.</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Agresja słowna lub fizyczna.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b/>
                <w:bCs/>
                <w:color w:val="484848"/>
                <w:sz w:val="24"/>
                <w:szCs w:val="24"/>
                <w:lang w:eastAsia="pl-PL"/>
              </w:rPr>
            </w:pPr>
            <w:r w:rsidRPr="008473C7">
              <w:rPr>
                <w:rFonts w:ascii="Times New Roman" w:eastAsia="Times New Roman" w:hAnsi="Times New Roman" w:cs="Times New Roman"/>
                <w:b/>
                <w:bCs/>
                <w:color w:val="484848"/>
                <w:sz w:val="24"/>
                <w:szCs w:val="24"/>
                <w:lang w:eastAsia="pl-PL"/>
              </w:rPr>
              <w:t>10 (za każdy przejaw agresji)</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990FF4"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990FF4" w:rsidRPr="008473C7" w:rsidRDefault="00990FF4" w:rsidP="00A0733C">
            <w:pPr>
              <w:spacing w:after="15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N10.</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990FF4" w:rsidRPr="008473C7" w:rsidRDefault="00990FF4" w:rsidP="00A0733C">
            <w:pPr>
              <w:spacing w:after="15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Używanie wul</w:t>
            </w:r>
            <w:r w:rsidR="007C2790">
              <w:rPr>
                <w:rFonts w:ascii="Times New Roman" w:eastAsia="Times New Roman" w:hAnsi="Times New Roman" w:cs="Times New Roman"/>
                <w:color w:val="000000"/>
                <w:sz w:val="24"/>
                <w:szCs w:val="24"/>
                <w:lang w:eastAsia="pl-PL"/>
              </w:rPr>
              <w:t>garnych słów.</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990FF4" w:rsidRPr="008473C7" w:rsidRDefault="007C2790" w:rsidP="00A0733C">
            <w:pPr>
              <w:spacing w:after="150" w:line="240" w:lineRule="auto"/>
              <w:jc w:val="center"/>
              <w:rPr>
                <w:rFonts w:ascii="Times New Roman" w:eastAsia="Times New Roman" w:hAnsi="Times New Roman" w:cs="Times New Roman"/>
                <w:b/>
                <w:bCs/>
                <w:color w:val="484848"/>
                <w:sz w:val="24"/>
                <w:szCs w:val="24"/>
                <w:lang w:eastAsia="pl-PL"/>
              </w:rPr>
            </w:pPr>
            <w:r>
              <w:rPr>
                <w:rFonts w:ascii="Times New Roman" w:eastAsia="Times New Roman" w:hAnsi="Times New Roman" w:cs="Times New Roman"/>
                <w:b/>
                <w:bCs/>
                <w:color w:val="484848"/>
                <w:sz w:val="24"/>
                <w:szCs w:val="24"/>
                <w:lang w:eastAsia="pl-PL"/>
              </w:rPr>
              <w:t>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990FF4" w:rsidRPr="008473C7" w:rsidRDefault="007C2790" w:rsidP="00A0733C">
            <w:pPr>
              <w:spacing w:after="15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N11</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Udział w bójce.</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N12</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Pobicie.</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N13</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990FF4" w:rsidP="00A0733C">
            <w:pPr>
              <w:spacing w:after="150" w:line="240" w:lineRule="auto"/>
              <w:rPr>
                <w:rFonts w:ascii="Times New Roman" w:eastAsia="Times New Roman" w:hAnsi="Times New Roman" w:cs="Times New Roman"/>
                <w:color w:val="484848"/>
                <w:sz w:val="24"/>
                <w:szCs w:val="24"/>
                <w:lang w:eastAsia="pl-PL"/>
              </w:rPr>
            </w:pPr>
            <w:r>
              <w:rPr>
                <w:rFonts w:ascii="Times New Roman" w:eastAsia="Times New Roman" w:hAnsi="Times New Roman" w:cs="Times New Roman"/>
                <w:color w:val="000000"/>
                <w:sz w:val="24"/>
                <w:szCs w:val="24"/>
                <w:lang w:eastAsia="pl-PL"/>
              </w:rPr>
              <w:t>Przemoc psychiczna.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20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N14</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Kradzież.</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N15</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Niewłaściwe zachowanie podczas wycieczek szkolnych.</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10 </w:t>
            </w:r>
            <w:r w:rsidRPr="008473C7">
              <w:rPr>
                <w:rFonts w:ascii="Times New Roman" w:eastAsia="Times New Roman" w:hAnsi="Times New Roman" w:cs="Times New Roman"/>
                <w:color w:val="000000"/>
                <w:sz w:val="24"/>
                <w:szCs w:val="24"/>
                <w:lang w:eastAsia="pl-PL"/>
              </w:rPr>
              <w:t>(za całą wycieczkę)</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opiekun</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N16</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Zachowania zagrażające zdrowiu bądź życiu.</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N17</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Zaśmiecanie otoczenia (dotyczy jednego zdarzenia).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2</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N18</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Niewłaściwe zachowanie podczas przerwy, np. przebywanie w miejscach niedozwolonych, bieganie itp.</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N19</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 xml:space="preserve">Stosowanie używek (alkohol, </w:t>
            </w:r>
            <w:r w:rsidRPr="008473C7">
              <w:rPr>
                <w:rFonts w:ascii="Times New Roman" w:eastAsia="Times New Roman" w:hAnsi="Times New Roman" w:cs="Times New Roman"/>
                <w:color w:val="000000"/>
                <w:sz w:val="24"/>
                <w:szCs w:val="24"/>
                <w:lang w:eastAsia="pl-PL"/>
              </w:rPr>
              <w:lastRenderedPageBreak/>
              <w:t>na</w:t>
            </w:r>
            <w:r w:rsidR="00990FF4">
              <w:rPr>
                <w:rFonts w:ascii="Times New Roman" w:eastAsia="Times New Roman" w:hAnsi="Times New Roman" w:cs="Times New Roman"/>
                <w:color w:val="000000"/>
                <w:sz w:val="24"/>
                <w:szCs w:val="24"/>
                <w:lang w:eastAsia="pl-PL"/>
              </w:rPr>
              <w:t xml:space="preserve">rkotyki, papierosy)  w szkole lub </w:t>
            </w:r>
            <w:r w:rsidRPr="008473C7">
              <w:rPr>
                <w:rFonts w:ascii="Times New Roman" w:eastAsia="Times New Roman" w:hAnsi="Times New Roman" w:cs="Times New Roman"/>
                <w:color w:val="000000"/>
                <w:sz w:val="24"/>
                <w:szCs w:val="24"/>
                <w:lang w:eastAsia="pl-PL"/>
              </w:rPr>
              <w:t>w czasie wyjść i wycieczek szkolnych</w:t>
            </w:r>
            <w:r w:rsidR="00990FF4">
              <w:rPr>
                <w:rFonts w:ascii="Times New Roman" w:eastAsia="Times New Roman" w:hAnsi="Times New Roman" w:cs="Times New Roman"/>
                <w:color w:val="000000"/>
                <w:sz w:val="24"/>
                <w:szCs w:val="24"/>
                <w:lang w:eastAsia="pl-PL"/>
              </w:rPr>
              <w:t>.</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990FF4"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lastRenderedPageBreak/>
              <w:t>50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lastRenderedPageBreak/>
              <w:t>N20</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Wyłudzanie pieniędzy.</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N21</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Podrabianie podpisu, oceny, fałszowanie usprawiedliwienia.</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990FF4"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50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N22</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Używanie telefonów komórkowych, odtwarzaczy MP3, itp. </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r w:rsidRPr="008473C7">
              <w:rPr>
                <w:rFonts w:ascii="Times New Roman" w:eastAsia="Times New Roman" w:hAnsi="Times New Roman" w:cs="Times New Roman"/>
                <w:color w:val="000000"/>
                <w:sz w:val="24"/>
                <w:szCs w:val="24"/>
                <w:lang w:eastAsia="pl-PL"/>
              </w:rPr>
              <w:t> (za każde zdarzenie)</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N23</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Fotografowanie lub filmowanie zdarzeń z udziałem innych osób bez ich zgody.</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N24</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Upublicznianie materiałów i fotografii bez zgody obecnych na nich osób.</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N25</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Brak stroju galowego na uroczystościach szkolnych</w:t>
            </w:r>
            <w:r w:rsidR="003074F0">
              <w:rPr>
                <w:rFonts w:ascii="Times New Roman" w:eastAsia="Times New Roman" w:hAnsi="Times New Roman" w:cs="Times New Roman"/>
                <w:color w:val="000000"/>
                <w:sz w:val="24"/>
                <w:szCs w:val="24"/>
                <w:lang w:eastAsia="pl-PL"/>
              </w:rPr>
              <w:t>.</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N26</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Niewłaściwe zachowanie na uroczystościach i imprezach szkolnych</w:t>
            </w:r>
            <w:r w:rsidR="003074F0">
              <w:rPr>
                <w:rFonts w:ascii="Times New Roman" w:eastAsia="Times New Roman" w:hAnsi="Times New Roman" w:cs="Times New Roman"/>
                <w:color w:val="000000"/>
                <w:sz w:val="24"/>
                <w:szCs w:val="24"/>
                <w:lang w:eastAsia="pl-PL"/>
              </w:rPr>
              <w:t>.</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N27</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Przynoszenie do szkoły ostrych narzędzi, innych niebezpiecznych przedmiotów i substancji.</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15</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N28</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Inne, niewymienione zachowania negatywne (należy podać)</w:t>
            </w:r>
            <w:r w:rsidR="003074F0">
              <w:rPr>
                <w:rFonts w:ascii="Times New Roman" w:eastAsia="Times New Roman" w:hAnsi="Times New Roman" w:cs="Times New Roman"/>
                <w:color w:val="000000"/>
                <w:sz w:val="24"/>
                <w:szCs w:val="24"/>
                <w:lang w:eastAsia="pl-PL"/>
              </w:rPr>
              <w:t>.</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1 - 10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każdy nauczyciel</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N29</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Upomnienie Dyrektora ZSP w Dobieszowicach</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40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r w:rsidR="008473C7" w:rsidRPr="008473C7" w:rsidTr="00A0733C">
        <w:tc>
          <w:tcPr>
            <w:tcW w:w="673"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7C2790" w:rsidP="00A0733C">
            <w:pPr>
              <w:spacing w:after="150" w:line="240" w:lineRule="auto"/>
              <w:jc w:val="center"/>
              <w:rPr>
                <w:rFonts w:ascii="Times New Roman" w:eastAsia="Times New Roman" w:hAnsi="Times New Roman" w:cs="Times New Roman"/>
                <w:color w:val="484848"/>
                <w:sz w:val="24"/>
                <w:szCs w:val="24"/>
                <w:lang w:eastAsia="pl-PL"/>
              </w:rPr>
            </w:pPr>
            <w:r>
              <w:rPr>
                <w:rFonts w:ascii="Times New Roman" w:eastAsia="Times New Roman" w:hAnsi="Times New Roman" w:cs="Times New Roman"/>
                <w:b/>
                <w:bCs/>
                <w:color w:val="000000"/>
                <w:sz w:val="24"/>
                <w:szCs w:val="24"/>
                <w:lang w:eastAsia="pl-PL"/>
              </w:rPr>
              <w:t>N30</w:t>
            </w:r>
            <w:r w:rsidR="008473C7" w:rsidRPr="008473C7">
              <w:rPr>
                <w:rFonts w:ascii="Times New Roman" w:eastAsia="Times New Roman" w:hAnsi="Times New Roman" w:cs="Times New Roman"/>
                <w:b/>
                <w:bCs/>
                <w:color w:val="000000"/>
                <w:sz w:val="24"/>
                <w:szCs w:val="24"/>
                <w:lang w:eastAsia="pl-PL"/>
              </w:rPr>
              <w:t>.</w:t>
            </w:r>
          </w:p>
        </w:tc>
        <w:tc>
          <w:tcPr>
            <w:tcW w:w="2047"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Nagana Dyrektora ZSP w Dobieszowicach</w:t>
            </w:r>
          </w:p>
        </w:tc>
        <w:tc>
          <w:tcPr>
            <w:tcW w:w="1052"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jc w:val="center"/>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b/>
                <w:bCs/>
                <w:color w:val="000000"/>
                <w:sz w:val="24"/>
                <w:szCs w:val="24"/>
                <w:lang w:eastAsia="pl-PL"/>
              </w:rPr>
              <w:t>50</w:t>
            </w:r>
          </w:p>
        </w:tc>
        <w:tc>
          <w:tcPr>
            <w:tcW w:w="1228" w:type="pct"/>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473C7" w:rsidRPr="008473C7" w:rsidRDefault="008473C7" w:rsidP="00A0733C">
            <w:pPr>
              <w:spacing w:after="150" w:line="240" w:lineRule="auto"/>
              <w:rPr>
                <w:rFonts w:ascii="Times New Roman" w:eastAsia="Times New Roman" w:hAnsi="Times New Roman" w:cs="Times New Roman"/>
                <w:color w:val="484848"/>
                <w:sz w:val="24"/>
                <w:szCs w:val="24"/>
                <w:lang w:eastAsia="pl-PL"/>
              </w:rPr>
            </w:pPr>
            <w:r w:rsidRPr="008473C7">
              <w:rPr>
                <w:rFonts w:ascii="Times New Roman" w:eastAsia="Times New Roman" w:hAnsi="Times New Roman" w:cs="Times New Roman"/>
                <w:color w:val="000000"/>
                <w:sz w:val="24"/>
                <w:szCs w:val="24"/>
                <w:lang w:eastAsia="pl-PL"/>
              </w:rPr>
              <w:t>wychowawca</w:t>
            </w:r>
          </w:p>
        </w:tc>
      </w:tr>
    </w:tbl>
    <w:p w:rsidR="008473C7" w:rsidRPr="008473C7" w:rsidRDefault="008473C7" w:rsidP="008473C7">
      <w:pPr>
        <w:shd w:val="clear" w:color="auto" w:fill="FFFFFF"/>
        <w:spacing w:after="150" w:line="240" w:lineRule="auto"/>
        <w:rPr>
          <w:rFonts w:ascii="Times New Roman" w:eastAsia="Times New Roman" w:hAnsi="Times New Roman" w:cs="Times New Roman"/>
          <w:color w:val="636363"/>
          <w:sz w:val="24"/>
          <w:szCs w:val="24"/>
          <w:lang w:eastAsia="pl-PL"/>
        </w:rPr>
      </w:pPr>
      <w:r w:rsidRPr="008473C7">
        <w:rPr>
          <w:rFonts w:ascii="Times New Roman" w:eastAsia="Times New Roman" w:hAnsi="Times New Roman" w:cs="Times New Roman"/>
          <w:color w:val="000000"/>
          <w:sz w:val="24"/>
          <w:szCs w:val="24"/>
          <w:lang w:eastAsia="pl-PL"/>
        </w:rPr>
        <w:t> </w:t>
      </w:r>
    </w:p>
    <w:p w:rsidR="008473C7" w:rsidRPr="008473C7" w:rsidRDefault="003074F0" w:rsidP="008473C7">
      <w:pPr>
        <w:shd w:val="clear" w:color="auto" w:fill="FFFFFF"/>
        <w:spacing w:after="150" w:line="240" w:lineRule="auto"/>
        <w:rPr>
          <w:rFonts w:ascii="Times New Roman" w:eastAsia="Times New Roman" w:hAnsi="Times New Roman" w:cs="Times New Roman"/>
          <w:color w:val="636363"/>
          <w:sz w:val="24"/>
          <w:szCs w:val="24"/>
          <w:lang w:eastAsia="pl-PL"/>
        </w:rPr>
      </w:pPr>
      <w:r>
        <w:rPr>
          <w:rFonts w:ascii="Times New Roman" w:eastAsia="Times New Roman" w:hAnsi="Times New Roman" w:cs="Times New Roman"/>
          <w:color w:val="000000"/>
          <w:sz w:val="24"/>
          <w:szCs w:val="24"/>
          <w:lang w:eastAsia="pl-PL"/>
        </w:rPr>
        <w:t xml:space="preserve">21. </w:t>
      </w:r>
      <w:r w:rsidR="008473C7" w:rsidRPr="008473C7">
        <w:rPr>
          <w:rFonts w:ascii="Times New Roman" w:eastAsia="Times New Roman" w:hAnsi="Times New Roman" w:cs="Times New Roman"/>
          <w:color w:val="000000"/>
          <w:sz w:val="24"/>
          <w:szCs w:val="24"/>
          <w:lang w:eastAsia="pl-PL"/>
        </w:rPr>
        <w:t>Uczeń, który otrzymał:</w:t>
      </w:r>
    </w:p>
    <w:p w:rsidR="008473C7" w:rsidRPr="008473C7" w:rsidRDefault="003074F0" w:rsidP="008473C7">
      <w:pPr>
        <w:shd w:val="clear" w:color="auto" w:fill="FFFFFF"/>
        <w:spacing w:after="150" w:line="240" w:lineRule="auto"/>
        <w:rPr>
          <w:rFonts w:ascii="Times New Roman" w:eastAsia="Times New Roman" w:hAnsi="Times New Roman" w:cs="Times New Roman"/>
          <w:color w:val="636363"/>
          <w:sz w:val="24"/>
          <w:szCs w:val="24"/>
          <w:lang w:eastAsia="pl-PL"/>
        </w:rPr>
      </w:pPr>
      <w:r>
        <w:rPr>
          <w:rFonts w:ascii="Times New Roman" w:eastAsia="Times New Roman" w:hAnsi="Times New Roman" w:cs="Times New Roman"/>
          <w:color w:val="000000"/>
          <w:sz w:val="24"/>
          <w:szCs w:val="24"/>
          <w:lang w:eastAsia="pl-PL"/>
        </w:rPr>
        <w:t xml:space="preserve">1) </w:t>
      </w:r>
      <w:r w:rsidR="008473C7" w:rsidRPr="008473C7">
        <w:rPr>
          <w:rFonts w:ascii="Times New Roman" w:eastAsia="Times New Roman" w:hAnsi="Times New Roman" w:cs="Times New Roman"/>
          <w:color w:val="000000"/>
          <w:sz w:val="24"/>
          <w:szCs w:val="24"/>
          <w:lang w:eastAsia="pl-PL"/>
        </w:rPr>
        <w:t>upomnienie Dyrektora szkoły nie może otrzymać oceny wyższej niż dobra. </w:t>
      </w:r>
    </w:p>
    <w:p w:rsidR="008473C7" w:rsidRPr="008473C7" w:rsidRDefault="003074F0" w:rsidP="008473C7">
      <w:pPr>
        <w:shd w:val="clear" w:color="auto" w:fill="FFFFFF"/>
        <w:spacing w:after="15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008473C7" w:rsidRPr="008473C7">
        <w:rPr>
          <w:rFonts w:ascii="Times New Roman" w:eastAsia="Times New Roman" w:hAnsi="Times New Roman" w:cs="Times New Roman"/>
          <w:color w:val="000000"/>
          <w:sz w:val="24"/>
          <w:szCs w:val="24"/>
          <w:lang w:eastAsia="pl-PL"/>
        </w:rPr>
        <w:t>naganę Dyrektora szkoły nie może otrzymać oceny wyższej niż poprawna.</w:t>
      </w:r>
    </w:p>
    <w:p w:rsidR="00527D27" w:rsidRPr="008473C7" w:rsidRDefault="00527D27" w:rsidP="00AD018B">
      <w:pPr>
        <w:jc w:val="center"/>
        <w:rPr>
          <w:rFonts w:ascii="Times New Roman" w:hAnsi="Times New Roman" w:cs="Times New Roman"/>
          <w:b/>
          <w:bCs/>
          <w:sz w:val="24"/>
          <w:szCs w:val="24"/>
        </w:rPr>
      </w:pPr>
    </w:p>
    <w:p w:rsidR="00527D27" w:rsidRPr="008473C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8473C7">
        <w:rPr>
          <w:rFonts w:ascii="Times New Roman" w:hAnsi="Times New Roman" w:cs="Times New Roman"/>
          <w:b/>
          <w:bCs/>
          <w:color w:val="000000" w:themeColor="text1"/>
          <w:sz w:val="24"/>
          <w:szCs w:val="24"/>
        </w:rPr>
        <w:t xml:space="preserve">§ </w:t>
      </w:r>
      <w:r w:rsidRPr="008473C7">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2</w:t>
      </w:r>
    </w:p>
    <w:p w:rsidR="00527D27" w:rsidRPr="008473C7" w:rsidRDefault="00527D27" w:rsidP="00527D27">
      <w:pPr>
        <w:jc w:val="center"/>
        <w:rPr>
          <w:rFonts w:ascii="Times New Roman" w:hAnsi="Times New Roman" w:cs="Times New Roman"/>
          <w:b/>
          <w:bCs/>
          <w:sz w:val="24"/>
          <w:szCs w:val="24"/>
        </w:rPr>
      </w:pPr>
      <w:r w:rsidRPr="008473C7">
        <w:rPr>
          <w:rFonts w:ascii="Times New Roman" w:hAnsi="Times New Roman" w:cs="Times New Roman"/>
          <w:b/>
          <w:bCs/>
          <w:sz w:val="24"/>
          <w:szCs w:val="24"/>
        </w:rPr>
        <w:t>Zasady klasyfikacji śródrocznej i rocznej</w:t>
      </w:r>
    </w:p>
    <w:p w:rsidR="00AD018B" w:rsidRDefault="00AD018B" w:rsidP="00685953">
      <w:pPr>
        <w:spacing w:after="0"/>
        <w:jc w:val="center"/>
        <w:rPr>
          <w:rFonts w:ascii="Times New Roman" w:hAnsi="Times New Roman" w:cs="Times New Roman"/>
          <w:b/>
          <w:bCs/>
          <w:sz w:val="24"/>
          <w:szCs w:val="24"/>
        </w:rPr>
      </w:pP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b/>
          <w:bCs/>
          <w:color w:val="000000"/>
          <w:sz w:val="24"/>
          <w:szCs w:val="24"/>
          <w:lang w:eastAsia="pl-PL"/>
        </w:rPr>
      </w:pPr>
      <w:r w:rsidRPr="00527D27">
        <w:rPr>
          <w:rFonts w:ascii="Times New Roman" w:eastAsia="Times New Roman" w:hAnsi="Times New Roman" w:cs="Times New Roman"/>
          <w:color w:val="000000"/>
          <w:sz w:val="24"/>
          <w:szCs w:val="24"/>
          <w:lang w:eastAsia="pl-PL"/>
        </w:rPr>
        <w:t xml:space="preserve">Klasyfikację śródroczną uczniów przeprowadza się raz w ciągu roku szkolnego w ostatnim tygodniu </w:t>
      </w:r>
      <w:r w:rsidRPr="00527D27">
        <w:rPr>
          <w:rFonts w:ascii="Times New Roman" w:eastAsia="Times New Roman" w:hAnsi="Times New Roman" w:cs="Times New Roman"/>
          <w:bCs/>
          <w:color w:val="000000"/>
          <w:sz w:val="24"/>
          <w:szCs w:val="24"/>
          <w:lang w:eastAsia="pl-PL"/>
        </w:rPr>
        <w:t>przed feriami zimowymi</w:t>
      </w:r>
      <w:r w:rsidRPr="00527D27">
        <w:rPr>
          <w:rFonts w:ascii="Times New Roman" w:eastAsia="Times New Roman" w:hAnsi="Times New Roman" w:cs="Times New Roman"/>
          <w:color w:val="000000"/>
          <w:sz w:val="24"/>
          <w:szCs w:val="24"/>
          <w:lang w:eastAsia="pl-PL"/>
        </w:rPr>
        <w:t xml:space="preserve">. </w:t>
      </w: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 xml:space="preserve">W klasach </w:t>
      </w:r>
      <w:proofErr w:type="spellStart"/>
      <w:r w:rsidRPr="00527D27">
        <w:rPr>
          <w:rFonts w:ascii="Times New Roman" w:eastAsia="Times New Roman" w:hAnsi="Times New Roman" w:cs="Times New Roman"/>
          <w:color w:val="000000"/>
          <w:sz w:val="24"/>
          <w:szCs w:val="24"/>
          <w:lang w:eastAsia="pl-PL"/>
        </w:rPr>
        <w:t>I–III</w:t>
      </w:r>
      <w:proofErr w:type="spellEnd"/>
      <w:r w:rsidRPr="00527D27">
        <w:rPr>
          <w:rFonts w:ascii="Times New Roman" w:eastAsia="Times New Roman" w:hAnsi="Times New Roman" w:cs="Times New Roman"/>
          <w:color w:val="000000"/>
          <w:sz w:val="24"/>
          <w:szCs w:val="24"/>
          <w:lang w:eastAsia="pl-PL"/>
        </w:rPr>
        <w:t xml:space="preserve"> śródroczne oceny klasyfikacyjne z zajęć edukacyjnych są ocenami opisowymi.</w:t>
      </w: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527D27">
        <w:rPr>
          <w:rFonts w:ascii="Times New Roman" w:eastAsia="Times New Roman" w:hAnsi="Times New Roman" w:cs="Times New Roman"/>
          <w:bCs/>
          <w:color w:val="000000"/>
          <w:sz w:val="24"/>
          <w:szCs w:val="24"/>
          <w:lang w:eastAsia="pl-PL"/>
        </w:rPr>
        <w:t>I–III</w:t>
      </w:r>
      <w:proofErr w:type="spellEnd"/>
      <w:r w:rsidRPr="00527D27">
        <w:rPr>
          <w:rFonts w:ascii="Times New Roman" w:eastAsia="Times New Roman" w:hAnsi="Times New Roman" w:cs="Times New Roman"/>
          <w:bCs/>
          <w:color w:val="000000"/>
          <w:sz w:val="24"/>
          <w:szCs w:val="24"/>
          <w:lang w:eastAsia="pl-PL"/>
        </w:rPr>
        <w:t xml:space="preserve"> szkoły podstawowej w przypadku:</w:t>
      </w:r>
    </w:p>
    <w:p w:rsidR="00527D27" w:rsidRPr="00527D27" w:rsidRDefault="00527D27" w:rsidP="00266B76">
      <w:pPr>
        <w:pStyle w:val="Akapitzlist"/>
        <w:numPr>
          <w:ilvl w:val="1"/>
          <w:numId w:val="280"/>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obowiązkowych zajęć edukacyjnych ustala się jedną roczną ocenę klasyfikacyjną z tych zajęć;</w:t>
      </w:r>
    </w:p>
    <w:p w:rsidR="00527D27" w:rsidRPr="00527D27" w:rsidRDefault="00527D27" w:rsidP="00266B76">
      <w:pPr>
        <w:pStyle w:val="Akapitzlist"/>
        <w:numPr>
          <w:ilvl w:val="1"/>
          <w:numId w:val="280"/>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dodatkowych zajęć edukacyjnych ustala się jedną roczną ocenę klasyfikacyjną z tych zajęć.</w:t>
      </w: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Na klasyfikację końcową składają się:</w:t>
      </w:r>
    </w:p>
    <w:p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roczne oceny klasyfikacyjne z zajęć edukacyjnych, ustalone w klasie programowo najwyższej, oraz</w:t>
      </w:r>
    </w:p>
    <w:p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roczne oceny klasyfikacyjne z zajęć edukacyjnych, których realizacja zakończyła się w klasach programowo niższych w szkole, oraz</w:t>
      </w:r>
    </w:p>
    <w:p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roczna ocena klasyfikacyjna zachowania ustalona w klasie programowo najwyższej.</w:t>
      </w:r>
    </w:p>
    <w:p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Klasyfikacji końcowej dokonuje się w klasie programowo najwyższej szkoły.</w:t>
      </w:r>
    </w:p>
    <w:p w:rsidR="004D2999" w:rsidRDefault="004D2999" w:rsidP="004D2999">
      <w:pPr>
        <w:pStyle w:val="Podtytu"/>
        <w:numPr>
          <w:ilvl w:val="0"/>
          <w:numId w:val="0"/>
        </w:numPr>
        <w:spacing w:after="0" w:line="276" w:lineRule="auto"/>
        <w:rPr>
          <w:rFonts w:ascii="Times New Roman" w:hAnsi="Times New Roman" w:cs="Times New Roman"/>
          <w:b/>
          <w:bCs/>
          <w:color w:val="000000" w:themeColor="text1"/>
          <w:sz w:val="24"/>
          <w:szCs w:val="24"/>
        </w:rPr>
      </w:pPr>
    </w:p>
    <w:p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3</w:t>
      </w:r>
    </w:p>
    <w:p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Ocenianie w trakcie kształcenia na odległość</w:t>
      </w:r>
    </w:p>
    <w:p w:rsidR="004D2999" w:rsidRDefault="004D2999" w:rsidP="004D2999">
      <w:pPr>
        <w:jc w:val="center"/>
        <w:rPr>
          <w:rFonts w:ascii="Times New Roman" w:hAnsi="Times New Roman" w:cs="Times New Roman"/>
          <w:b/>
          <w:bCs/>
          <w:sz w:val="24"/>
          <w:szCs w:val="24"/>
        </w:rPr>
      </w:pP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bCs/>
          <w:sz w:val="24"/>
          <w:szCs w:val="24"/>
        </w:rPr>
        <w:t>W trakcie kształcenia na odległość ocenianiu podlegają osiągnięcia edukacyjne ucznia oraz jego zachowanie.</w:t>
      </w: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sz w:val="24"/>
          <w:szCs w:val="24"/>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sz w:val="24"/>
          <w:szCs w:val="24"/>
        </w:rPr>
        <w:t>Nauczyciel jest obowiązany indywidualizować pracę z uczniem podczas kształcenia na odległość do potrzeb rozwojowych i edukacyjnych oraz możliwości psychofizycznych ucznia.</w:t>
      </w:r>
    </w:p>
    <w:p w:rsidR="004D2999" w:rsidRPr="004D2999" w:rsidRDefault="004D2999" w:rsidP="00266B76">
      <w:pPr>
        <w:numPr>
          <w:ilvl w:val="0"/>
          <w:numId w:val="297"/>
        </w:numPr>
        <w:tabs>
          <w:tab w:val="left" w:pos="284"/>
        </w:tabs>
        <w:spacing w:after="0" w:line="276" w:lineRule="auto"/>
        <w:ind w:left="0" w:firstLine="0"/>
        <w:jc w:val="both"/>
        <w:rPr>
          <w:rFonts w:ascii="Times New Roman" w:hAnsi="Times New Roman" w:cs="Times New Roman"/>
          <w:bCs/>
          <w:sz w:val="24"/>
          <w:szCs w:val="24"/>
        </w:rPr>
      </w:pPr>
      <w:r w:rsidRPr="004D2999">
        <w:rPr>
          <w:rFonts w:ascii="Times New Roman" w:hAnsi="Times New Roman" w:cs="Times New Roman"/>
          <w:sz w:val="24"/>
          <w:szCs w:val="24"/>
        </w:rPr>
        <w:t>Monitorowanie postępów uczniów odbywa się poprzez:</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o</w:t>
      </w:r>
      <w:r w:rsidR="004D2999" w:rsidRPr="004D2999">
        <w:rPr>
          <w:rFonts w:ascii="Times New Roman" w:hAnsi="Times New Roman" w:cs="Times New Roman"/>
          <w:sz w:val="24"/>
          <w:szCs w:val="24"/>
        </w:rPr>
        <w:t>bserwację pracy ucznia, w tym aktywność ucznia;</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z</w:t>
      </w:r>
      <w:r w:rsidR="004D2999" w:rsidRPr="004D2999">
        <w:rPr>
          <w:rFonts w:ascii="Times New Roman" w:hAnsi="Times New Roman" w:cs="Times New Roman"/>
          <w:sz w:val="24"/>
          <w:szCs w:val="24"/>
        </w:rPr>
        <w:t>aangażowanie ucznia w kontaktach z nauczycielem i kolegami w grupie;</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r</w:t>
      </w:r>
      <w:r w:rsidR="004D2999" w:rsidRPr="004D2999">
        <w:rPr>
          <w:rFonts w:ascii="Times New Roman" w:hAnsi="Times New Roman" w:cs="Times New Roman"/>
          <w:sz w:val="24"/>
          <w:szCs w:val="24"/>
        </w:rPr>
        <w:t>ozwiązywanie zadań i wykonywanie prac wskazanych przez nauczyciela;</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t</w:t>
      </w:r>
      <w:r w:rsidR="004D2999" w:rsidRPr="004D2999">
        <w:rPr>
          <w:rFonts w:ascii="Times New Roman" w:hAnsi="Times New Roman" w:cs="Times New Roman"/>
          <w:sz w:val="24"/>
          <w:szCs w:val="24"/>
        </w:rPr>
        <w:t>erminowe wykonywanie zadań;</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004D2999" w:rsidRPr="004D2999">
        <w:rPr>
          <w:rFonts w:ascii="Times New Roman" w:hAnsi="Times New Roman" w:cs="Times New Roman"/>
          <w:sz w:val="24"/>
          <w:szCs w:val="24"/>
        </w:rPr>
        <w:t>ykazywanie własnej inicjatywy przez ucznia przy pojawiających się trudnościach;</w:t>
      </w:r>
    </w:p>
    <w:p w:rsidR="004D2999" w:rsidRPr="004D2999" w:rsidRDefault="00AF3B36"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w</w:t>
      </w:r>
      <w:r w:rsidR="004D2999" w:rsidRPr="004D2999">
        <w:rPr>
          <w:rFonts w:ascii="Times New Roman" w:hAnsi="Times New Roman" w:cs="Times New Roman"/>
          <w:sz w:val="24"/>
          <w:szCs w:val="24"/>
        </w:rPr>
        <w:t>ykorzystywanie przez ucznia wiedzy i umiejętności wcześniej nabytych do wykonywania kolejnych zadań.</w:t>
      </w:r>
    </w:p>
    <w:p w:rsidR="004D2999" w:rsidRPr="004D2999" w:rsidRDefault="004D2999" w:rsidP="00266B76">
      <w:pPr>
        <w:pStyle w:val="NormalnyWeb"/>
        <w:numPr>
          <w:ilvl w:val="0"/>
          <w:numId w:val="297"/>
        </w:numPr>
        <w:shd w:val="clear" w:color="auto" w:fill="FFFFFF"/>
        <w:spacing w:before="0" w:beforeAutospacing="0" w:after="0" w:afterAutospacing="0" w:line="276" w:lineRule="auto"/>
        <w:ind w:left="284" w:hanging="284"/>
        <w:jc w:val="both"/>
      </w:pPr>
      <w:r w:rsidRPr="004D2999">
        <w:t>Sposoby weryfikacji wiedzy i umiejętności uczniów zależą od specyfiki przedmiotu.</w:t>
      </w:r>
    </w:p>
    <w:p w:rsidR="004D2999" w:rsidRPr="004D2999" w:rsidRDefault="004D2999" w:rsidP="00266B76">
      <w:pPr>
        <w:pStyle w:val="NormalnyWeb"/>
        <w:numPr>
          <w:ilvl w:val="0"/>
          <w:numId w:val="297"/>
        </w:numPr>
        <w:shd w:val="clear" w:color="auto" w:fill="FFFFFF"/>
        <w:spacing w:before="0" w:beforeAutospacing="0" w:after="0" w:afterAutospacing="0" w:line="276" w:lineRule="auto"/>
        <w:ind w:left="284" w:hanging="284"/>
        <w:jc w:val="both"/>
      </w:pPr>
      <w:r w:rsidRPr="004D2999">
        <w:t>W zależności od formy komunikacji w uczniem, nauczyciele monitorują i sprawdzają wiedzę uczniów oraz ich postępy w nauce według następujących wytycznych :</w:t>
      </w:r>
    </w:p>
    <w:p w:rsidR="004D2999" w:rsidRPr="004D2999" w:rsidRDefault="004D2999" w:rsidP="00266B76">
      <w:pPr>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 aktywność uczniów w</w:t>
      </w:r>
      <w:r w:rsidR="00AF3B36">
        <w:rPr>
          <w:rFonts w:ascii="Times New Roman" w:hAnsi="Times New Roman" w:cs="Times New Roman"/>
          <w:sz w:val="24"/>
          <w:szCs w:val="24"/>
        </w:rPr>
        <w:t>ykazywana podczas lekcji zdalnych</w:t>
      </w:r>
      <w:r w:rsidRPr="004D2999">
        <w:rPr>
          <w:rFonts w:ascii="Times New Roman" w:hAnsi="Times New Roman" w:cs="Times New Roman"/>
          <w:sz w:val="24"/>
          <w:szCs w:val="24"/>
        </w:rPr>
        <w:t>;</w:t>
      </w:r>
    </w:p>
    <w:p w:rsidR="004D2999" w:rsidRPr="004D2999" w:rsidRDefault="004D2999" w:rsidP="00266B76">
      <w:pPr>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dodatkowe (związane z tematem przeprowadzonej lekcji), zlecone przez nauczyciela czynności i prace wykonane przez uczniów;</w:t>
      </w:r>
    </w:p>
    <w:p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podlegają prace domowe zadane przez nauczyciela i odesłane w wyznaczonym terminie poprzez pocztę elektroniczną lub inną formę (np. poprzez komunikatory);</w:t>
      </w:r>
    </w:p>
    <w:p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podlegają prace pisemne, które zostały określone ze stosownym wyprzedzeniem. Praca pisemna nie może trwać dłużej niż to wynika z d</w:t>
      </w:r>
      <w:r w:rsidR="00AF3B36">
        <w:rPr>
          <w:rFonts w:ascii="Times New Roman" w:hAnsi="Times New Roman" w:cs="Times New Roman"/>
          <w:sz w:val="24"/>
          <w:szCs w:val="24"/>
        </w:rPr>
        <w:t>ziennego planu lekcji dla klasy;</w:t>
      </w:r>
    </w:p>
    <w:p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odpowiedzi ustne udzielane w czasie rzeczywistym za pomocą komunikatorów elektronicznych;</w:t>
      </w:r>
    </w:p>
    <w:p w:rsid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przygotowanie projektu przez ucznia.</w:t>
      </w: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W ocenianiu zajęć z wychowania fizycznego, nauczyciel bierze pod uwagę</w:t>
      </w:r>
      <w:r w:rsidRPr="004D2999">
        <w:t xml:space="preserve"> </w:t>
      </w:r>
      <w:r>
        <w:rPr>
          <w:color w:val="FF0000"/>
        </w:rPr>
        <w:br/>
      </w:r>
      <w:r w:rsidRPr="004D2999">
        <w:rPr>
          <w:rFonts w:ascii="Times New Roman" w:hAnsi="Times New Roman" w:cs="Times New Roman"/>
          <w:sz w:val="24"/>
          <w:szCs w:val="24"/>
        </w:rPr>
        <w:t xml:space="preserve">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oceniać ucznia także na podstawie odesłanych przez ucznia nagrań/ zdjęć z wykonania zleconych zadań</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zachęcać uczniów do wypełniania dzienniczków aktywności fizycznej.</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Ocenianie zachowania uczniów polega na podsumowaniu zachowania ucznia w okresie poprzedzającym zawieszenie działalności szkoły, a także zachowanie ucznia w okresie nauki na odległość, a zwłaszcza jego systematyczności i aktywności w realizacji zleconych form nauki.</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W trakcie nauczania zdalnego z wykorzystaniem chociażby wideokonferencji można wziąć pod uwagę zachowanie ucznia w trakcie prowadzenia przez nauczyciela lekcji - np. czy przeszkadza nauczycielowi oraz innym uczniom w trakcie wypowiedzi.</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O postępach w nauce uczniowie oraz ich rodzice są informowani za pośrednictwem dostępnych środków komunikacji elektronicznej</w:t>
      </w:r>
      <w:r w:rsidR="001C67C5">
        <w:rPr>
          <w:rFonts w:ascii="Times New Roman" w:hAnsi="Times New Roman" w:cs="Times New Roman"/>
          <w:sz w:val="24"/>
          <w:szCs w:val="24"/>
        </w:rPr>
        <w:t>.</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Po sprawdzeniu pracy ucznia nauczyciel wysyła informację zwrotną z podsumowaniem lub oceną  wykonanego zadania</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lastRenderedPageBreak/>
        <w:t>Nauczyciel uzasadnia każda ustaloną ocenę. </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eastAsia="Arial" w:hAnsi="Times New Roman" w:cs="Times New Roman"/>
          <w:sz w:val="24"/>
          <w:szCs w:val="24"/>
        </w:rPr>
        <w:t xml:space="preserve">Jeżeli nie ma żadnych </w:t>
      </w:r>
      <w:r w:rsidR="001C67C5" w:rsidRPr="004D2999">
        <w:rPr>
          <w:rFonts w:ascii="Times New Roman" w:eastAsia="Arial" w:hAnsi="Times New Roman" w:cs="Times New Roman"/>
          <w:sz w:val="24"/>
          <w:szCs w:val="24"/>
        </w:rPr>
        <w:t>przeciwwskazań</w:t>
      </w:r>
      <w:r w:rsidRPr="004D2999">
        <w:rPr>
          <w:rFonts w:ascii="Times New Roman" w:eastAsia="Arial" w:hAnsi="Times New Roman" w:cs="Times New Roman"/>
          <w:sz w:val="24"/>
          <w:szCs w:val="24"/>
        </w:rPr>
        <w:t xml:space="preserve"> ani przeszkód egzamin klasyfikacyjny i poprawkowy może być przeprowadzony zdalnie (za pomocą środków komunikacji elektronicznej)</w:t>
      </w:r>
    </w:p>
    <w:p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t xml:space="preserve">W przypadku egzaminów z wykorzystaniem środków komunikacji elektronicznej protokół wypełnia się zdalnie. </w:t>
      </w:r>
    </w:p>
    <w:p w:rsidR="004D2999" w:rsidRPr="004D2999" w:rsidRDefault="004D2999" w:rsidP="004D2999">
      <w:pPr>
        <w:tabs>
          <w:tab w:val="left" w:pos="284"/>
        </w:tabs>
        <w:spacing w:after="0" w:line="276" w:lineRule="auto"/>
        <w:jc w:val="both"/>
        <w:rPr>
          <w:rFonts w:ascii="Times New Roman" w:hAnsi="Times New Roman" w:cs="Times New Roman"/>
          <w:sz w:val="24"/>
          <w:szCs w:val="24"/>
        </w:rPr>
      </w:pPr>
    </w:p>
    <w:p w:rsidR="00DD054F" w:rsidRDefault="00DD054F" w:rsidP="00813F0D">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813F0D">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813F0D">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527D27" w:rsidRDefault="004D2999"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4</w:t>
      </w:r>
    </w:p>
    <w:p w:rsidR="00813F0D" w:rsidRPr="00813F0D" w:rsidRDefault="00813F0D" w:rsidP="00813F0D"/>
    <w:p w:rsidR="00527D27" w:rsidRPr="00527D27" w:rsidRDefault="00527D27" w:rsidP="00266B76">
      <w:pPr>
        <w:pStyle w:val="Akapitzlist"/>
        <w:numPr>
          <w:ilvl w:val="3"/>
          <w:numId w:val="279"/>
        </w:numPr>
        <w:spacing w:after="0" w:line="276" w:lineRule="auto"/>
        <w:ind w:left="284" w:hanging="284"/>
        <w:jc w:val="both"/>
        <w:rPr>
          <w:rFonts w:ascii="Times New Roman" w:eastAsia="Times New Roman" w:hAnsi="Times New Roman" w:cs="Times New Roman"/>
          <w:sz w:val="24"/>
          <w:szCs w:val="24"/>
          <w:lang w:eastAsia="pl-PL"/>
        </w:rPr>
      </w:pPr>
      <w:r w:rsidRPr="00527D27">
        <w:rPr>
          <w:rFonts w:ascii="Times New Roman" w:eastAsia="Times New Roman" w:hAnsi="Times New Roman" w:cs="Times New Roman"/>
          <w:bCs/>
          <w:sz w:val="24"/>
          <w:szCs w:val="24"/>
          <w:lang w:eastAsia="pl-PL"/>
        </w:rPr>
        <w:t>Nie później niż n</w:t>
      </w:r>
      <w:r w:rsidRPr="00527D27">
        <w:rPr>
          <w:rFonts w:ascii="Times New Roman" w:eastAsia="Times New Roman" w:hAnsi="Times New Roman" w:cs="Times New Roman"/>
          <w:sz w:val="24"/>
          <w:szCs w:val="24"/>
          <w:lang w:eastAsia="pl-PL"/>
        </w:rPr>
        <w:t xml:space="preserve">a 14 dni przed zakończeniem zajęć dydaktyczno-wychowawczych wychowawcy informują uczniów i rodziców o przewidywanych rocznych ocenach klasyfikacyjnych z zajęć edukacyjnych oraz o przewidywanej rocznej ocenie klasyfikacyjnej na piśmie lub podczas zebrań z rodzicami oraz w odpowiednim miejscu e-dziennika: </w:t>
      </w:r>
    </w:p>
    <w:p w:rsidR="00527D27" w:rsidRPr="00527D27" w:rsidRDefault="00527D27" w:rsidP="00465D3C">
      <w:pPr>
        <w:pStyle w:val="Akapitzlist"/>
        <w:numPr>
          <w:ilvl w:val="0"/>
          <w:numId w:val="315"/>
        </w:numPr>
        <w:tabs>
          <w:tab w:val="left" w:pos="567"/>
        </w:tabs>
        <w:spacing w:after="0" w:line="276" w:lineRule="auto"/>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p</w:t>
      </w:r>
      <w:r w:rsidRPr="00527D27">
        <w:rPr>
          <w:rFonts w:ascii="Times New Roman" w:eastAsia="Times New Roman" w:hAnsi="Times New Roman" w:cs="Times New Roman"/>
          <w:color w:val="000000"/>
          <w:sz w:val="24"/>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 na 14 dni przed zakończeniem zajęć dydaktyczno-wychowawczych;</w:t>
      </w:r>
    </w:p>
    <w:p w:rsidR="00527D27" w:rsidRPr="00527D27" w:rsidRDefault="00527D27" w:rsidP="00465D3C">
      <w:pPr>
        <w:pStyle w:val="Akapitzlist"/>
        <w:numPr>
          <w:ilvl w:val="0"/>
          <w:numId w:val="315"/>
        </w:numPr>
        <w:tabs>
          <w:tab w:val="left" w:pos="567"/>
        </w:tabs>
        <w:spacing w:after="0" w:line="276" w:lineRule="auto"/>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p</w:t>
      </w:r>
      <w:r w:rsidRPr="00527D27">
        <w:rPr>
          <w:rFonts w:ascii="Times New Roman" w:eastAsia="Times New Roman" w:hAnsi="Times New Roman" w:cs="Times New Roman"/>
          <w:color w:val="000000"/>
          <w:sz w:val="24"/>
          <w:szCs w:val="24"/>
          <w:lang w:eastAsia="pl-PL"/>
        </w:rPr>
        <w:t>oprzez przewidywaną roczną ocenę klasyfikacyjną zachowania należy rozumieć ocenę wpisaną przez wychowawcę w dzienniku lekcyjnym długopisem (w kolumnie poprzedzającej wpis oceny rocznej) na 14 dni przed zakończeniem zajęć dydaktyczno-wychowawczych oraz w odpowiednim miejscu e-dziennika.</w:t>
      </w:r>
    </w:p>
    <w:p w:rsidR="00527D27" w:rsidRPr="00527D27" w:rsidRDefault="00527D27" w:rsidP="00266B76">
      <w:pPr>
        <w:pStyle w:val="Akapitzlist"/>
        <w:numPr>
          <w:ilvl w:val="0"/>
          <w:numId w:val="282"/>
        </w:numPr>
        <w:spacing w:after="0" w:line="276" w:lineRule="auto"/>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Informację o zebraniach z rodzicami podaje się poprzez wpis do e-dziennika, do zeszytu korespondencji  oraz zamieszczenie jej na stronie internetowej szkoły.</w:t>
      </w:r>
    </w:p>
    <w:p w:rsidR="00527D27" w:rsidRPr="00527D27" w:rsidRDefault="00527D27" w:rsidP="00266B76">
      <w:pPr>
        <w:pStyle w:val="Akapitzlist"/>
        <w:numPr>
          <w:ilvl w:val="0"/>
          <w:numId w:val="282"/>
        </w:numPr>
        <w:spacing w:after="0" w:line="276" w:lineRule="auto"/>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 xml:space="preserve">Nieobecność rodziców na wymienionym zebraniu lub brak potwierdzenia w zeszycie korespondencji  o zapoznaniu się z informacją, zwalnia szkołę z obowiązku poinformowania o przewidywanych rocznych ocenach klasyfikacyjnych z zajęć edukacyjnych oraz o przewidywanej rocznej ocenie klasyfikacyjnej zachowania w terminie wskazanym w statucie </w:t>
      </w:r>
      <w:r w:rsidRPr="00527D27">
        <w:rPr>
          <w:rFonts w:ascii="Times New Roman" w:eastAsia="Times New Roman" w:hAnsi="Times New Roman" w:cs="Times New Roman"/>
          <w:color w:val="000000"/>
          <w:sz w:val="24"/>
          <w:szCs w:val="24"/>
          <w:lang w:eastAsia="pl-PL"/>
        </w:rPr>
        <w:t>–</w:t>
      </w:r>
      <w:r w:rsidRPr="00527D27">
        <w:rPr>
          <w:rFonts w:ascii="Times New Roman" w:eastAsia="Times New Roman" w:hAnsi="Times New Roman" w:cs="Times New Roman"/>
          <w:bCs/>
          <w:color w:val="000000"/>
          <w:sz w:val="24"/>
          <w:szCs w:val="24"/>
          <w:lang w:eastAsia="pl-PL"/>
        </w:rPr>
        <w:t xml:space="preserve"> z uwagi na nieobecność rodzic winien sam dążyć do zapoznania się z informacją o przewidywanych ocenach. </w:t>
      </w:r>
    </w:p>
    <w:p w:rsidR="00527D27" w:rsidRPr="00527D27" w:rsidRDefault="00527D27" w:rsidP="00266B76">
      <w:pPr>
        <w:pStyle w:val="Akapitzlist"/>
        <w:numPr>
          <w:ilvl w:val="0"/>
          <w:numId w:val="283"/>
        </w:numPr>
        <w:spacing w:after="0" w:line="276" w:lineRule="auto"/>
        <w:ind w:left="284" w:hanging="284"/>
        <w:jc w:val="both"/>
        <w:rPr>
          <w:rFonts w:ascii="Times New Roman" w:eastAsia="Times New Roman" w:hAnsi="Times New Roman" w:cs="Times New Roman"/>
          <w:sz w:val="24"/>
          <w:szCs w:val="24"/>
          <w:lang w:eastAsia="pl-PL"/>
        </w:rPr>
      </w:pPr>
      <w:r w:rsidRPr="00527D27">
        <w:rPr>
          <w:rFonts w:ascii="Times New Roman" w:eastAsia="Times New Roman" w:hAnsi="Times New Roman" w:cs="Times New Roman"/>
          <w:sz w:val="24"/>
          <w:szCs w:val="24"/>
          <w:lang w:eastAsia="pl-PL"/>
        </w:rPr>
        <w:t xml:space="preserve">Na 14 dni przed klasyfikacyjnym zebraniem rady pedagogicznej nauczyciele ustalają </w:t>
      </w:r>
      <w:r w:rsidRPr="00527D27">
        <w:rPr>
          <w:rFonts w:ascii="Times New Roman" w:eastAsia="Times New Roman" w:hAnsi="Times New Roman" w:cs="Times New Roman"/>
          <w:sz w:val="24"/>
          <w:szCs w:val="24"/>
          <w:lang w:eastAsia="pl-PL"/>
        </w:rPr>
        <w:br/>
        <w:t>i wpisują do dziennika elektronicznego oceny klasyfikacyjne z zajęć edukacyjnych, a wychowawca oddziału ocenę klasyfikacyjną zachowania.</w:t>
      </w:r>
    </w:p>
    <w:p w:rsidR="00527D27" w:rsidRDefault="00527D27" w:rsidP="00527D27">
      <w:pPr>
        <w:spacing w:after="0"/>
        <w:ind w:left="284" w:hanging="284"/>
        <w:jc w:val="center"/>
        <w:rPr>
          <w:rFonts w:eastAsia="Times New Roman"/>
          <w:bCs/>
          <w:color w:val="000000"/>
          <w:szCs w:val="24"/>
          <w:lang w:eastAsia="pl-PL"/>
        </w:rPr>
      </w:pPr>
    </w:p>
    <w:p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5</w:t>
      </w:r>
    </w:p>
    <w:p w:rsidR="00527D27" w:rsidRDefault="00527D27" w:rsidP="00527D27">
      <w:pPr>
        <w:spacing w:after="0"/>
        <w:ind w:left="284" w:hanging="284"/>
        <w:jc w:val="center"/>
        <w:rPr>
          <w:rFonts w:eastAsia="Times New Roman"/>
          <w:bCs/>
          <w:color w:val="000000"/>
          <w:szCs w:val="24"/>
          <w:lang w:eastAsia="pl-PL"/>
        </w:rPr>
      </w:pP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Rodzice ucznia mają prawo wnioskować na piśmie do nauczycieli poszczególnych przedmiotów, oddając pismo do sekretariatu, o podwyższenie oceny z obowiązkowych i dodatkowych zajęć edukacyjnych w terminie nie dłuższym niż 7 dni roboczych od otrzymania informacji o przewidywanych dla niego rocznych ocenach klasyfikacyjnych z zajęć edukacyjnych.</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We wniosku mus</w:t>
      </w:r>
      <w:r w:rsidR="004D2999">
        <w:rPr>
          <w:rFonts w:ascii="Times New Roman" w:eastAsia="Times New Roman" w:hAnsi="Times New Roman" w:cs="Times New Roman"/>
          <w:bCs/>
          <w:color w:val="000000"/>
          <w:sz w:val="24"/>
          <w:szCs w:val="24"/>
          <w:lang w:eastAsia="pl-PL"/>
        </w:rPr>
        <w:t>i</w:t>
      </w:r>
      <w:r w:rsidRPr="004D2999">
        <w:rPr>
          <w:rFonts w:ascii="Times New Roman" w:eastAsia="Times New Roman" w:hAnsi="Times New Roman" w:cs="Times New Roman"/>
          <w:bCs/>
          <w:color w:val="000000"/>
          <w:sz w:val="24"/>
          <w:szCs w:val="24"/>
          <w:lang w:eastAsia="pl-PL"/>
        </w:rPr>
        <w:t xml:space="preserve"> być określona ocena, o jaką ubiega się uczeń, oraz uzasadnienie prośby.</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Za przewidywaną ocenę roczną lub końcową przyjmuje się ocenę zaproponowaną przez nauczyciela zgodnie z terminem ustalonym w kalendarzu na dany rok szkolny, a nie zatwierdzoną jeszcze przez radę pedagogiczną.</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Uczeń może się ubiegać o podwyższenie przewidywanej oceny tylko o jeden stopień i tylko w przypadku, gdy więcej niż połowa uzyskanych przez niego ocen cząstkowych jest równa ocenie, o którą się ubiega, lub od niej wyższa.</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Warunki ubiegania się o ocenę wyższą niż przewidywana:</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frekwencja na zajęciach z danego przedmiotu nie niższa niż 85% (z wyjątkiem usprawiedliwionej nieobecności trwającej, co najmniej dwa tygodnie);</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przystąpienie do wszystkich przez nauczyciela form sprawdzianów i prac pisemnych,</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udział w zajęciach wyrównawczych (w przypadku uczniów mających trudności w nauce);</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skorzystanie z wszystkich oferowanych przez nauczyciela form poprawy oceny;</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udział w konkursach z przedmiotu, którego dotyczy wniosek o podwyższenie ceny, lub w zawodach i odniesienie w nich sukcesów- 1, 2, 3 miejsce i wyróżnienie (dotyczy wniosku tylko ocenę najwyższą);</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zaistnienie innych ważnych okoliczności uniemożliwiających  uzyskanie oceny wyższej niż przewidywana przez nauczyciela (np. długotrwała choroba, sytuacja rodzinna).</w:t>
      </w:r>
    </w:p>
    <w:p w:rsidR="00527D27" w:rsidRPr="004D2999" w:rsidRDefault="00527D27" w:rsidP="00266B76">
      <w:pPr>
        <w:pStyle w:val="Akapitzlist"/>
        <w:numPr>
          <w:ilvl w:val="0"/>
          <w:numId w:val="284"/>
        </w:numPr>
        <w:spacing w:after="0" w:line="276" w:lineRule="auto"/>
        <w:ind w:left="284" w:hanging="284"/>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spełnienia przez ucznia kryteriów, wychowawca odnotowuje ten fakt na podaniu ucznia i przekazuje je nauczycielowi przedmiotu.</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Nauczyciel przedmiotu odnotowuje na podaniu spełnienie przez ucznia pozostałych kryteriów, wyrażając zgodę na przystąpienie do poprawy oceny.</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nie spełnienia któregokolwiek z warunków wymienionych w ustępie 5 prośba ucznia zostaje odrzucona, a wychowawca lub nauczyciel przedmiotu odnotowuje na podaniu przyczynę jej odrzucenia.</w:t>
      </w:r>
    </w:p>
    <w:p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Uczeń spełniający wszystkie warunki najpóźniej 7 dni przed klasyfikacyjnym posiedzeniem rady pedagogicznej przystępuje do przygotowanego przez nauczyciela przedmiotu dodatkowego sprawdzianu.</w:t>
      </w:r>
    </w:p>
    <w:p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Sprawdzian obejmuje:</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formę pisemną;</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formę ustną;</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muzyki, plastyki, techniki i informatycznych, mogą to być również zadania praktyczne;</w:t>
      </w:r>
    </w:p>
    <w:p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sprawdzian z zajęć wychowania fizycznego ma formę przede wszystkim ćwiczeń praktycznych.</w:t>
      </w:r>
    </w:p>
    <w:p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Stopień trudności zadań musi odpowiadać wymaganiom edukacyjnym na ocenę, o którą ubiega się uczeń.</w:t>
      </w:r>
    </w:p>
    <w:p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lastRenderedPageBreak/>
        <w:t>Procedura podwyższania  oceny trwa nie dłużej niż 2 godziny lekcyjne.</w:t>
      </w:r>
    </w:p>
    <w:p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Poprawa oceny rocznej lub końcowej może nastąpić jedynie w przypadku, gdy sprawdzian został zaliczony na ocenę, o którą ubiega się uczeń, lub ocenę wyższą.</w:t>
      </w:r>
    </w:p>
    <w:p w:rsidR="00527D27" w:rsidRPr="004D2999" w:rsidRDefault="00813F0D"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w:t>
      </w:r>
      <w:r w:rsidR="00527D27" w:rsidRPr="004D2999">
        <w:rPr>
          <w:rFonts w:ascii="Times New Roman" w:eastAsia="Times New Roman" w:hAnsi="Times New Roman" w:cs="Times New Roman"/>
          <w:bCs/>
          <w:color w:val="000000"/>
          <w:sz w:val="24"/>
          <w:szCs w:val="24"/>
          <w:lang w:eastAsia="pl-PL"/>
        </w:rPr>
        <w:t>stateczna ocena roczna lub końcowa nie może być niższa od oceny wcześniej przewidywanej.</w:t>
      </w:r>
    </w:p>
    <w:p w:rsidR="00527D27" w:rsidRPr="004D2999" w:rsidRDefault="00442C6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Sprawdzian, oceniony zgodnie z P</w:t>
      </w:r>
      <w:r w:rsidR="00527D27" w:rsidRPr="004D2999">
        <w:rPr>
          <w:rFonts w:ascii="Times New Roman" w:eastAsia="Times New Roman" w:hAnsi="Times New Roman" w:cs="Times New Roman"/>
          <w:bCs/>
          <w:color w:val="000000"/>
          <w:sz w:val="24"/>
          <w:szCs w:val="24"/>
          <w:lang w:eastAsia="pl-PL"/>
        </w:rPr>
        <w:t>rzedmiotowym</w:t>
      </w:r>
      <w:r>
        <w:rPr>
          <w:rFonts w:ascii="Times New Roman" w:eastAsia="Times New Roman" w:hAnsi="Times New Roman" w:cs="Times New Roman"/>
          <w:bCs/>
          <w:color w:val="000000"/>
          <w:sz w:val="24"/>
          <w:szCs w:val="24"/>
          <w:lang w:eastAsia="pl-PL"/>
        </w:rPr>
        <w:t>i Zasadami O</w:t>
      </w:r>
      <w:r w:rsidR="00527D27" w:rsidRPr="004D2999">
        <w:rPr>
          <w:rFonts w:ascii="Times New Roman" w:eastAsia="Times New Roman" w:hAnsi="Times New Roman" w:cs="Times New Roman"/>
          <w:bCs/>
          <w:color w:val="000000"/>
          <w:sz w:val="24"/>
          <w:szCs w:val="24"/>
          <w:lang w:eastAsia="pl-PL"/>
        </w:rPr>
        <w:t>ceniania, zostaje dołączony do dokumentacji wychowawcy oddziału.</w:t>
      </w:r>
    </w:p>
    <w:p w:rsidR="00527D27"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Jeżeli uczeń nie przystąpi do sprawdzianu w wyznaczonym terminie z przyczyn nieusprawiedliwionych, traci prawo do ubiegania się o podwyższenie oceny.</w:t>
      </w:r>
    </w:p>
    <w:p w:rsidR="00813F0D" w:rsidRDefault="00813F0D" w:rsidP="0096289F">
      <w:pPr>
        <w:pStyle w:val="Podtytu"/>
        <w:numPr>
          <w:ilvl w:val="0"/>
          <w:numId w:val="0"/>
        </w:numPr>
        <w:spacing w:after="0" w:line="276" w:lineRule="auto"/>
        <w:rPr>
          <w:rFonts w:ascii="Times New Roman" w:hAnsi="Times New Roman" w:cs="Times New Roman"/>
          <w:b/>
          <w:bCs/>
          <w:color w:val="000000" w:themeColor="text1"/>
          <w:sz w:val="24"/>
          <w:szCs w:val="24"/>
        </w:rPr>
      </w:pPr>
    </w:p>
    <w:p w:rsidR="00813F0D" w:rsidRDefault="00813F0D"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6</w:t>
      </w:r>
    </w:p>
    <w:p w:rsidR="00813F0D" w:rsidRDefault="00813F0D" w:rsidP="00813F0D">
      <w:pPr>
        <w:spacing w:after="0" w:line="276" w:lineRule="auto"/>
        <w:jc w:val="both"/>
        <w:rPr>
          <w:rFonts w:ascii="Times New Roman" w:eastAsia="Times New Roman" w:hAnsi="Times New Roman" w:cs="Times New Roman"/>
          <w:bCs/>
          <w:color w:val="000000"/>
          <w:sz w:val="24"/>
          <w:szCs w:val="24"/>
          <w:lang w:eastAsia="pl-PL"/>
        </w:rPr>
      </w:pPr>
    </w:p>
    <w:p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color w:val="000000"/>
          <w:sz w:val="24"/>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bCs/>
          <w:color w:val="000000"/>
          <w:sz w:val="24"/>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color w:val="000000"/>
          <w:sz w:val="24"/>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 w przypadku rocznej oceny klasyfikacyjnej z zajęć edukacyjnych – przeprowadza sprawdzian wiadomości i umiejętności ucznia, oraz ustala roczną ocenę klasyfikacyjną z danych zajęć edukacyjnych.</w:t>
      </w:r>
    </w:p>
    <w:p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sz w:val="24"/>
          <w:szCs w:val="24"/>
          <w:lang w:eastAsia="pl-PL"/>
        </w:rPr>
        <w:t>Sprawdzian, o którym mowa w ust. 3 przeprowadza powołana przez dyrektora komisja w terminie 5 dni od dnia zgłoszenia zastrzeżeń. Termin sprawdzianu uzgadnia się z uczniem i jego rodzicami.</w:t>
      </w:r>
    </w:p>
    <w:p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sz w:val="24"/>
          <w:szCs w:val="24"/>
          <w:lang w:eastAsia="pl-PL"/>
        </w:rPr>
        <w:t>W skład komisji do przeprowadzenia sprawdzianu z edukacji przedmiotowej wchodzą:</w:t>
      </w:r>
    </w:p>
    <w:p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 dyrektor szkoły albo nauczyciel wyznaczony przed dyrektora szkoły – jako przewodniczący komisji;</w:t>
      </w:r>
    </w:p>
    <w:p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2) nauczyciel prowadzący dane zajęcia edukacyjne;</w:t>
      </w:r>
    </w:p>
    <w:p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 xml:space="preserve">3) </w:t>
      </w:r>
      <w:bookmarkStart w:id="138" w:name="_Hlk19527680"/>
      <w:r w:rsidRPr="00813F0D">
        <w:rPr>
          <w:rFonts w:ascii="Times New Roman" w:eastAsia="Times New Roman" w:hAnsi="Times New Roman" w:cs="Times New Roman"/>
          <w:sz w:val="24"/>
          <w:szCs w:val="24"/>
          <w:lang w:eastAsia="pl-PL"/>
        </w:rPr>
        <w:t>nauczyciel z danej lub innej szkoły tego samego typu, prowadzący takie same zajęcia edukacyjne.</w:t>
      </w:r>
      <w:bookmarkEnd w:id="138"/>
    </w:p>
    <w:p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6. Nauczyciel, o którym mowa w ust. 5pkt.2,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winnej szkole następuje w porozumieniu z dyrektorem tej szkoły.</w:t>
      </w:r>
    </w:p>
    <w:p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7. Ustalona przez komisję roczna ocena klasyfikacyjna z zajęć edukacyjnych nie może być niższa od ustalonej wcześniej oceny.</w:t>
      </w:r>
    </w:p>
    <w:p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lastRenderedPageBreak/>
        <w:t>8. Ocena ustalona przez komisję jest ostateczna, z wyjątkiem niedostatecznej rocznej oceny klasyfikacyjnej z zajęć edukacyjnych, która może być zmieniona w wyniku egzaminu poprawkowego.</w:t>
      </w:r>
    </w:p>
    <w:p w:rsidR="00813F0D" w:rsidRPr="00813F0D" w:rsidRDefault="00813F0D" w:rsidP="00813F0D">
      <w:pPr>
        <w:spacing w:after="0" w:line="276" w:lineRule="auto"/>
        <w:ind w:left="284" w:hanging="284"/>
        <w:jc w:val="both"/>
        <w:rPr>
          <w:rFonts w:ascii="Times New Roman" w:eastAsia="Times New Roman" w:hAnsi="Times New Roman" w:cs="Times New Roman"/>
          <w:strike/>
          <w:sz w:val="24"/>
          <w:szCs w:val="24"/>
          <w:lang w:eastAsia="pl-PL"/>
        </w:rPr>
      </w:pPr>
      <w:r w:rsidRPr="00813F0D">
        <w:rPr>
          <w:rFonts w:ascii="Times New Roman" w:eastAsia="Times New Roman" w:hAnsi="Times New Roman" w:cs="Times New Roman"/>
          <w:sz w:val="24"/>
          <w:szCs w:val="24"/>
          <w:lang w:eastAsia="pl-PL"/>
        </w:rPr>
        <w:t xml:space="preserve">9. </w:t>
      </w:r>
      <w:bookmarkStart w:id="139" w:name="_Hlk19527711"/>
      <w:r w:rsidRPr="00813F0D">
        <w:rPr>
          <w:rFonts w:ascii="Times New Roman" w:eastAsia="Times New Roman" w:hAnsi="Times New Roman" w:cs="Times New Roman"/>
          <w:sz w:val="24"/>
          <w:szCs w:val="24"/>
          <w:lang w:eastAsia="pl-PL"/>
        </w:rPr>
        <w:t>Z prac komisji sporządza się protokół zawierający:</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w:t>
      </w:r>
      <w:r w:rsidRPr="00813F0D">
        <w:rPr>
          <w:rFonts w:ascii="Times New Roman" w:eastAsia="Times New Roman" w:hAnsi="Times New Roman" w:cs="Times New Roman"/>
          <w:sz w:val="24"/>
          <w:szCs w:val="24"/>
          <w:lang w:eastAsia="pl-PL"/>
        </w:rPr>
        <w:tab/>
        <w:t>skład komisji,</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2)</w:t>
      </w:r>
      <w:r w:rsidRPr="00813F0D">
        <w:rPr>
          <w:rFonts w:ascii="Times New Roman" w:eastAsia="Times New Roman" w:hAnsi="Times New Roman" w:cs="Times New Roman"/>
          <w:sz w:val="24"/>
          <w:szCs w:val="24"/>
          <w:lang w:eastAsia="pl-PL"/>
        </w:rPr>
        <w:tab/>
        <w:t>termin sprawdzianu,</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3)</w:t>
      </w:r>
      <w:r w:rsidRPr="00813F0D">
        <w:rPr>
          <w:rFonts w:ascii="Times New Roman" w:eastAsia="Times New Roman" w:hAnsi="Times New Roman" w:cs="Times New Roman"/>
          <w:sz w:val="24"/>
          <w:szCs w:val="24"/>
          <w:lang w:eastAsia="pl-PL"/>
        </w:rPr>
        <w:tab/>
        <w:t>nazwa zajęć edukacyjnych, z których był przeprowadzany sprawdzian,</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4)</w:t>
      </w:r>
      <w:r w:rsidRPr="00813F0D">
        <w:rPr>
          <w:rFonts w:ascii="Times New Roman" w:eastAsia="Times New Roman" w:hAnsi="Times New Roman" w:cs="Times New Roman"/>
          <w:sz w:val="24"/>
          <w:szCs w:val="24"/>
          <w:lang w:eastAsia="pl-PL"/>
        </w:rPr>
        <w:tab/>
        <w:t>imię i nazwisko ucznia,</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5)</w:t>
      </w:r>
      <w:r w:rsidRPr="00813F0D">
        <w:rPr>
          <w:rFonts w:ascii="Times New Roman" w:eastAsia="Times New Roman" w:hAnsi="Times New Roman" w:cs="Times New Roman"/>
          <w:sz w:val="24"/>
          <w:szCs w:val="24"/>
          <w:lang w:eastAsia="pl-PL"/>
        </w:rPr>
        <w:tab/>
        <w:t>zadania sprawdzające,</w:t>
      </w:r>
    </w:p>
    <w:p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6)</w:t>
      </w:r>
      <w:r w:rsidRPr="00813F0D">
        <w:rPr>
          <w:rFonts w:ascii="Times New Roman" w:eastAsia="Times New Roman" w:hAnsi="Times New Roman" w:cs="Times New Roman"/>
          <w:sz w:val="24"/>
          <w:szCs w:val="24"/>
          <w:lang w:eastAsia="pl-PL"/>
        </w:rPr>
        <w:tab/>
        <w:t>ustaloną ocenę klasyfikacyjną.</w:t>
      </w:r>
    </w:p>
    <w:bookmarkEnd w:id="139"/>
    <w:p w:rsidR="00813F0D" w:rsidRPr="00813F0D" w:rsidRDefault="00813F0D" w:rsidP="00813F0D">
      <w:pPr>
        <w:spacing w:after="0" w:line="276" w:lineRule="auto"/>
        <w:ind w:left="284" w:hanging="426"/>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 xml:space="preserve">10. </w:t>
      </w:r>
      <w:bookmarkStart w:id="140" w:name="_Hlk19527730"/>
      <w:r w:rsidRPr="00813F0D">
        <w:rPr>
          <w:rFonts w:ascii="Times New Roman" w:eastAsia="Times New Roman" w:hAnsi="Times New Roman" w:cs="Times New Roman"/>
          <w:sz w:val="24"/>
          <w:szCs w:val="24"/>
          <w:lang w:eastAsia="pl-PL"/>
        </w:rPr>
        <w:t xml:space="preserve">Do protokołu, o którym mowa w ust. 9, dołącza się pisemne prace ucznia i zwięzłą informację o ustnych odpowiedziach ucznia </w:t>
      </w:r>
      <w:r w:rsidRPr="00813F0D">
        <w:rPr>
          <w:rFonts w:ascii="Times New Roman" w:hAnsi="Times New Roman" w:cs="Times New Roman"/>
          <w:sz w:val="24"/>
          <w:szCs w:val="24"/>
        </w:rPr>
        <w:t xml:space="preserve">i </w:t>
      </w:r>
      <w:bookmarkStart w:id="141" w:name="_Hlk490213943"/>
      <w:r w:rsidRPr="00813F0D">
        <w:rPr>
          <w:rFonts w:ascii="Times New Roman" w:hAnsi="Times New Roman" w:cs="Times New Roman"/>
          <w:sz w:val="24"/>
          <w:szCs w:val="24"/>
        </w:rPr>
        <w:t>zwięzłą informację o wykonaniu przez ucznia zadania praktycznego</w:t>
      </w:r>
      <w:bookmarkEnd w:id="141"/>
      <w:r w:rsidRPr="00813F0D">
        <w:rPr>
          <w:rFonts w:ascii="Times New Roman" w:eastAsia="Times New Roman" w:hAnsi="Times New Roman" w:cs="Times New Roman"/>
          <w:sz w:val="24"/>
          <w:szCs w:val="24"/>
          <w:lang w:eastAsia="pl-PL"/>
        </w:rPr>
        <w:t>.</w:t>
      </w:r>
      <w:bookmarkEnd w:id="140"/>
    </w:p>
    <w:p w:rsidR="00813F0D" w:rsidRPr="00813F0D" w:rsidRDefault="00813F0D" w:rsidP="00813F0D">
      <w:pPr>
        <w:spacing w:after="0" w:line="276" w:lineRule="auto"/>
        <w:ind w:left="284" w:hanging="426"/>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11. Uczeń, który z przyczyn usprawiedliwionych nie przystąpił do sprawdzianu, o którym mowa w ust. 4, w wyznaczonym terminie, może przystąpić do niego w dodatkowym, wyznaczonym przez dyrektora szkoły terminie w porozumieniu z uczniem i jego rodzicami.</w:t>
      </w:r>
    </w:p>
    <w:p w:rsidR="00813F0D" w:rsidRPr="00813F0D" w:rsidRDefault="00813F0D" w:rsidP="00813F0D">
      <w:pPr>
        <w:spacing w:after="0" w:line="276" w:lineRule="auto"/>
        <w:ind w:left="284" w:hanging="426"/>
        <w:jc w:val="both"/>
        <w:rPr>
          <w:rFonts w:ascii="Times New Roman" w:eastAsia="Times New Roman" w:hAnsi="Times New Roman" w:cs="Times New Roman"/>
          <w:color w:val="000000"/>
          <w:sz w:val="24"/>
          <w:szCs w:val="24"/>
          <w:lang w:eastAsia="pl-PL"/>
        </w:rPr>
      </w:pPr>
      <w:r w:rsidRPr="00813F0D">
        <w:rPr>
          <w:rFonts w:ascii="Times New Roman" w:eastAsia="Times New Roman" w:hAnsi="Times New Roman" w:cs="Times New Roman"/>
          <w:color w:val="000000"/>
          <w:sz w:val="24"/>
          <w:szCs w:val="24"/>
          <w:lang w:eastAsia="pl-PL"/>
        </w:rPr>
        <w:t xml:space="preserve">12. W przypadku rocznej oceny klasyfikacyjnej zachowania komisja ustala roczną ocenę klasyfikacyjną. </w:t>
      </w:r>
    </w:p>
    <w:p w:rsidR="00813F0D" w:rsidRPr="00813F0D" w:rsidRDefault="00813F0D" w:rsidP="00813F0D">
      <w:pPr>
        <w:spacing w:after="0" w:line="276" w:lineRule="auto"/>
        <w:ind w:left="284" w:hanging="426"/>
        <w:jc w:val="both"/>
        <w:rPr>
          <w:rFonts w:ascii="Times New Roman" w:eastAsia="Times New Roman" w:hAnsi="Times New Roman" w:cs="Times New Roman"/>
          <w:bCs/>
          <w:color w:val="000000"/>
          <w:sz w:val="24"/>
          <w:szCs w:val="24"/>
          <w:lang w:eastAsia="pl-PL"/>
        </w:rPr>
      </w:pPr>
      <w:r w:rsidRPr="00813F0D">
        <w:rPr>
          <w:rFonts w:ascii="Times New Roman" w:eastAsia="Times New Roman" w:hAnsi="Times New Roman" w:cs="Times New Roman"/>
          <w:bCs/>
          <w:color w:val="000000"/>
          <w:sz w:val="24"/>
          <w:szCs w:val="24"/>
          <w:lang w:eastAsia="pl-PL"/>
        </w:rPr>
        <w:t>13.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813F0D" w:rsidRDefault="00813F0D" w:rsidP="00813F0D">
      <w:pPr>
        <w:spacing w:after="0"/>
        <w:rPr>
          <w:rFonts w:ascii="Times New Roman" w:hAnsi="Times New Roman" w:cs="Times New Roman"/>
          <w:b/>
          <w:bCs/>
          <w:sz w:val="24"/>
          <w:szCs w:val="24"/>
        </w:rPr>
      </w:pPr>
    </w:p>
    <w:p w:rsidR="00DA749E" w:rsidRDefault="00DA749E" w:rsidP="004D2999">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4D2999" w:rsidRDefault="004D2999" w:rsidP="00442C6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7</w:t>
      </w:r>
    </w:p>
    <w:p w:rsidR="004D2999" w:rsidRP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Egzamin klasyfikacyjny</w:t>
      </w:r>
    </w:p>
    <w:p w:rsidR="004D2999" w:rsidRPr="004D2999" w:rsidRDefault="004D2999" w:rsidP="00266B76">
      <w:pPr>
        <w:pStyle w:val="art"/>
        <w:numPr>
          <w:ilvl w:val="0"/>
          <w:numId w:val="285"/>
        </w:numPr>
        <w:shd w:val="clear" w:color="auto" w:fill="FFFFFF"/>
        <w:tabs>
          <w:tab w:val="left" w:pos="284"/>
        </w:tabs>
        <w:spacing w:before="0" w:beforeAutospacing="0" w:after="0" w:afterAutospacing="0" w:line="276" w:lineRule="auto"/>
        <w:ind w:left="284" w:hanging="284"/>
        <w:jc w:val="both"/>
      </w:pPr>
      <w:bookmarkStart w:id="142" w:name="_Hlk491940386"/>
      <w:r w:rsidRPr="004D2999">
        <w:t>Uczeń</w:t>
      </w:r>
      <w:r w:rsidRPr="004D2999">
        <w:rPr>
          <w:rStyle w:val="apple-converted-space"/>
        </w:rPr>
        <w:t> </w:t>
      </w:r>
      <w:r w:rsidRPr="004D2999">
        <w:t>może nie być klasyfikowany z jednego, kilku albo wszystkich</w:t>
      </w:r>
      <w:r w:rsidRPr="004D2999">
        <w:rPr>
          <w:rStyle w:val="apple-converted-space"/>
        </w:rPr>
        <w:t xml:space="preserve"> </w:t>
      </w:r>
      <w:r w:rsidRPr="004D2999">
        <w:t xml:space="preserve">zajęć edukacyjnych, jeżeli brak jest podstaw do ustalenia śródrocznej lub rocznej oceny klasyfikacyjnej </w:t>
      </w:r>
      <w:r w:rsidRPr="004D2999">
        <w:br/>
        <w:t>z powodu nieobecności</w:t>
      </w:r>
      <w:r w:rsidRPr="004D2999">
        <w:rPr>
          <w:rStyle w:val="apple-converted-space"/>
        </w:rPr>
        <w:t xml:space="preserve"> </w:t>
      </w:r>
      <w:r w:rsidRPr="004D2999">
        <w:t>ucznia na tych zajęciach przekraczającej połowę czasu przeznaczonego na te zajęcia odpowiednio w okresie, za który przeprowadzana jest klasyfikacja.</w:t>
      </w:r>
    </w:p>
    <w:p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3" w:name="_Hlk18929016"/>
      <w:r w:rsidRPr="004D2999">
        <w:t>Uczeń</w:t>
      </w:r>
      <w:r w:rsidRPr="004D2999">
        <w:rPr>
          <w:rStyle w:val="apple-converted-space"/>
        </w:rPr>
        <w:t xml:space="preserve"> </w:t>
      </w:r>
      <w:r w:rsidRPr="004D2999">
        <w:t>nieklasyfikowany z powodu usprawiedliwionej nieobecności może zdawać egzamin klasyfikacyjny.</w:t>
      </w:r>
    </w:p>
    <w:p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4" w:name="_Hlk486940437"/>
      <w:bookmarkStart w:id="145" w:name="_Hlk490213488"/>
      <w:r w:rsidRPr="004D2999">
        <w:t>Uczeń</w:t>
      </w:r>
      <w:r w:rsidRPr="004D2999">
        <w:rPr>
          <w:rStyle w:val="apple-converted-space"/>
        </w:rPr>
        <w:t> </w:t>
      </w:r>
      <w:r w:rsidRPr="004D2999">
        <w:t>nieklasyfikowany z powodu nieusprawiedliwionej nieobecności może zdawać egzamin klasyfikacyjny za zgodą rady pedagogicznej</w:t>
      </w:r>
      <w:bookmarkEnd w:id="144"/>
      <w:r w:rsidRPr="004D2999">
        <w:t>.</w:t>
      </w:r>
    </w:p>
    <w:p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6" w:name="_Hlk525816827"/>
      <w:bookmarkStart w:id="147" w:name="_Hlk14870744"/>
      <w:bookmarkEnd w:id="143"/>
      <w:bookmarkEnd w:id="145"/>
      <w:r w:rsidRPr="004D2999">
        <w:t>Egzamin</w:t>
      </w:r>
      <w:r w:rsidRPr="004D2999">
        <w:rPr>
          <w:rFonts w:eastAsia="Arial"/>
        </w:rPr>
        <w:t xml:space="preserve"> </w:t>
      </w:r>
      <w:r w:rsidRPr="004D2999">
        <w:t>klasyfikacyjny</w:t>
      </w:r>
      <w:r w:rsidRPr="004D2999">
        <w:rPr>
          <w:rFonts w:eastAsia="Arial"/>
        </w:rPr>
        <w:t xml:space="preserve"> </w:t>
      </w:r>
      <w:r w:rsidRPr="004D2999">
        <w:t>zdaje</w:t>
      </w:r>
      <w:r w:rsidRPr="004D2999">
        <w:rPr>
          <w:rFonts w:eastAsia="Arial"/>
        </w:rPr>
        <w:t xml:space="preserve"> </w:t>
      </w:r>
      <w:r w:rsidRPr="004D2999">
        <w:t>również</w:t>
      </w:r>
      <w:r w:rsidRPr="004D2999">
        <w:rPr>
          <w:rFonts w:eastAsia="Arial"/>
        </w:rPr>
        <w:t xml:space="preserve"> </w:t>
      </w:r>
      <w:r w:rsidRPr="004D2999">
        <w:t>uczeń:</w:t>
      </w:r>
    </w:p>
    <w:p w:rsidR="004D2999" w:rsidRPr="004D2999" w:rsidRDefault="004D2999" w:rsidP="00266B76">
      <w:pPr>
        <w:pStyle w:val="Standard"/>
        <w:numPr>
          <w:ilvl w:val="0"/>
          <w:numId w:val="286"/>
        </w:numPr>
        <w:shd w:val="clear" w:color="auto" w:fill="FFFFFF"/>
        <w:tabs>
          <w:tab w:val="left" w:pos="426"/>
        </w:tabs>
        <w:spacing w:line="276" w:lineRule="auto"/>
        <w:ind w:left="567" w:hanging="283"/>
        <w:jc w:val="both"/>
        <w:textAlignment w:val="auto"/>
        <w:rPr>
          <w:kern w:val="0"/>
        </w:rPr>
      </w:pPr>
      <w:r w:rsidRPr="004D2999">
        <w:rPr>
          <w:kern w:val="0"/>
        </w:rPr>
        <w:t>realizujący,</w:t>
      </w:r>
      <w:r w:rsidRPr="004D2999">
        <w:rPr>
          <w:rFonts w:eastAsia="Arial"/>
          <w:kern w:val="0"/>
        </w:rPr>
        <w:t xml:space="preserve"> </w:t>
      </w:r>
      <w:r w:rsidRPr="004D2999">
        <w:rPr>
          <w:kern w:val="0"/>
        </w:rPr>
        <w:t>na</w:t>
      </w:r>
      <w:r w:rsidRPr="004D2999">
        <w:rPr>
          <w:rFonts w:eastAsia="Arial"/>
          <w:kern w:val="0"/>
        </w:rPr>
        <w:t xml:space="preserve"> </w:t>
      </w:r>
      <w:r w:rsidRPr="004D2999">
        <w:rPr>
          <w:kern w:val="0"/>
        </w:rPr>
        <w:t>podstawie</w:t>
      </w:r>
      <w:r w:rsidRPr="004D2999">
        <w:rPr>
          <w:rFonts w:eastAsia="Arial"/>
          <w:kern w:val="0"/>
        </w:rPr>
        <w:t xml:space="preserve"> </w:t>
      </w:r>
      <w:r w:rsidRPr="004D2999">
        <w:rPr>
          <w:kern w:val="0"/>
        </w:rPr>
        <w:t>odrębnych</w:t>
      </w:r>
      <w:r w:rsidRPr="004D2999">
        <w:rPr>
          <w:rFonts w:eastAsia="Arial"/>
          <w:kern w:val="0"/>
        </w:rPr>
        <w:t xml:space="preserve"> </w:t>
      </w:r>
      <w:r w:rsidRPr="004D2999">
        <w:rPr>
          <w:kern w:val="0"/>
        </w:rPr>
        <w:t>przepisów,</w:t>
      </w:r>
      <w:r w:rsidRPr="004D2999">
        <w:rPr>
          <w:rFonts w:eastAsia="Arial"/>
          <w:kern w:val="0"/>
        </w:rPr>
        <w:t xml:space="preserve"> </w:t>
      </w:r>
      <w:r w:rsidRPr="004D2999">
        <w:rPr>
          <w:kern w:val="0"/>
        </w:rPr>
        <w:t>indywidualny</w:t>
      </w:r>
      <w:r w:rsidRPr="004D2999">
        <w:rPr>
          <w:rFonts w:eastAsia="Arial"/>
          <w:kern w:val="0"/>
        </w:rPr>
        <w:t xml:space="preserve"> </w:t>
      </w:r>
      <w:r w:rsidRPr="004D2999">
        <w:rPr>
          <w:kern w:val="0"/>
        </w:rPr>
        <w:t>program</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tok</w:t>
      </w:r>
      <w:r w:rsidRPr="004D2999">
        <w:rPr>
          <w:rFonts w:eastAsia="Arial"/>
          <w:kern w:val="0"/>
        </w:rPr>
        <w:t xml:space="preserve"> </w:t>
      </w:r>
      <w:r w:rsidRPr="004D2999">
        <w:rPr>
          <w:kern w:val="0"/>
        </w:rPr>
        <w:t>nauki;</w:t>
      </w:r>
    </w:p>
    <w:p w:rsidR="004D2999" w:rsidRPr="004D2999" w:rsidRDefault="004D2999" w:rsidP="00266B76">
      <w:pPr>
        <w:pStyle w:val="Standard"/>
        <w:numPr>
          <w:ilvl w:val="0"/>
          <w:numId w:val="286"/>
        </w:numPr>
        <w:shd w:val="clear" w:color="auto" w:fill="FFFFFF"/>
        <w:tabs>
          <w:tab w:val="left" w:pos="426"/>
        </w:tabs>
        <w:spacing w:line="276" w:lineRule="auto"/>
        <w:ind w:left="567" w:hanging="283"/>
        <w:jc w:val="both"/>
        <w:textAlignment w:val="auto"/>
        <w:rPr>
          <w:kern w:val="0"/>
        </w:rPr>
      </w:pPr>
      <w:r w:rsidRPr="004D2999">
        <w:rPr>
          <w:kern w:val="0"/>
        </w:rPr>
        <w:t>spełniający</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szkolny</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nauki</w:t>
      </w:r>
      <w:r w:rsidRPr="004D2999">
        <w:rPr>
          <w:rFonts w:eastAsia="Arial"/>
          <w:kern w:val="0"/>
        </w:rPr>
        <w:t xml:space="preserve"> </w:t>
      </w:r>
      <w:r w:rsidRPr="004D2999">
        <w:rPr>
          <w:kern w:val="0"/>
        </w:rPr>
        <w:t>poza</w:t>
      </w:r>
      <w:r w:rsidRPr="004D2999">
        <w:rPr>
          <w:rFonts w:eastAsia="Arial"/>
          <w:kern w:val="0"/>
        </w:rPr>
        <w:t xml:space="preserve"> </w:t>
      </w:r>
      <w:r w:rsidRPr="004D2999">
        <w:rPr>
          <w:kern w:val="0"/>
        </w:rPr>
        <w:t>szkołą.</w:t>
      </w:r>
    </w:p>
    <w:p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bookmarkStart w:id="148" w:name="_Hlk525816864"/>
      <w:bookmarkEnd w:id="146"/>
      <w:r w:rsidRPr="004D2999">
        <w:rPr>
          <w:kern w:val="0"/>
        </w:rPr>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przeprowadzany</w:t>
      </w:r>
      <w:r w:rsidRPr="004D2999">
        <w:rPr>
          <w:rFonts w:eastAsia="Arial"/>
          <w:kern w:val="0"/>
        </w:rPr>
        <w:t xml:space="preserve"> </w:t>
      </w:r>
      <w:r w:rsidRPr="004D2999">
        <w:rPr>
          <w:kern w:val="0"/>
        </w:rPr>
        <w:t>dla</w:t>
      </w:r>
      <w:r w:rsidRPr="004D2999">
        <w:rPr>
          <w:rFonts w:eastAsia="Arial"/>
          <w:kern w:val="0"/>
        </w:rPr>
        <w:t xml:space="preserve"> </w:t>
      </w:r>
      <w:r w:rsidRPr="004D2999">
        <w:rPr>
          <w:kern w:val="0"/>
        </w:rPr>
        <w:t>ucznia</w:t>
      </w:r>
      <w:r w:rsidRPr="004D2999">
        <w:rPr>
          <w:rFonts w:eastAsia="Arial"/>
          <w:kern w:val="0"/>
        </w:rPr>
        <w:t xml:space="preserve"> </w:t>
      </w:r>
      <w:r w:rsidRPr="004D2999">
        <w:rPr>
          <w:kern w:val="0"/>
        </w:rPr>
        <w:t>spełniającego</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szkolny</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nauki</w:t>
      </w:r>
      <w:r w:rsidRPr="004D2999">
        <w:rPr>
          <w:rFonts w:eastAsia="Arial"/>
          <w:kern w:val="0"/>
        </w:rPr>
        <w:t xml:space="preserve"> </w:t>
      </w:r>
      <w:r w:rsidRPr="004D2999">
        <w:rPr>
          <w:kern w:val="0"/>
        </w:rPr>
        <w:t>poza</w:t>
      </w:r>
      <w:r w:rsidRPr="004D2999">
        <w:rPr>
          <w:rFonts w:eastAsia="Arial"/>
          <w:kern w:val="0"/>
        </w:rPr>
        <w:t xml:space="preserve"> </w:t>
      </w:r>
      <w:r w:rsidRPr="004D2999">
        <w:rPr>
          <w:kern w:val="0"/>
        </w:rPr>
        <w:t>szkołą</w:t>
      </w:r>
      <w:r w:rsidRPr="004D2999">
        <w:rPr>
          <w:rFonts w:eastAsia="Arial"/>
          <w:kern w:val="0"/>
        </w:rPr>
        <w:t xml:space="preserve"> </w:t>
      </w:r>
      <w:r w:rsidRPr="004D2999">
        <w:rPr>
          <w:kern w:val="0"/>
        </w:rPr>
        <w:t>nie</w:t>
      </w:r>
      <w:r w:rsidRPr="004D2999">
        <w:rPr>
          <w:rFonts w:eastAsia="Arial"/>
          <w:kern w:val="0"/>
        </w:rPr>
        <w:t xml:space="preserve"> </w:t>
      </w:r>
      <w:r w:rsidRPr="004D2999">
        <w:rPr>
          <w:kern w:val="0"/>
        </w:rPr>
        <w:t>obejmuje</w:t>
      </w:r>
      <w:r w:rsidRPr="004D2999">
        <w:rPr>
          <w:rFonts w:eastAsia="Arial"/>
          <w:kern w:val="0"/>
        </w:rPr>
        <w:t xml:space="preserve"> </w:t>
      </w:r>
      <w:r w:rsidRPr="004D2999">
        <w:rPr>
          <w:kern w:val="0"/>
        </w:rPr>
        <w:t>obowiązkowych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techniki,</w:t>
      </w:r>
      <w:r w:rsidRPr="004D2999">
        <w:rPr>
          <w:rFonts w:eastAsia="Arial"/>
          <w:kern w:val="0"/>
        </w:rPr>
        <w:t xml:space="preserve"> </w:t>
      </w:r>
      <w:r w:rsidRPr="004D2999">
        <w:rPr>
          <w:kern w:val="0"/>
        </w:rPr>
        <w:t>plastyki,</w:t>
      </w:r>
      <w:r w:rsidRPr="004D2999">
        <w:rPr>
          <w:rFonts w:eastAsia="Arial"/>
          <w:kern w:val="0"/>
        </w:rPr>
        <w:t xml:space="preserve"> </w:t>
      </w:r>
      <w:r w:rsidRPr="004D2999">
        <w:rPr>
          <w:kern w:val="0"/>
        </w:rPr>
        <w:t>muzyki</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wychowania</w:t>
      </w:r>
      <w:r w:rsidRPr="004D2999">
        <w:rPr>
          <w:rFonts w:eastAsia="Arial"/>
          <w:kern w:val="0"/>
        </w:rPr>
        <w:t xml:space="preserve"> </w:t>
      </w:r>
      <w:r w:rsidRPr="004D2999">
        <w:rPr>
          <w:kern w:val="0"/>
        </w:rPr>
        <w:t>fizycznego</w:t>
      </w:r>
      <w:r w:rsidRPr="004D2999">
        <w:rPr>
          <w:rFonts w:eastAsia="Arial"/>
          <w:kern w:val="0"/>
        </w:rPr>
        <w:t xml:space="preserve"> </w:t>
      </w:r>
      <w:r w:rsidRPr="004D2999">
        <w:rPr>
          <w:kern w:val="0"/>
        </w:rPr>
        <w:t>oraz</w:t>
      </w:r>
      <w:r w:rsidRPr="004D2999">
        <w:rPr>
          <w:rFonts w:eastAsia="Arial"/>
          <w:kern w:val="0"/>
        </w:rPr>
        <w:t xml:space="preserve"> </w:t>
      </w:r>
      <w:r w:rsidRPr="004D2999">
        <w:rPr>
          <w:kern w:val="0"/>
        </w:rPr>
        <w:t>dodatkowych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Nie</w:t>
      </w:r>
      <w:r w:rsidRPr="004D2999">
        <w:rPr>
          <w:rFonts w:eastAsia="Arial"/>
          <w:kern w:val="0"/>
        </w:rPr>
        <w:t xml:space="preserve"> </w:t>
      </w:r>
      <w:r w:rsidRPr="004D2999">
        <w:rPr>
          <w:kern w:val="0"/>
        </w:rPr>
        <w:t>ustala</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dla</w:t>
      </w:r>
      <w:r w:rsidRPr="004D2999">
        <w:rPr>
          <w:rFonts w:eastAsia="Arial"/>
          <w:kern w:val="0"/>
        </w:rPr>
        <w:t xml:space="preserve"> </w:t>
      </w:r>
      <w:r w:rsidRPr="004D2999">
        <w:rPr>
          <w:kern w:val="0"/>
        </w:rPr>
        <w:t>niego</w:t>
      </w:r>
      <w:r w:rsidRPr="004D2999">
        <w:rPr>
          <w:rFonts w:eastAsia="Arial"/>
          <w:kern w:val="0"/>
        </w:rPr>
        <w:t xml:space="preserve"> </w:t>
      </w:r>
      <w:r w:rsidRPr="004D2999">
        <w:rPr>
          <w:kern w:val="0"/>
        </w:rPr>
        <w:t>oceny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zachowania.</w:t>
      </w:r>
    </w:p>
    <w:bookmarkEnd w:id="148"/>
    <w:p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lastRenderedPageBreak/>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plastyki,</w:t>
      </w:r>
      <w:r w:rsidRPr="004D2999">
        <w:rPr>
          <w:rFonts w:eastAsia="Arial"/>
          <w:kern w:val="0"/>
        </w:rPr>
        <w:t xml:space="preserve"> </w:t>
      </w:r>
      <w:r w:rsidRPr="004D2999">
        <w:rPr>
          <w:kern w:val="0"/>
        </w:rPr>
        <w:t>muzyki,</w:t>
      </w:r>
      <w:r w:rsidRPr="004D2999">
        <w:rPr>
          <w:rFonts w:eastAsia="Arial"/>
          <w:kern w:val="0"/>
        </w:rPr>
        <w:t xml:space="preserve"> </w:t>
      </w:r>
      <w:r w:rsidRPr="004D2999">
        <w:rPr>
          <w:kern w:val="0"/>
        </w:rPr>
        <w:t>techniki,</w:t>
      </w:r>
      <w:r w:rsidRPr="004D2999">
        <w:rPr>
          <w:rFonts w:eastAsia="Arial"/>
          <w:kern w:val="0"/>
        </w:rPr>
        <w:t xml:space="preserve"> </w:t>
      </w:r>
      <w:r>
        <w:rPr>
          <w:rFonts w:eastAsia="Arial"/>
          <w:kern w:val="0"/>
        </w:rPr>
        <w:t xml:space="preserve">informatyki </w:t>
      </w:r>
      <w:r w:rsidRPr="004D2999">
        <w:rPr>
          <w:kern w:val="0"/>
        </w:rPr>
        <w:t>i</w:t>
      </w:r>
      <w:r w:rsidRPr="004D2999">
        <w:rPr>
          <w:rFonts w:eastAsia="Arial"/>
          <w:kern w:val="0"/>
        </w:rPr>
        <w:t xml:space="preserve"> </w:t>
      </w:r>
      <w:r w:rsidRPr="004D2999">
        <w:rPr>
          <w:kern w:val="0"/>
        </w:rPr>
        <w:t>wychowania</w:t>
      </w:r>
      <w:r w:rsidRPr="004D2999">
        <w:rPr>
          <w:rFonts w:eastAsia="Arial"/>
          <w:kern w:val="0"/>
        </w:rPr>
        <w:t xml:space="preserve"> </w:t>
      </w:r>
      <w:r w:rsidRPr="004D2999">
        <w:rPr>
          <w:kern w:val="0"/>
        </w:rPr>
        <w:t>fizycznego</w:t>
      </w:r>
      <w:r w:rsidRPr="004D2999">
        <w:rPr>
          <w:rFonts w:eastAsia="Arial"/>
          <w:kern w:val="0"/>
        </w:rPr>
        <w:t xml:space="preserve"> </w:t>
      </w:r>
      <w:r w:rsidRPr="004D2999">
        <w:rPr>
          <w:kern w:val="0"/>
        </w:rPr>
        <w:t>ma</w:t>
      </w:r>
      <w:r w:rsidRPr="004D2999">
        <w:rPr>
          <w:rFonts w:eastAsia="Arial"/>
          <w:kern w:val="0"/>
        </w:rPr>
        <w:t xml:space="preserve"> </w:t>
      </w:r>
      <w:r w:rsidRPr="004D2999">
        <w:rPr>
          <w:kern w:val="0"/>
        </w:rPr>
        <w:t>przede</w:t>
      </w:r>
      <w:r w:rsidRPr="004D2999">
        <w:rPr>
          <w:rFonts w:eastAsia="Arial"/>
          <w:kern w:val="0"/>
        </w:rPr>
        <w:t xml:space="preserve"> </w:t>
      </w:r>
      <w:r w:rsidRPr="004D2999">
        <w:rPr>
          <w:kern w:val="0"/>
        </w:rPr>
        <w:t>wszystkim</w:t>
      </w:r>
      <w:r w:rsidRPr="004D2999">
        <w:rPr>
          <w:rFonts w:eastAsia="Arial"/>
          <w:kern w:val="0"/>
        </w:rPr>
        <w:t xml:space="preserve"> </w:t>
      </w:r>
      <w:r w:rsidRPr="004D2999">
        <w:rPr>
          <w:kern w:val="0"/>
        </w:rPr>
        <w:t>formę</w:t>
      </w:r>
      <w:r w:rsidRPr="004D2999">
        <w:rPr>
          <w:rFonts w:eastAsia="Arial"/>
          <w:kern w:val="0"/>
        </w:rPr>
        <w:t xml:space="preserve"> </w:t>
      </w:r>
      <w:r w:rsidRPr="004D2999">
        <w:rPr>
          <w:kern w:val="0"/>
        </w:rPr>
        <w:t>zadań</w:t>
      </w:r>
      <w:r w:rsidRPr="004D2999">
        <w:rPr>
          <w:rFonts w:eastAsia="Arial"/>
          <w:kern w:val="0"/>
        </w:rPr>
        <w:t xml:space="preserve"> </w:t>
      </w:r>
      <w:r w:rsidRPr="004D2999">
        <w:rPr>
          <w:kern w:val="0"/>
        </w:rPr>
        <w:t>praktycznych.</w:t>
      </w:r>
    </w:p>
    <w:p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pozostałych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przeprowadza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formie</w:t>
      </w:r>
      <w:r w:rsidRPr="004D2999">
        <w:rPr>
          <w:rFonts w:eastAsia="Arial"/>
          <w:kern w:val="0"/>
        </w:rPr>
        <w:t xml:space="preserve"> </w:t>
      </w:r>
      <w:r w:rsidRPr="004D2999">
        <w:rPr>
          <w:kern w:val="0"/>
        </w:rPr>
        <w:t>pisemnej</w:t>
      </w:r>
      <w:r w:rsidRPr="004D2999">
        <w:rPr>
          <w:rFonts w:eastAsia="Arial"/>
          <w:kern w:val="0"/>
        </w:rPr>
        <w:t xml:space="preserve"> </w:t>
      </w:r>
      <w:r w:rsidRPr="004D2999">
        <w:rPr>
          <w:kern w:val="0"/>
        </w:rPr>
        <w:t>i ustnej Komisja powołana przez dyrektora szkoły.</w:t>
      </w:r>
    </w:p>
    <w:p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t>Egzamin klasyfikacyjny przeprowadza się nie później niż w dniu poprzedzającym dzień zakończenia rocznych zajęć dydaktyczno-wychowawczych.</w:t>
      </w:r>
      <w:bookmarkEnd w:id="147"/>
    </w:p>
    <w:p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bookmarkStart w:id="149" w:name="_Hlk18929151"/>
      <w:r w:rsidRPr="004D2999">
        <w:rPr>
          <w:kern w:val="0"/>
        </w:rPr>
        <w:t>Termin</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ustala</w:t>
      </w:r>
      <w:r w:rsidRPr="004D2999">
        <w:rPr>
          <w:rFonts w:eastAsia="Arial"/>
          <w:kern w:val="0"/>
        </w:rPr>
        <w:t xml:space="preserve"> </w:t>
      </w:r>
      <w:r w:rsidRPr="004D2999">
        <w:rPr>
          <w:kern w:val="0"/>
        </w:rPr>
        <w:t>dyrektor</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uczniem</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jego</w:t>
      </w:r>
      <w:r w:rsidRPr="004D2999">
        <w:rPr>
          <w:rFonts w:eastAsia="Arial"/>
          <w:kern w:val="0"/>
        </w:rPr>
        <w:t xml:space="preserve"> </w:t>
      </w:r>
      <w:r w:rsidRPr="004D2999">
        <w:rPr>
          <w:kern w:val="0"/>
        </w:rPr>
        <w:t>rodzicami</w:t>
      </w:r>
      <w:r w:rsidRPr="004D2999">
        <w:rPr>
          <w:rFonts w:eastAsia="Arial"/>
          <w:kern w:val="0"/>
        </w:rPr>
        <w:t xml:space="preserve">. </w:t>
      </w:r>
      <w:r w:rsidRPr="004D2999">
        <w:rPr>
          <w:kern w:val="0"/>
          <w:shd w:val="clear" w:color="auto" w:fill="FFFFFF"/>
        </w:rPr>
        <w:t>Uczeń, który z przyczyn usprawiedliwionych nie przystąpił do egzaminu klasyfikacyjnego w terminie ustalonym, może przystąpić do niego w dodatkowym terminie wyznaczonym przez dyrektora</w:t>
      </w:r>
      <w:r w:rsidRPr="004D2999">
        <w:rPr>
          <w:rStyle w:val="apple-converted-space"/>
          <w:kern w:val="0"/>
          <w:shd w:val="clear" w:color="auto" w:fill="FFFFFF"/>
        </w:rPr>
        <w:t> </w:t>
      </w:r>
      <w:r w:rsidRPr="004D2999">
        <w:rPr>
          <w:kern w:val="0"/>
          <w:shd w:val="clear" w:color="auto" w:fill="FFFFFF"/>
        </w:rPr>
        <w:t>szkoły.</w:t>
      </w:r>
    </w:p>
    <w:p w:rsidR="004D2999" w:rsidRPr="004D2999" w:rsidRDefault="004D2999" w:rsidP="00266B76">
      <w:pPr>
        <w:pStyle w:val="Standard"/>
        <w:numPr>
          <w:ilvl w:val="0"/>
          <w:numId w:val="285"/>
        </w:numPr>
        <w:shd w:val="clear" w:color="auto" w:fill="FFFFFF"/>
        <w:tabs>
          <w:tab w:val="left" w:pos="284"/>
        </w:tabs>
        <w:spacing w:line="276" w:lineRule="auto"/>
        <w:ind w:left="284" w:hanging="426"/>
        <w:jc w:val="both"/>
        <w:textAlignment w:val="auto"/>
        <w:rPr>
          <w:kern w:val="0"/>
        </w:rPr>
      </w:pPr>
      <w:bookmarkStart w:id="150" w:name="_Hlk490213627"/>
      <w:bookmarkStart w:id="151" w:name="_Hlk18929236"/>
      <w:bookmarkEnd w:id="149"/>
      <w:r w:rsidRPr="004D2999">
        <w:rPr>
          <w:kern w:val="0"/>
        </w:rPr>
        <w:t>Egzamin klasyfikacyjny dla ucznia, który jest nieklasyfikowany z powodu usprawiedliwionej nieobecności lub z powodu nieusprawiedliwionej nieobecności lub realizuje indywidualny tok nauki przeprowadza komisji, w skład której wchodzą:</w:t>
      </w:r>
    </w:p>
    <w:p w:rsidR="004D2999" w:rsidRPr="004D2999" w:rsidRDefault="004D2999" w:rsidP="00266B76">
      <w:pPr>
        <w:pStyle w:val="Standard"/>
        <w:numPr>
          <w:ilvl w:val="0"/>
          <w:numId w:val="287"/>
        </w:numPr>
        <w:shd w:val="clear" w:color="auto" w:fill="FFFFFF"/>
        <w:tabs>
          <w:tab w:val="left" w:pos="426"/>
        </w:tabs>
        <w:spacing w:line="276" w:lineRule="auto"/>
        <w:ind w:left="567" w:hanging="283"/>
        <w:jc w:val="both"/>
        <w:textAlignment w:val="auto"/>
        <w:rPr>
          <w:kern w:val="0"/>
        </w:rPr>
      </w:pPr>
      <w:r w:rsidRPr="004D2999">
        <w:rPr>
          <w:kern w:val="0"/>
        </w:rPr>
        <w:t>nauczyciel prowadzący dane zajęcia edukacyjne jako przewodniczący komisji;</w:t>
      </w:r>
    </w:p>
    <w:p w:rsidR="004D2999" w:rsidRPr="004D2999" w:rsidRDefault="004D2999" w:rsidP="00266B76">
      <w:pPr>
        <w:pStyle w:val="Standard"/>
        <w:numPr>
          <w:ilvl w:val="0"/>
          <w:numId w:val="287"/>
        </w:numPr>
        <w:shd w:val="clear" w:color="auto" w:fill="FFFFFF"/>
        <w:tabs>
          <w:tab w:val="left" w:pos="426"/>
        </w:tabs>
        <w:spacing w:line="276" w:lineRule="auto"/>
        <w:ind w:left="567" w:hanging="283"/>
        <w:jc w:val="both"/>
        <w:textAlignment w:val="auto"/>
        <w:rPr>
          <w:kern w:val="0"/>
        </w:rPr>
      </w:pPr>
      <w:r w:rsidRPr="004D2999">
        <w:rPr>
          <w:kern w:val="0"/>
        </w:rPr>
        <w:t>nauczyciel takich samych lub pokrewnych zajęć edukacyjnych.</w:t>
      </w:r>
    </w:p>
    <w:p w:rsidR="004D2999" w:rsidRPr="004D2999" w:rsidRDefault="004D2999" w:rsidP="00266B76">
      <w:pPr>
        <w:pStyle w:val="Standard"/>
        <w:numPr>
          <w:ilvl w:val="0"/>
          <w:numId w:val="288"/>
        </w:numPr>
        <w:shd w:val="clear" w:color="auto" w:fill="FFFFFF"/>
        <w:tabs>
          <w:tab w:val="left" w:pos="284"/>
        </w:tabs>
        <w:spacing w:line="276" w:lineRule="auto"/>
        <w:ind w:left="284" w:hanging="426"/>
        <w:jc w:val="both"/>
        <w:textAlignment w:val="auto"/>
        <w:rPr>
          <w:kern w:val="0"/>
        </w:rPr>
      </w:pPr>
      <w:bookmarkStart w:id="152" w:name="_Hlk525816946"/>
      <w:bookmarkStart w:id="153" w:name="_Hlk14871116"/>
      <w:bookmarkEnd w:id="150"/>
      <w:r w:rsidRPr="004D2999">
        <w:rPr>
          <w:kern w:val="0"/>
        </w:rPr>
        <w:t xml:space="preserve">Egzamin klasyfikacyjny dla ucznia, który realizuje obowiązek szkolny/nauki poza szkołą lub przechodzi ze szkoły jednego typu do szkoły innego typu przeprowadza komisja, </w:t>
      </w:r>
      <w:r w:rsidRPr="004D2999">
        <w:rPr>
          <w:kern w:val="0"/>
        </w:rPr>
        <w:br/>
        <w:t>w skład której wchodzą:</w:t>
      </w:r>
    </w:p>
    <w:bookmarkEnd w:id="152"/>
    <w:p w:rsidR="004D2999" w:rsidRPr="004D2999" w:rsidRDefault="004D2999" w:rsidP="00266B76">
      <w:pPr>
        <w:pStyle w:val="Standard"/>
        <w:numPr>
          <w:ilvl w:val="0"/>
          <w:numId w:val="289"/>
        </w:numPr>
        <w:shd w:val="clear" w:color="auto" w:fill="FFFFFF"/>
        <w:tabs>
          <w:tab w:val="left" w:pos="426"/>
        </w:tabs>
        <w:spacing w:line="276" w:lineRule="auto"/>
        <w:ind w:left="567" w:hanging="283"/>
        <w:jc w:val="both"/>
        <w:textAlignment w:val="auto"/>
        <w:rPr>
          <w:kern w:val="0"/>
        </w:rPr>
      </w:pPr>
      <w:r w:rsidRPr="004D2999">
        <w:rPr>
          <w:kern w:val="0"/>
        </w:rPr>
        <w:t>dyrektor szkoły lub nauczyciel wyznaczony przez dyrektora szkoły jako przewodniczący komisji;</w:t>
      </w:r>
    </w:p>
    <w:p w:rsidR="004D2999" w:rsidRPr="004D2999" w:rsidRDefault="004D2999" w:rsidP="00266B76">
      <w:pPr>
        <w:pStyle w:val="Standard"/>
        <w:numPr>
          <w:ilvl w:val="0"/>
          <w:numId w:val="289"/>
        </w:numPr>
        <w:shd w:val="clear" w:color="auto" w:fill="FFFFFF"/>
        <w:tabs>
          <w:tab w:val="left" w:pos="426"/>
        </w:tabs>
        <w:spacing w:line="276" w:lineRule="auto"/>
        <w:ind w:left="567" w:hanging="283"/>
        <w:jc w:val="both"/>
        <w:textAlignment w:val="auto"/>
        <w:rPr>
          <w:kern w:val="0"/>
        </w:rPr>
      </w:pPr>
      <w:bookmarkStart w:id="154" w:name="_Hlk525817024"/>
      <w:r w:rsidRPr="004D2999">
        <w:rPr>
          <w:kern w:val="0"/>
        </w:rPr>
        <w:t>nauczyciel albo nauczyciele obowiązkowych zajęć edukacyjnych, z których jest przeprowadzany ten egzamin</w:t>
      </w:r>
      <w:bookmarkEnd w:id="154"/>
      <w:r w:rsidRPr="004D2999">
        <w:rPr>
          <w:kern w:val="0"/>
        </w:rPr>
        <w:t>.</w:t>
      </w:r>
    </w:p>
    <w:p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bookmarkStart w:id="155" w:name="_Hlk525817043"/>
      <w:r w:rsidRPr="004D2999">
        <w:rPr>
          <w:kern w:val="0"/>
        </w:rPr>
        <w:t>W</w:t>
      </w:r>
      <w:r w:rsidRPr="004D2999">
        <w:rPr>
          <w:rFonts w:eastAsia="Arial"/>
          <w:kern w:val="0"/>
        </w:rPr>
        <w:t xml:space="preserve"> </w:t>
      </w:r>
      <w:r w:rsidRPr="004D2999">
        <w:rPr>
          <w:kern w:val="0"/>
        </w:rPr>
        <w:t>charakterze</w:t>
      </w:r>
      <w:r w:rsidRPr="004D2999">
        <w:rPr>
          <w:rFonts w:eastAsia="Arial"/>
          <w:kern w:val="0"/>
        </w:rPr>
        <w:t xml:space="preserve"> </w:t>
      </w:r>
      <w:r w:rsidRPr="004D2999">
        <w:rPr>
          <w:kern w:val="0"/>
        </w:rPr>
        <w:t>obserwatorów</w:t>
      </w:r>
      <w:r w:rsidRPr="004D2999">
        <w:rPr>
          <w:rFonts w:eastAsia="Arial"/>
          <w:kern w:val="0"/>
        </w:rPr>
        <w:t xml:space="preserve"> </w:t>
      </w:r>
      <w:r w:rsidRPr="004D2999">
        <w:rPr>
          <w:kern w:val="0"/>
        </w:rPr>
        <w:t>mogą</w:t>
      </w:r>
      <w:r w:rsidRPr="004D2999">
        <w:rPr>
          <w:rFonts w:eastAsia="Arial"/>
          <w:kern w:val="0"/>
        </w:rPr>
        <w:t xml:space="preserve"> </w:t>
      </w:r>
      <w:r w:rsidRPr="004D2999">
        <w:rPr>
          <w:kern w:val="0"/>
        </w:rPr>
        <w:t>być</w:t>
      </w:r>
      <w:r w:rsidRPr="004D2999">
        <w:rPr>
          <w:rFonts w:eastAsia="Arial"/>
          <w:kern w:val="0"/>
        </w:rPr>
        <w:t xml:space="preserve"> </w:t>
      </w:r>
      <w:r w:rsidRPr="004D2999">
        <w:rPr>
          <w:kern w:val="0"/>
        </w:rPr>
        <w:t>obecni</w:t>
      </w:r>
      <w:r w:rsidRPr="004D2999">
        <w:rPr>
          <w:rFonts w:eastAsia="Arial"/>
          <w:kern w:val="0"/>
        </w:rPr>
        <w:t xml:space="preserve"> </w:t>
      </w:r>
      <w:r w:rsidRPr="004D2999">
        <w:rPr>
          <w:kern w:val="0"/>
        </w:rPr>
        <w:t>rodzice</w:t>
      </w:r>
      <w:r w:rsidRPr="004D2999">
        <w:rPr>
          <w:rFonts w:eastAsia="Arial"/>
          <w:kern w:val="0"/>
        </w:rPr>
        <w:t xml:space="preserve"> </w:t>
      </w:r>
      <w:r w:rsidRPr="004D2999">
        <w:rPr>
          <w:kern w:val="0"/>
        </w:rPr>
        <w:t>ucznia.</w:t>
      </w:r>
    </w:p>
    <w:p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bookmarkStart w:id="156" w:name="_Hlk525817057"/>
      <w:bookmarkEnd w:id="155"/>
      <w:r w:rsidRPr="004D2999">
        <w:rPr>
          <w:kern w:val="0"/>
        </w:rPr>
        <w:t>Przewodniczący komisji uzgadnia z uczniem, który spełnia obowiązek szkolny lub obowiązek nauki poza szkołą oraz z jego rodzicami liczbę zajęć edukacyjnych, z której uczeń może zdawać egzamin w ciągu jednego dnia.</w:t>
      </w:r>
    </w:p>
    <w:bookmarkEnd w:id="156"/>
    <w:p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r w:rsidRPr="004D2999">
        <w:rPr>
          <w:kern w:val="0"/>
        </w:rPr>
        <w:t>Z</w:t>
      </w:r>
      <w:r w:rsidRPr="004D2999">
        <w:rPr>
          <w:rFonts w:eastAsia="Arial"/>
          <w:kern w:val="0"/>
        </w:rPr>
        <w:t xml:space="preserve"> </w:t>
      </w:r>
      <w:r w:rsidRPr="004D2999">
        <w:rPr>
          <w:kern w:val="0"/>
        </w:rPr>
        <w:t>przeprowadzonego</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sporządza</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protokół</w:t>
      </w:r>
      <w:r w:rsidRPr="004D2999">
        <w:rPr>
          <w:rFonts w:eastAsia="Arial"/>
          <w:kern w:val="0"/>
        </w:rPr>
        <w:t xml:space="preserve"> </w:t>
      </w:r>
      <w:r w:rsidRPr="004D2999">
        <w:rPr>
          <w:kern w:val="0"/>
        </w:rPr>
        <w:t xml:space="preserve">zawierający </w:t>
      </w:r>
      <w:r w:rsidRPr="004D2999">
        <w:rPr>
          <w:kern w:val="0"/>
        </w:rPr>
        <w:br/>
        <w:t>w</w:t>
      </w:r>
      <w:r w:rsidRPr="004D2999">
        <w:rPr>
          <w:rFonts w:eastAsia="Arial"/>
          <w:kern w:val="0"/>
        </w:rPr>
        <w:t xml:space="preserve"> </w:t>
      </w:r>
      <w:r w:rsidRPr="004D2999">
        <w:rPr>
          <w:kern w:val="0"/>
        </w:rPr>
        <w:t>szczególności:</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imiona</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nazwiska</w:t>
      </w:r>
      <w:r w:rsidRPr="004D2999">
        <w:rPr>
          <w:rFonts w:eastAsia="Arial"/>
          <w:kern w:val="0"/>
        </w:rPr>
        <w:t xml:space="preserve"> </w:t>
      </w:r>
      <w:r w:rsidRPr="004D2999">
        <w:rPr>
          <w:kern w:val="0"/>
        </w:rPr>
        <w:t>nauczycieli</w:t>
      </w:r>
      <w:r w:rsidRPr="004D2999">
        <w:rPr>
          <w:rFonts w:eastAsia="Arial"/>
          <w:kern w:val="0"/>
        </w:rPr>
        <w:t xml:space="preserve"> </w:t>
      </w:r>
      <w:r w:rsidRPr="004D2999">
        <w:rPr>
          <w:kern w:val="0"/>
        </w:rPr>
        <w:t>egzaminujących</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skład</w:t>
      </w:r>
      <w:r w:rsidRPr="004D2999">
        <w:rPr>
          <w:rFonts w:eastAsia="Arial"/>
          <w:kern w:val="0"/>
        </w:rPr>
        <w:t xml:space="preserve"> </w:t>
      </w:r>
      <w:r w:rsidRPr="004D2999">
        <w:rPr>
          <w:kern w:val="0"/>
        </w:rPr>
        <w:t>komisji;</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termin</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nazwę zajęć edukacyjnych, z których był przeprowadzany egzamin;</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imię i nazwisko ucznia;</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zadania</w:t>
      </w:r>
      <w:r w:rsidRPr="004D2999">
        <w:rPr>
          <w:rFonts w:eastAsia="Arial"/>
          <w:kern w:val="0"/>
        </w:rPr>
        <w:t xml:space="preserve"> </w:t>
      </w:r>
      <w:r w:rsidRPr="004D2999">
        <w:rPr>
          <w:kern w:val="0"/>
        </w:rPr>
        <w:t>egzaminacyjne;</w:t>
      </w:r>
    </w:p>
    <w:p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ustaloną ocenę klasyfikacyjną.</w:t>
      </w:r>
    </w:p>
    <w:p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 xml:space="preserve">Do protokołu dołącza się odpowiednio pisemne prace ucznia, zwięzłą informację </w:t>
      </w:r>
      <w:r w:rsidRPr="004D2999">
        <w:rPr>
          <w:kern w:val="0"/>
        </w:rPr>
        <w:br/>
        <w:t xml:space="preserve">o ustnych odpowiedziach ucznia i </w:t>
      </w:r>
      <w:bookmarkStart w:id="157" w:name="_Hlk525817073"/>
      <w:r w:rsidRPr="004D2999">
        <w:rPr>
          <w:kern w:val="0"/>
        </w:rPr>
        <w:t xml:space="preserve">zwięzłą informację o wykonaniu przez ucznia zadania praktycznego. Protokół stanowi załącznik do arkusza ocen ucznia. </w:t>
      </w:r>
    </w:p>
    <w:bookmarkEnd w:id="157"/>
    <w:p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W</w:t>
      </w:r>
      <w:r w:rsidRPr="004D2999">
        <w:rPr>
          <w:rFonts w:eastAsia="Arial"/>
          <w:kern w:val="0"/>
        </w:rPr>
        <w:t xml:space="preserve"> </w:t>
      </w:r>
      <w:r w:rsidRPr="004D2999">
        <w:rPr>
          <w:kern w:val="0"/>
        </w:rPr>
        <w:t>przypadku</w:t>
      </w:r>
      <w:r w:rsidRPr="004D2999">
        <w:rPr>
          <w:rFonts w:eastAsia="Arial"/>
          <w:kern w:val="0"/>
        </w:rPr>
        <w:t xml:space="preserve"> </w:t>
      </w:r>
      <w:r w:rsidRPr="004D2999">
        <w:rPr>
          <w:kern w:val="0"/>
        </w:rPr>
        <w:t>nieklasyfikowania</w:t>
      </w:r>
      <w:r w:rsidRPr="004D2999">
        <w:rPr>
          <w:rFonts w:eastAsia="Arial"/>
          <w:kern w:val="0"/>
        </w:rPr>
        <w:t xml:space="preserve"> </w:t>
      </w:r>
      <w:r w:rsidRPr="004D2999">
        <w:rPr>
          <w:kern w:val="0"/>
        </w:rPr>
        <w:t>ucznia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dokumentacji</w:t>
      </w:r>
      <w:r w:rsidRPr="004D2999">
        <w:rPr>
          <w:rFonts w:eastAsia="Arial"/>
          <w:kern w:val="0"/>
        </w:rPr>
        <w:t xml:space="preserve"> </w:t>
      </w:r>
      <w:r w:rsidRPr="004D2999">
        <w:rPr>
          <w:kern w:val="0"/>
        </w:rPr>
        <w:t>przebiegu</w:t>
      </w:r>
      <w:r w:rsidRPr="004D2999">
        <w:rPr>
          <w:rFonts w:eastAsia="Arial"/>
          <w:kern w:val="0"/>
        </w:rPr>
        <w:t xml:space="preserve"> </w:t>
      </w:r>
      <w:r w:rsidRPr="004D2999">
        <w:rPr>
          <w:kern w:val="0"/>
        </w:rPr>
        <w:t>nauczania</w:t>
      </w:r>
      <w:r w:rsidRPr="004D2999">
        <w:rPr>
          <w:rFonts w:eastAsia="Arial"/>
          <w:kern w:val="0"/>
        </w:rPr>
        <w:t xml:space="preserve"> </w:t>
      </w:r>
      <w:r w:rsidRPr="004D2999">
        <w:rPr>
          <w:kern w:val="0"/>
        </w:rPr>
        <w:t>zamiast</w:t>
      </w:r>
      <w:r w:rsidRPr="004D2999">
        <w:rPr>
          <w:rFonts w:eastAsia="Arial"/>
          <w:kern w:val="0"/>
        </w:rPr>
        <w:t xml:space="preserve"> </w:t>
      </w:r>
      <w:r w:rsidRPr="004D2999">
        <w:rPr>
          <w:kern w:val="0"/>
        </w:rPr>
        <w:t>oceny</w:t>
      </w:r>
      <w:r w:rsidRPr="004D2999">
        <w:rPr>
          <w:rFonts w:eastAsia="Arial"/>
          <w:kern w:val="0"/>
        </w:rPr>
        <w:t xml:space="preserve"> </w:t>
      </w:r>
      <w:r w:rsidRPr="004D2999">
        <w:rPr>
          <w:kern w:val="0"/>
        </w:rPr>
        <w:t>klasyfikacyjnej</w:t>
      </w:r>
      <w:r w:rsidRPr="004D2999">
        <w:rPr>
          <w:rFonts w:eastAsia="Arial"/>
          <w:kern w:val="0"/>
        </w:rPr>
        <w:t xml:space="preserve"> </w:t>
      </w:r>
      <w:r w:rsidRPr="004D2999">
        <w:rPr>
          <w:kern w:val="0"/>
        </w:rPr>
        <w:t>wpisuje</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nieklasyfikowany" albo „nieklasyfikowana”.</w:t>
      </w:r>
    </w:p>
    <w:bookmarkEnd w:id="151"/>
    <w:p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Ustalona</w:t>
      </w:r>
      <w:r w:rsidRPr="004D2999">
        <w:rPr>
          <w:rFonts w:eastAsia="Arial"/>
          <w:kern w:val="0"/>
        </w:rPr>
        <w:t xml:space="preserve"> </w:t>
      </w:r>
      <w:r w:rsidRPr="004D2999">
        <w:rPr>
          <w:kern w:val="0"/>
        </w:rPr>
        <w:t>przez</w:t>
      </w:r>
      <w:r w:rsidRPr="004D2999">
        <w:rPr>
          <w:rFonts w:eastAsia="Arial"/>
          <w:kern w:val="0"/>
        </w:rPr>
        <w:t xml:space="preserve"> </w:t>
      </w:r>
      <w:r w:rsidRPr="004D2999">
        <w:rPr>
          <w:kern w:val="0"/>
        </w:rPr>
        <w:t>nauczyciela</w:t>
      </w:r>
      <w:r w:rsidRPr="004D2999">
        <w:rPr>
          <w:rFonts w:eastAsia="Arial"/>
          <w:kern w:val="0"/>
        </w:rPr>
        <w:t xml:space="preserve"> </w:t>
      </w:r>
      <w:r w:rsidRPr="004D2999">
        <w:rPr>
          <w:kern w:val="0"/>
        </w:rPr>
        <w:t>albo</w:t>
      </w:r>
      <w:r w:rsidRPr="004D2999">
        <w:rPr>
          <w:rFonts w:eastAsia="Arial"/>
          <w:kern w:val="0"/>
        </w:rPr>
        <w:t xml:space="preserve"> </w:t>
      </w:r>
      <w:r w:rsidRPr="004D2999">
        <w:rPr>
          <w:kern w:val="0"/>
        </w:rPr>
        <w:t>uzyskana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ocena</w:t>
      </w:r>
      <w:r w:rsidRPr="004D2999">
        <w:rPr>
          <w:rFonts w:eastAsia="Arial"/>
          <w:kern w:val="0"/>
        </w:rPr>
        <w:t xml:space="preserve"> </w:t>
      </w:r>
      <w:r w:rsidRPr="004D2999">
        <w:rPr>
          <w:kern w:val="0"/>
        </w:rPr>
        <w:t>klasyfikacyjna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jest</w:t>
      </w:r>
      <w:r w:rsidRPr="004D2999">
        <w:rPr>
          <w:rFonts w:eastAsia="Arial"/>
          <w:kern w:val="0"/>
        </w:rPr>
        <w:t xml:space="preserve"> </w:t>
      </w:r>
      <w:r w:rsidRPr="004D2999">
        <w:rPr>
          <w:kern w:val="0"/>
        </w:rPr>
        <w:t>ostateczna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wyjątkiem</w:t>
      </w:r>
      <w:r w:rsidRPr="004D2999">
        <w:rPr>
          <w:rFonts w:eastAsia="Arial"/>
          <w:kern w:val="0"/>
        </w:rPr>
        <w:t xml:space="preserve"> </w:t>
      </w:r>
      <w:r w:rsidRPr="004D2999">
        <w:rPr>
          <w:kern w:val="0"/>
        </w:rPr>
        <w:t>uczniów,</w:t>
      </w:r>
      <w:r w:rsidRPr="004D2999">
        <w:rPr>
          <w:rFonts w:eastAsia="Arial"/>
          <w:kern w:val="0"/>
        </w:rPr>
        <w:t xml:space="preserve"> </w:t>
      </w:r>
      <w:r w:rsidRPr="004D2999">
        <w:rPr>
          <w:kern w:val="0"/>
        </w:rPr>
        <w:t>którzy</w:t>
      </w:r>
      <w:r w:rsidRPr="004D2999">
        <w:rPr>
          <w:rFonts w:eastAsia="Arial"/>
          <w:kern w:val="0"/>
        </w:rPr>
        <w:t xml:space="preserve"> </w:t>
      </w:r>
      <w:r w:rsidRPr="004D2999">
        <w:rPr>
          <w:rFonts w:eastAsia="Arial"/>
          <w:kern w:val="0"/>
        </w:rPr>
        <w:br/>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otrzymali</w:t>
      </w:r>
      <w:r w:rsidRPr="004D2999">
        <w:rPr>
          <w:rFonts w:eastAsia="Arial"/>
          <w:kern w:val="0"/>
        </w:rPr>
        <w:t xml:space="preserve"> </w:t>
      </w:r>
      <w:r w:rsidRPr="004D2999">
        <w:rPr>
          <w:kern w:val="0"/>
        </w:rPr>
        <w:t>ocenę</w:t>
      </w:r>
      <w:r w:rsidRPr="004D2999">
        <w:rPr>
          <w:rFonts w:eastAsia="Arial"/>
          <w:kern w:val="0"/>
        </w:rPr>
        <w:t xml:space="preserve"> </w:t>
      </w:r>
      <w:r w:rsidRPr="004D2999">
        <w:rPr>
          <w:kern w:val="0"/>
        </w:rPr>
        <w:t>niedostateczną).</w:t>
      </w:r>
    </w:p>
    <w:p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lastRenderedPageBreak/>
        <w:t>Ustalona</w:t>
      </w:r>
      <w:r w:rsidRPr="004D2999">
        <w:rPr>
          <w:rFonts w:eastAsia="Arial"/>
          <w:kern w:val="0"/>
        </w:rPr>
        <w:t xml:space="preserve"> </w:t>
      </w:r>
      <w:r w:rsidRPr="004D2999">
        <w:rPr>
          <w:kern w:val="0"/>
        </w:rPr>
        <w:t>przez</w:t>
      </w:r>
      <w:r w:rsidRPr="004D2999">
        <w:rPr>
          <w:rFonts w:eastAsia="Arial"/>
          <w:kern w:val="0"/>
        </w:rPr>
        <w:t xml:space="preserve"> </w:t>
      </w:r>
      <w:r w:rsidRPr="004D2999">
        <w:rPr>
          <w:kern w:val="0"/>
        </w:rPr>
        <w:t>nauczyciela</w:t>
      </w:r>
      <w:r w:rsidRPr="004D2999">
        <w:rPr>
          <w:rFonts w:eastAsia="Arial"/>
          <w:kern w:val="0"/>
        </w:rPr>
        <w:t xml:space="preserve"> </w:t>
      </w:r>
      <w:r w:rsidRPr="004D2999">
        <w:rPr>
          <w:kern w:val="0"/>
        </w:rPr>
        <w:t>albo</w:t>
      </w:r>
      <w:r w:rsidRPr="004D2999">
        <w:rPr>
          <w:rFonts w:eastAsia="Arial"/>
          <w:kern w:val="0"/>
        </w:rPr>
        <w:t xml:space="preserve"> </w:t>
      </w:r>
      <w:r w:rsidRPr="004D2999">
        <w:rPr>
          <w:kern w:val="0"/>
        </w:rPr>
        <w:t>uzyskana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niedostateczna</w:t>
      </w:r>
      <w:r w:rsidRPr="004D2999">
        <w:rPr>
          <w:rFonts w:eastAsia="Arial"/>
          <w:kern w:val="0"/>
        </w:rPr>
        <w:t xml:space="preserve"> </w:t>
      </w:r>
      <w:r w:rsidRPr="004D2999">
        <w:rPr>
          <w:kern w:val="0"/>
        </w:rPr>
        <w:t>roczna</w:t>
      </w:r>
      <w:r w:rsidRPr="004D2999">
        <w:rPr>
          <w:rFonts w:eastAsia="Arial"/>
          <w:kern w:val="0"/>
        </w:rPr>
        <w:t xml:space="preserve"> </w:t>
      </w:r>
      <w:r w:rsidRPr="004D2999">
        <w:rPr>
          <w:kern w:val="0"/>
        </w:rPr>
        <w:t>ocena</w:t>
      </w:r>
      <w:r w:rsidRPr="004D2999">
        <w:rPr>
          <w:rFonts w:eastAsia="Arial"/>
          <w:kern w:val="0"/>
        </w:rPr>
        <w:t xml:space="preserve"> </w:t>
      </w:r>
      <w:r w:rsidRPr="004D2999">
        <w:rPr>
          <w:kern w:val="0"/>
        </w:rPr>
        <w:t>klasyfikacyjna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może</w:t>
      </w:r>
      <w:r w:rsidRPr="004D2999">
        <w:rPr>
          <w:rFonts w:eastAsia="Arial"/>
          <w:kern w:val="0"/>
        </w:rPr>
        <w:t xml:space="preserve"> </w:t>
      </w:r>
      <w:r w:rsidRPr="004D2999">
        <w:rPr>
          <w:kern w:val="0"/>
        </w:rPr>
        <w:t>być</w:t>
      </w:r>
      <w:r w:rsidRPr="004D2999">
        <w:rPr>
          <w:rFonts w:eastAsia="Arial"/>
          <w:kern w:val="0"/>
        </w:rPr>
        <w:t xml:space="preserve"> </w:t>
      </w:r>
      <w:r w:rsidRPr="004D2999">
        <w:rPr>
          <w:kern w:val="0"/>
        </w:rPr>
        <w:t>zmieniona</w:t>
      </w:r>
      <w:r w:rsidRPr="004D2999">
        <w:rPr>
          <w:rFonts w:eastAsia="Arial"/>
          <w:kern w:val="0"/>
        </w:rPr>
        <w:t xml:space="preserve"> </w:t>
      </w:r>
      <w:r w:rsidRPr="004D2999">
        <w:rPr>
          <w:rFonts w:eastAsia="Arial"/>
          <w:kern w:val="0"/>
        </w:rPr>
        <w:br/>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poprawkowego.</w:t>
      </w:r>
      <w:bookmarkEnd w:id="142"/>
      <w:bookmarkEnd w:id="153"/>
    </w:p>
    <w:p w:rsidR="004D2999" w:rsidRDefault="004D2999" w:rsidP="00685953">
      <w:pPr>
        <w:spacing w:after="0"/>
        <w:jc w:val="center"/>
        <w:rPr>
          <w:rFonts w:ascii="Times New Roman" w:hAnsi="Times New Roman" w:cs="Times New Roman"/>
          <w:b/>
          <w:bCs/>
          <w:sz w:val="24"/>
          <w:szCs w:val="24"/>
        </w:rPr>
      </w:pPr>
    </w:p>
    <w:p w:rsidR="004D2999" w:rsidRDefault="004D2999" w:rsidP="004D299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8</w:t>
      </w:r>
    </w:p>
    <w:p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 xml:space="preserve">Egzamin </w:t>
      </w:r>
      <w:r>
        <w:rPr>
          <w:rFonts w:ascii="Times New Roman" w:hAnsi="Times New Roman" w:cs="Times New Roman"/>
          <w:b/>
          <w:bCs/>
          <w:sz w:val="24"/>
          <w:szCs w:val="24"/>
        </w:rPr>
        <w:t>poprawkowy</w:t>
      </w:r>
    </w:p>
    <w:p w:rsidR="004D2999" w:rsidRDefault="004D2999" w:rsidP="004D2999">
      <w:pPr>
        <w:jc w:val="center"/>
        <w:rPr>
          <w:rFonts w:ascii="Times New Roman" w:hAnsi="Times New Roman" w:cs="Times New Roman"/>
          <w:b/>
          <w:bCs/>
          <w:sz w:val="24"/>
          <w:szCs w:val="24"/>
        </w:rPr>
      </w:pPr>
    </w:p>
    <w:p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strike/>
          <w:kern w:val="0"/>
        </w:rPr>
      </w:pPr>
      <w:bookmarkStart w:id="158" w:name="_Hlk32218090"/>
      <w:r w:rsidRPr="004D2999">
        <w:rPr>
          <w:kern w:val="0"/>
          <w:shd w:val="clear" w:color="auto" w:fill="FFFFFF"/>
        </w:rPr>
        <w:t>Począwszy</w:t>
      </w:r>
      <w:r w:rsidRPr="004D2999">
        <w:rPr>
          <w:rFonts w:eastAsia="Arial"/>
          <w:kern w:val="0"/>
          <w:shd w:val="clear" w:color="auto" w:fill="FFFFFF"/>
        </w:rPr>
        <w:t xml:space="preserve"> </w:t>
      </w:r>
      <w:r w:rsidRPr="004D2999">
        <w:rPr>
          <w:kern w:val="0"/>
          <w:shd w:val="clear" w:color="auto" w:fill="FFFFFF"/>
        </w:rPr>
        <w:t>od</w:t>
      </w:r>
      <w:r w:rsidRPr="004D2999">
        <w:rPr>
          <w:rFonts w:eastAsia="Arial"/>
          <w:kern w:val="0"/>
          <w:shd w:val="clear" w:color="auto" w:fill="FFFFFF"/>
        </w:rPr>
        <w:t xml:space="preserve"> oddziału </w:t>
      </w:r>
      <w:r w:rsidRPr="004D2999">
        <w:rPr>
          <w:kern w:val="0"/>
          <w:shd w:val="clear" w:color="auto" w:fill="FFFFFF"/>
        </w:rPr>
        <w:t>klasy</w:t>
      </w:r>
      <w:r w:rsidRPr="004D2999">
        <w:rPr>
          <w:rFonts w:eastAsia="Arial"/>
          <w:kern w:val="0"/>
          <w:shd w:val="clear" w:color="auto" w:fill="FFFFFF"/>
        </w:rPr>
        <w:t xml:space="preserve"> </w:t>
      </w:r>
      <w:r w:rsidRPr="004D2999">
        <w:rPr>
          <w:kern w:val="0"/>
          <w:shd w:val="clear" w:color="auto" w:fill="FFFFFF"/>
        </w:rPr>
        <w:t>IV</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podstawowej</w:t>
      </w:r>
      <w:r w:rsidRPr="004D2999">
        <w:rPr>
          <w:rFonts w:eastAsia="Arial"/>
          <w:kern w:val="0"/>
          <w:shd w:val="clear" w:color="auto" w:fill="FFFFFF"/>
        </w:rPr>
        <w:t xml:space="preserve"> </w:t>
      </w:r>
      <w:r w:rsidRPr="004D2999">
        <w:rPr>
          <w:kern w:val="0"/>
          <w:shd w:val="clear" w:color="auto" w:fill="FFFFFF"/>
        </w:rPr>
        <w:t>uczeń,</w:t>
      </w:r>
      <w:r w:rsidRPr="004D2999">
        <w:rPr>
          <w:rFonts w:eastAsia="Arial"/>
          <w:kern w:val="0"/>
          <w:shd w:val="clear" w:color="auto" w:fill="FFFFFF"/>
        </w:rPr>
        <w:t xml:space="preserve"> </w:t>
      </w:r>
      <w:r w:rsidRPr="004D2999">
        <w:rPr>
          <w:kern w:val="0"/>
          <w:shd w:val="clear" w:color="auto" w:fill="FFFFFF"/>
        </w:rPr>
        <w:t>który</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wyniku</w:t>
      </w:r>
      <w:r w:rsidRPr="004D2999">
        <w:rPr>
          <w:rFonts w:eastAsia="Arial"/>
          <w:kern w:val="0"/>
          <w:shd w:val="clear" w:color="auto" w:fill="FFFFFF"/>
        </w:rPr>
        <w:t xml:space="preserve"> </w:t>
      </w:r>
      <w:r w:rsidRPr="004D2999">
        <w:rPr>
          <w:kern w:val="0"/>
          <w:shd w:val="clear" w:color="auto" w:fill="FFFFFF"/>
        </w:rPr>
        <w:t>klasyfikacji rocznej</w:t>
      </w:r>
      <w:r w:rsidRPr="004D2999">
        <w:rPr>
          <w:rFonts w:eastAsia="Arial"/>
          <w:kern w:val="0"/>
          <w:shd w:val="clear" w:color="auto" w:fill="FFFFFF"/>
        </w:rPr>
        <w:t xml:space="preserve"> </w:t>
      </w:r>
      <w:r w:rsidRPr="004D2999">
        <w:rPr>
          <w:kern w:val="0"/>
          <w:shd w:val="clear" w:color="auto" w:fill="FFFFFF"/>
        </w:rPr>
        <w:t>uzyskał</w:t>
      </w:r>
      <w:r w:rsidRPr="004D2999">
        <w:rPr>
          <w:rFonts w:eastAsia="Arial"/>
          <w:kern w:val="0"/>
          <w:shd w:val="clear" w:color="auto" w:fill="FFFFFF"/>
        </w:rPr>
        <w:t xml:space="preserve"> </w:t>
      </w:r>
      <w:r w:rsidRPr="004D2999">
        <w:rPr>
          <w:kern w:val="0"/>
          <w:shd w:val="clear" w:color="auto" w:fill="FFFFFF"/>
        </w:rPr>
        <w:t>ocenę</w:t>
      </w:r>
      <w:r w:rsidRPr="004D2999">
        <w:rPr>
          <w:rFonts w:eastAsia="Arial"/>
          <w:kern w:val="0"/>
          <w:shd w:val="clear" w:color="auto" w:fill="FFFFFF"/>
        </w:rPr>
        <w:t xml:space="preserve"> </w:t>
      </w:r>
      <w:r w:rsidRPr="004D2999">
        <w:rPr>
          <w:kern w:val="0"/>
          <w:shd w:val="clear" w:color="auto" w:fill="FFFFFF"/>
        </w:rPr>
        <w:t>niedostateczną</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jednych</w:t>
      </w:r>
      <w:r w:rsidRPr="004D2999">
        <w:rPr>
          <w:rFonts w:eastAsia="Arial"/>
          <w:kern w:val="0"/>
          <w:shd w:val="clear" w:color="auto" w:fill="FFFFFF"/>
        </w:rPr>
        <w:t xml:space="preserve"> lub dwóch </w:t>
      </w:r>
      <w:r w:rsidRPr="004D2999">
        <w:rPr>
          <w:kern w:val="0"/>
          <w:shd w:val="clear" w:color="auto" w:fill="FFFFFF"/>
        </w:rPr>
        <w:t>obowiązkowych</w:t>
      </w:r>
      <w:r w:rsidRPr="004D2999">
        <w:rPr>
          <w:rFonts w:eastAsia="Arial"/>
          <w:kern w:val="0"/>
          <w:shd w:val="clear" w:color="auto" w:fill="FFFFFF"/>
        </w:rPr>
        <w:t xml:space="preserve"> </w:t>
      </w:r>
      <w:r w:rsidRPr="004D2999">
        <w:rPr>
          <w:kern w:val="0"/>
          <w:shd w:val="clear" w:color="auto" w:fill="FFFFFF"/>
        </w:rPr>
        <w:t>zajęć</w:t>
      </w:r>
      <w:r w:rsidRPr="004D2999">
        <w:rPr>
          <w:rFonts w:eastAsia="Arial"/>
          <w:kern w:val="0"/>
          <w:shd w:val="clear" w:color="auto" w:fill="FFFFFF"/>
        </w:rPr>
        <w:t xml:space="preserve"> </w:t>
      </w:r>
      <w:r w:rsidRPr="004D2999">
        <w:rPr>
          <w:kern w:val="0"/>
          <w:shd w:val="clear" w:color="auto" w:fill="FFFFFF"/>
        </w:rPr>
        <w:t>edukacyjnych może</w:t>
      </w:r>
      <w:r w:rsidRPr="004D2999">
        <w:rPr>
          <w:rFonts w:eastAsia="Arial"/>
          <w:kern w:val="0"/>
          <w:shd w:val="clear" w:color="auto" w:fill="FFFFFF"/>
        </w:rPr>
        <w:t xml:space="preserve"> </w:t>
      </w:r>
      <w:r w:rsidRPr="004D2999">
        <w:rPr>
          <w:kern w:val="0"/>
          <w:shd w:val="clear" w:color="auto" w:fill="FFFFFF"/>
        </w:rPr>
        <w:t>zdawać</w:t>
      </w:r>
      <w:r w:rsidRPr="004D2999">
        <w:rPr>
          <w:rFonts w:eastAsia="Arial"/>
          <w:kern w:val="0"/>
          <w:shd w:val="clear" w:color="auto" w:fill="FFFFFF"/>
        </w:rPr>
        <w:t xml:space="preserve"> </w:t>
      </w:r>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bookmarkEnd w:id="158"/>
      <w:r w:rsidRPr="004D2999">
        <w:rPr>
          <w:rFonts w:eastAsia="Arial"/>
          <w:kern w:val="0"/>
          <w:shd w:val="clear" w:color="auto" w:fill="FFFFFF"/>
        </w:rPr>
        <w:t>.</w:t>
      </w:r>
    </w:p>
    <w:p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bookmarkStart w:id="159" w:name="_Hlk14871332"/>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r w:rsidRPr="004D2999">
        <w:rPr>
          <w:rFonts w:eastAsia="Arial"/>
          <w:kern w:val="0"/>
          <w:shd w:val="clear" w:color="auto" w:fill="FFFFFF"/>
        </w:rPr>
        <w:t xml:space="preserve"> </w:t>
      </w:r>
      <w:r w:rsidRPr="004D2999">
        <w:rPr>
          <w:kern w:val="0"/>
          <w:shd w:val="clear" w:color="auto" w:fill="FFFFFF"/>
        </w:rPr>
        <w:t>przeprowadza się w formie</w:t>
      </w:r>
      <w:r w:rsidRPr="004D2999">
        <w:rPr>
          <w:rFonts w:eastAsia="Arial"/>
          <w:kern w:val="0"/>
          <w:shd w:val="clear" w:color="auto" w:fill="FFFFFF"/>
        </w:rPr>
        <w:t xml:space="preserve"> </w:t>
      </w:r>
      <w:r w:rsidRPr="004D2999">
        <w:rPr>
          <w:kern w:val="0"/>
          <w:shd w:val="clear" w:color="auto" w:fill="FFFFFF"/>
        </w:rPr>
        <w:t>pisemnej</w:t>
      </w:r>
      <w:r w:rsidRPr="004D2999">
        <w:rPr>
          <w:rFonts w:eastAsia="Arial"/>
          <w:kern w:val="0"/>
          <w:shd w:val="clear" w:color="auto" w:fill="FFFFFF"/>
        </w:rPr>
        <w:t xml:space="preserve"> </w:t>
      </w:r>
      <w:r w:rsidRPr="004D2999">
        <w:rPr>
          <w:kern w:val="0"/>
          <w:shd w:val="clear" w:color="auto" w:fill="FFFFFF"/>
        </w:rPr>
        <w:t>oraz</w:t>
      </w:r>
      <w:r w:rsidRPr="004D2999">
        <w:rPr>
          <w:rFonts w:eastAsia="Arial"/>
          <w:kern w:val="0"/>
          <w:shd w:val="clear" w:color="auto" w:fill="FFFFFF"/>
        </w:rPr>
        <w:t xml:space="preserve"> </w:t>
      </w:r>
      <w:r w:rsidRPr="004D2999">
        <w:rPr>
          <w:kern w:val="0"/>
          <w:shd w:val="clear" w:color="auto" w:fill="FFFFFF"/>
        </w:rPr>
        <w:t>ustnej</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wyjątkiem</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z plastyki,</w:t>
      </w:r>
      <w:r w:rsidRPr="004D2999">
        <w:rPr>
          <w:rFonts w:eastAsia="Arial"/>
          <w:kern w:val="0"/>
          <w:shd w:val="clear" w:color="auto" w:fill="FFFFFF"/>
        </w:rPr>
        <w:t xml:space="preserve"> </w:t>
      </w:r>
      <w:r w:rsidRPr="004D2999">
        <w:rPr>
          <w:kern w:val="0"/>
          <w:shd w:val="clear" w:color="auto" w:fill="FFFFFF"/>
        </w:rPr>
        <w:t>muzyki,</w:t>
      </w:r>
      <w:r w:rsidRPr="004D2999">
        <w:rPr>
          <w:rFonts w:eastAsia="Arial"/>
          <w:kern w:val="0"/>
          <w:shd w:val="clear" w:color="auto" w:fill="FFFFFF"/>
        </w:rPr>
        <w:t xml:space="preserve"> </w:t>
      </w:r>
      <w:r w:rsidRPr="004D2999">
        <w:rPr>
          <w:kern w:val="0"/>
          <w:shd w:val="clear" w:color="auto" w:fill="FFFFFF"/>
        </w:rPr>
        <w:t>informatyki,</w:t>
      </w:r>
      <w:r w:rsidRPr="004D2999">
        <w:rPr>
          <w:rFonts w:eastAsia="Arial"/>
          <w:kern w:val="0"/>
          <w:shd w:val="clear" w:color="auto" w:fill="FFFFFF"/>
        </w:rPr>
        <w:t xml:space="preserve"> </w:t>
      </w:r>
      <w:r w:rsidRPr="004D2999">
        <w:rPr>
          <w:kern w:val="0"/>
          <w:shd w:val="clear" w:color="auto" w:fill="FFFFFF"/>
        </w:rPr>
        <w:t>techniki</w:t>
      </w:r>
      <w:r w:rsidRPr="004D2999">
        <w:rPr>
          <w:rFonts w:eastAsia="Arial"/>
          <w:kern w:val="0"/>
          <w:shd w:val="clear" w:color="auto" w:fill="FFFFFF"/>
        </w:rPr>
        <w:t xml:space="preserve"> </w:t>
      </w:r>
      <w:r w:rsidRPr="004D2999">
        <w:rPr>
          <w:kern w:val="0"/>
          <w:shd w:val="clear" w:color="auto" w:fill="FFFFFF"/>
        </w:rPr>
        <w:t>oraz</w:t>
      </w:r>
      <w:r w:rsidRPr="004D2999">
        <w:rPr>
          <w:rFonts w:eastAsia="Arial"/>
          <w:kern w:val="0"/>
          <w:shd w:val="clear" w:color="auto" w:fill="FFFFFF"/>
        </w:rPr>
        <w:t xml:space="preserve"> </w:t>
      </w:r>
      <w:r w:rsidRPr="004D2999">
        <w:rPr>
          <w:kern w:val="0"/>
          <w:shd w:val="clear" w:color="auto" w:fill="FFFFFF"/>
        </w:rPr>
        <w:t>wychowania</w:t>
      </w:r>
      <w:r w:rsidRPr="004D2999">
        <w:rPr>
          <w:rFonts w:eastAsia="Arial"/>
          <w:kern w:val="0"/>
          <w:shd w:val="clear" w:color="auto" w:fill="FFFFFF"/>
        </w:rPr>
        <w:t xml:space="preserve"> </w:t>
      </w:r>
      <w:r w:rsidRPr="004D2999">
        <w:rPr>
          <w:kern w:val="0"/>
          <w:shd w:val="clear" w:color="auto" w:fill="FFFFFF"/>
        </w:rPr>
        <w:t>fizycznego,</w:t>
      </w:r>
      <w:r w:rsidRPr="004D2999">
        <w:rPr>
          <w:rFonts w:eastAsia="Arial"/>
          <w:kern w:val="0"/>
          <w:shd w:val="clear" w:color="auto" w:fill="FFFFFF"/>
        </w:rPr>
        <w:t xml:space="preserve"> </w:t>
      </w:r>
      <w:r w:rsidRPr="004D2999">
        <w:rPr>
          <w:rFonts w:eastAsia="Arial"/>
          <w:kern w:val="0"/>
          <w:shd w:val="clear" w:color="auto" w:fill="FFFFFF"/>
        </w:rPr>
        <w:br/>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których egzamin</w:t>
      </w:r>
      <w:r w:rsidRPr="004D2999">
        <w:rPr>
          <w:rFonts w:eastAsia="Arial"/>
          <w:kern w:val="0"/>
          <w:shd w:val="clear" w:color="auto" w:fill="FFFFFF"/>
        </w:rPr>
        <w:t xml:space="preserve"> </w:t>
      </w:r>
      <w:r w:rsidRPr="004D2999">
        <w:rPr>
          <w:kern w:val="0"/>
          <w:shd w:val="clear" w:color="auto" w:fill="FFFFFF"/>
        </w:rPr>
        <w:t>ma</w:t>
      </w:r>
      <w:r w:rsidRPr="004D2999">
        <w:rPr>
          <w:rFonts w:eastAsia="Arial"/>
          <w:kern w:val="0"/>
          <w:shd w:val="clear" w:color="auto" w:fill="FFFFFF"/>
        </w:rPr>
        <w:t xml:space="preserve"> </w:t>
      </w:r>
      <w:r w:rsidRPr="004D2999">
        <w:rPr>
          <w:kern w:val="0"/>
          <w:shd w:val="clear" w:color="auto" w:fill="FFFFFF"/>
        </w:rPr>
        <w:t>przede</w:t>
      </w:r>
      <w:r w:rsidRPr="004D2999">
        <w:rPr>
          <w:rFonts w:eastAsia="Arial"/>
          <w:kern w:val="0"/>
          <w:shd w:val="clear" w:color="auto" w:fill="FFFFFF"/>
        </w:rPr>
        <w:t xml:space="preserve"> </w:t>
      </w:r>
      <w:r w:rsidRPr="004D2999">
        <w:rPr>
          <w:kern w:val="0"/>
          <w:shd w:val="clear" w:color="auto" w:fill="FFFFFF"/>
        </w:rPr>
        <w:t>wszystkim</w:t>
      </w:r>
      <w:r w:rsidRPr="004D2999">
        <w:rPr>
          <w:rFonts w:eastAsia="Arial"/>
          <w:kern w:val="0"/>
          <w:shd w:val="clear" w:color="auto" w:fill="FFFFFF"/>
        </w:rPr>
        <w:t xml:space="preserve"> </w:t>
      </w:r>
      <w:r w:rsidRPr="004D2999">
        <w:rPr>
          <w:kern w:val="0"/>
          <w:shd w:val="clear" w:color="auto" w:fill="FFFFFF"/>
        </w:rPr>
        <w:t>formę</w:t>
      </w:r>
      <w:r w:rsidRPr="004D2999">
        <w:rPr>
          <w:rFonts w:eastAsia="Arial"/>
          <w:kern w:val="0"/>
          <w:shd w:val="clear" w:color="auto" w:fill="FFFFFF"/>
        </w:rPr>
        <w:t xml:space="preserve"> </w:t>
      </w:r>
      <w:r w:rsidRPr="004D2999">
        <w:rPr>
          <w:kern w:val="0"/>
          <w:shd w:val="clear" w:color="auto" w:fill="FFFFFF"/>
        </w:rPr>
        <w:t>zadań</w:t>
      </w:r>
      <w:r w:rsidRPr="004D2999">
        <w:rPr>
          <w:rFonts w:eastAsia="Arial"/>
          <w:kern w:val="0"/>
          <w:shd w:val="clear" w:color="auto" w:fill="FFFFFF"/>
        </w:rPr>
        <w:t xml:space="preserve"> </w:t>
      </w:r>
      <w:r w:rsidRPr="004D2999">
        <w:rPr>
          <w:kern w:val="0"/>
          <w:shd w:val="clear" w:color="auto" w:fill="FFFFFF"/>
        </w:rPr>
        <w:t>praktycznych</w:t>
      </w:r>
    </w:p>
    <w:bookmarkEnd w:id="159"/>
    <w:p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Termin</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wyznacza</w:t>
      </w:r>
      <w:r w:rsidRPr="004D2999">
        <w:rPr>
          <w:rFonts w:eastAsia="Arial"/>
          <w:kern w:val="0"/>
          <w:shd w:val="clear" w:color="auto" w:fill="FFFFFF"/>
        </w:rPr>
        <w:t xml:space="preserve"> </w:t>
      </w:r>
      <w:r w:rsidRPr="004D2999">
        <w:rPr>
          <w:kern w:val="0"/>
          <w:shd w:val="clear" w:color="auto" w:fill="FFFFFF"/>
        </w:rPr>
        <w:t>dyrektor</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do dnia zakończenia rocznych zajęć dydaktyczno-wychowawczych. Egzamin poprawkowy przeprowadza się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ostatnim</w:t>
      </w:r>
      <w:r w:rsidRPr="004D2999">
        <w:rPr>
          <w:rFonts w:eastAsia="Arial"/>
          <w:kern w:val="0"/>
          <w:shd w:val="clear" w:color="auto" w:fill="FFFFFF"/>
        </w:rPr>
        <w:t xml:space="preserve"> </w:t>
      </w:r>
      <w:r w:rsidRPr="004D2999">
        <w:rPr>
          <w:kern w:val="0"/>
          <w:shd w:val="clear" w:color="auto" w:fill="FFFFFF"/>
        </w:rPr>
        <w:t>tygodniu</w:t>
      </w:r>
      <w:r w:rsidRPr="004D2999">
        <w:rPr>
          <w:rFonts w:eastAsia="Arial"/>
          <w:kern w:val="0"/>
          <w:shd w:val="clear" w:color="auto" w:fill="FFFFFF"/>
        </w:rPr>
        <w:t xml:space="preserve"> </w:t>
      </w:r>
      <w:r w:rsidRPr="004D2999">
        <w:rPr>
          <w:kern w:val="0"/>
          <w:shd w:val="clear" w:color="auto" w:fill="FFFFFF"/>
        </w:rPr>
        <w:t>ferii</w:t>
      </w:r>
      <w:r w:rsidRPr="004D2999">
        <w:rPr>
          <w:rFonts w:eastAsia="Arial"/>
          <w:kern w:val="0"/>
          <w:shd w:val="clear" w:color="auto" w:fill="FFFFFF"/>
        </w:rPr>
        <w:t xml:space="preserve"> </w:t>
      </w:r>
      <w:r w:rsidRPr="004D2999">
        <w:rPr>
          <w:kern w:val="0"/>
          <w:shd w:val="clear" w:color="auto" w:fill="FFFFFF"/>
        </w:rPr>
        <w:t>letnich.</w:t>
      </w:r>
    </w:p>
    <w:p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Uczeń, który z przyczyn usprawiedliwionych nie przystąpił do egzaminu poprawkowego w wyznaczonym terminie, może przystąpić do niego w dodatkowym terminie, wyznaczonym przez dyrektora</w:t>
      </w:r>
      <w:r w:rsidRPr="004D2999">
        <w:rPr>
          <w:rStyle w:val="apple-converted-space"/>
          <w:kern w:val="0"/>
          <w:shd w:val="clear" w:color="auto" w:fill="FFFFFF"/>
        </w:rPr>
        <w:t> </w:t>
      </w:r>
      <w:r w:rsidRPr="004D2999">
        <w:rPr>
          <w:kern w:val="0"/>
          <w:shd w:val="clear" w:color="auto" w:fill="FFFFFF"/>
        </w:rPr>
        <w:t xml:space="preserve">szkoły, nie później niż do końca września. </w:t>
      </w:r>
    </w:p>
    <w:p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r w:rsidRPr="004D2999">
        <w:rPr>
          <w:rFonts w:eastAsia="Arial"/>
          <w:kern w:val="0"/>
          <w:shd w:val="clear" w:color="auto" w:fill="FFFFFF"/>
        </w:rPr>
        <w:t xml:space="preserve"> </w:t>
      </w:r>
      <w:r w:rsidRPr="004D2999">
        <w:rPr>
          <w:kern w:val="0"/>
          <w:shd w:val="clear" w:color="auto" w:fill="FFFFFF"/>
        </w:rPr>
        <w:t>przeprowadza</w:t>
      </w:r>
      <w:r w:rsidRPr="004D2999">
        <w:rPr>
          <w:rFonts w:eastAsia="Arial"/>
          <w:kern w:val="0"/>
          <w:shd w:val="clear" w:color="auto" w:fill="FFFFFF"/>
        </w:rPr>
        <w:t xml:space="preserve"> </w:t>
      </w:r>
      <w:r w:rsidRPr="004D2999">
        <w:rPr>
          <w:kern w:val="0"/>
          <w:shd w:val="clear" w:color="auto" w:fill="FFFFFF"/>
        </w:rPr>
        <w:t>komisja</w:t>
      </w:r>
      <w:r w:rsidRPr="004D2999">
        <w:rPr>
          <w:rFonts w:eastAsia="Arial"/>
          <w:kern w:val="0"/>
          <w:shd w:val="clear" w:color="auto" w:fill="FFFFFF"/>
        </w:rPr>
        <w:t xml:space="preserve"> </w:t>
      </w:r>
      <w:r w:rsidRPr="004D2999">
        <w:rPr>
          <w:kern w:val="0"/>
          <w:shd w:val="clear" w:color="auto" w:fill="FFFFFF"/>
        </w:rPr>
        <w:t>powołana</w:t>
      </w:r>
      <w:r w:rsidRPr="004D2999">
        <w:rPr>
          <w:rFonts w:eastAsia="Arial"/>
          <w:kern w:val="0"/>
          <w:shd w:val="clear" w:color="auto" w:fill="FFFFFF"/>
        </w:rPr>
        <w:t xml:space="preserve"> </w:t>
      </w:r>
      <w:r w:rsidRPr="004D2999">
        <w:rPr>
          <w:kern w:val="0"/>
          <w:shd w:val="clear" w:color="auto" w:fill="FFFFFF"/>
        </w:rPr>
        <w:t>przez</w:t>
      </w:r>
      <w:r w:rsidRPr="004D2999">
        <w:rPr>
          <w:rFonts w:eastAsia="Arial"/>
          <w:kern w:val="0"/>
          <w:shd w:val="clear" w:color="auto" w:fill="FFFFFF"/>
        </w:rPr>
        <w:t xml:space="preserve"> </w:t>
      </w:r>
      <w:r w:rsidRPr="004D2999">
        <w:rPr>
          <w:kern w:val="0"/>
          <w:shd w:val="clear" w:color="auto" w:fill="FFFFFF"/>
        </w:rPr>
        <w:t>dyrektora</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skład</w:t>
      </w:r>
      <w:r w:rsidRPr="004D2999">
        <w:rPr>
          <w:rFonts w:eastAsia="Arial"/>
          <w:kern w:val="0"/>
          <w:shd w:val="clear" w:color="auto" w:fill="FFFFFF"/>
        </w:rPr>
        <w:t xml:space="preserve"> </w:t>
      </w:r>
      <w:r w:rsidRPr="004D2999">
        <w:rPr>
          <w:kern w:val="0"/>
          <w:shd w:val="clear" w:color="auto" w:fill="FFFFFF"/>
        </w:rPr>
        <w:t>komisji</w:t>
      </w:r>
      <w:r w:rsidRPr="004D2999">
        <w:rPr>
          <w:rFonts w:eastAsia="Arial"/>
          <w:kern w:val="0"/>
          <w:shd w:val="clear" w:color="auto" w:fill="FFFFFF"/>
        </w:rPr>
        <w:t xml:space="preserve"> </w:t>
      </w:r>
      <w:r w:rsidRPr="004D2999">
        <w:rPr>
          <w:kern w:val="0"/>
          <w:shd w:val="clear" w:color="auto" w:fill="FFFFFF"/>
        </w:rPr>
        <w:t>wchodzą:</w:t>
      </w:r>
    </w:p>
    <w:p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dyrektor albo nauczyciel wyznaczony przez dyrektora szkoły -</w:t>
      </w:r>
      <w:r w:rsidRPr="004D2999">
        <w:rPr>
          <w:rFonts w:eastAsia="Arial"/>
          <w:kern w:val="0"/>
          <w:shd w:val="clear" w:color="auto" w:fill="FFFFFF"/>
        </w:rPr>
        <w:t xml:space="preserve"> </w:t>
      </w:r>
      <w:r w:rsidRPr="004D2999">
        <w:rPr>
          <w:kern w:val="0"/>
          <w:shd w:val="clear" w:color="auto" w:fill="FFFFFF"/>
        </w:rPr>
        <w:t>przewodniczący</w:t>
      </w:r>
      <w:r w:rsidRPr="004D2999">
        <w:rPr>
          <w:rFonts w:eastAsia="Arial"/>
          <w:kern w:val="0"/>
          <w:shd w:val="clear" w:color="auto" w:fill="FFFFFF"/>
        </w:rPr>
        <w:t xml:space="preserve"> </w:t>
      </w:r>
      <w:r w:rsidRPr="004D2999">
        <w:rPr>
          <w:kern w:val="0"/>
          <w:shd w:val="clear" w:color="auto" w:fill="FFFFFF"/>
        </w:rPr>
        <w:t>komisji;</w:t>
      </w:r>
    </w:p>
    <w:p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dane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w:t>
      </w:r>
    </w:p>
    <w:p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takie</w:t>
      </w:r>
      <w:r w:rsidRPr="004D2999">
        <w:rPr>
          <w:rFonts w:eastAsia="Arial"/>
          <w:kern w:val="0"/>
          <w:shd w:val="clear" w:color="auto" w:fill="FFFFFF"/>
        </w:rPr>
        <w:t xml:space="preserve"> </w:t>
      </w:r>
      <w:r w:rsidRPr="004D2999">
        <w:rPr>
          <w:kern w:val="0"/>
          <w:shd w:val="clear" w:color="auto" w:fill="FFFFFF"/>
        </w:rPr>
        <w:t>same</w:t>
      </w:r>
      <w:r w:rsidRPr="004D2999">
        <w:rPr>
          <w:rFonts w:eastAsia="Arial"/>
          <w:kern w:val="0"/>
          <w:shd w:val="clear" w:color="auto" w:fill="FFFFFF"/>
        </w:rPr>
        <w:t xml:space="preserve"> </w:t>
      </w:r>
      <w:r w:rsidRPr="004D2999">
        <w:rPr>
          <w:kern w:val="0"/>
          <w:shd w:val="clear" w:color="auto" w:fill="FFFFFF"/>
        </w:rPr>
        <w:t>lub</w:t>
      </w:r>
      <w:r w:rsidRPr="004D2999">
        <w:rPr>
          <w:rFonts w:eastAsia="Arial"/>
          <w:kern w:val="0"/>
          <w:shd w:val="clear" w:color="auto" w:fill="FFFFFF"/>
        </w:rPr>
        <w:t xml:space="preserve"> </w:t>
      </w:r>
      <w:r w:rsidRPr="004D2999">
        <w:rPr>
          <w:kern w:val="0"/>
          <w:shd w:val="clear" w:color="auto" w:fill="FFFFFF"/>
        </w:rPr>
        <w:t>pokrewne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w:t>
      </w:r>
    </w:p>
    <w:p w:rsidR="004D2999" w:rsidRPr="004D2999" w:rsidRDefault="004D2999" w:rsidP="00266B76">
      <w:pPr>
        <w:pStyle w:val="Standard"/>
        <w:numPr>
          <w:ilvl w:val="0"/>
          <w:numId w:val="293"/>
        </w:numPr>
        <w:shd w:val="clear" w:color="auto" w:fill="FFFFFF"/>
        <w:tabs>
          <w:tab w:val="left" w:pos="284"/>
        </w:tabs>
        <w:spacing w:line="276" w:lineRule="auto"/>
        <w:ind w:left="284" w:right="30" w:hanging="284"/>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bookmarkStart w:id="160" w:name="_Hlk14871543"/>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dane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 xml:space="preserve"> </w:t>
      </w:r>
      <w:bookmarkEnd w:id="160"/>
      <w:r w:rsidRPr="004D2999">
        <w:rPr>
          <w:kern w:val="0"/>
          <w:shd w:val="clear" w:color="auto" w:fill="FFFFFF"/>
        </w:rPr>
        <w:t>może</w:t>
      </w:r>
      <w:r w:rsidRPr="004D2999">
        <w:rPr>
          <w:rFonts w:eastAsia="Arial"/>
          <w:kern w:val="0"/>
          <w:shd w:val="clear" w:color="auto" w:fill="FFFFFF"/>
        </w:rPr>
        <w:t xml:space="preserve"> </w:t>
      </w:r>
      <w:r w:rsidRPr="004D2999">
        <w:rPr>
          <w:kern w:val="0"/>
          <w:shd w:val="clear" w:color="auto" w:fill="FFFFFF"/>
        </w:rPr>
        <w:t>być</w:t>
      </w:r>
      <w:r w:rsidRPr="004D2999">
        <w:rPr>
          <w:rFonts w:eastAsia="Arial"/>
          <w:kern w:val="0"/>
          <w:shd w:val="clear" w:color="auto" w:fill="FFFFFF"/>
        </w:rPr>
        <w:t xml:space="preserve"> </w:t>
      </w:r>
      <w:r w:rsidRPr="004D2999">
        <w:rPr>
          <w:kern w:val="0"/>
          <w:shd w:val="clear" w:color="auto" w:fill="FFFFFF"/>
        </w:rPr>
        <w:t>zwolniony</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udziału</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pracy</w:t>
      </w:r>
      <w:r w:rsidRPr="004D2999">
        <w:rPr>
          <w:rFonts w:eastAsia="Arial"/>
          <w:kern w:val="0"/>
          <w:shd w:val="clear" w:color="auto" w:fill="FFFFFF"/>
        </w:rPr>
        <w:t xml:space="preserve"> </w:t>
      </w:r>
      <w:r w:rsidRPr="004D2999">
        <w:rPr>
          <w:kern w:val="0"/>
          <w:shd w:val="clear" w:color="auto" w:fill="FFFFFF"/>
        </w:rPr>
        <w:t>komisji</w:t>
      </w:r>
      <w:r w:rsidRPr="004D2999">
        <w:rPr>
          <w:rFonts w:eastAsia="Arial"/>
          <w:kern w:val="0"/>
          <w:shd w:val="clear" w:color="auto" w:fill="FFFFFF"/>
        </w:rPr>
        <w:t xml:space="preserve"> </w:t>
      </w:r>
      <w:r w:rsidRPr="004D2999">
        <w:rPr>
          <w:kern w:val="0"/>
          <w:shd w:val="clear" w:color="auto" w:fill="FFFFFF"/>
        </w:rPr>
        <w:t>na</w:t>
      </w:r>
      <w:r w:rsidRPr="004D2999">
        <w:rPr>
          <w:rFonts w:eastAsia="Arial"/>
          <w:kern w:val="0"/>
          <w:shd w:val="clear" w:color="auto" w:fill="FFFFFF"/>
        </w:rPr>
        <w:t xml:space="preserve"> </w:t>
      </w:r>
      <w:r w:rsidRPr="004D2999">
        <w:rPr>
          <w:kern w:val="0"/>
          <w:shd w:val="clear" w:color="auto" w:fill="FFFFFF"/>
        </w:rPr>
        <w:t>własną</w:t>
      </w:r>
      <w:r w:rsidRPr="004D2999">
        <w:rPr>
          <w:rFonts w:eastAsia="Arial"/>
          <w:kern w:val="0"/>
          <w:shd w:val="clear" w:color="auto" w:fill="FFFFFF"/>
        </w:rPr>
        <w:t xml:space="preserve"> </w:t>
      </w:r>
      <w:r w:rsidRPr="004D2999">
        <w:rPr>
          <w:kern w:val="0"/>
          <w:shd w:val="clear" w:color="auto" w:fill="FFFFFF"/>
        </w:rPr>
        <w:t>prośbę</w:t>
      </w:r>
      <w:r w:rsidRPr="004D2999">
        <w:rPr>
          <w:rFonts w:eastAsia="Arial"/>
          <w:kern w:val="0"/>
          <w:shd w:val="clear" w:color="auto" w:fill="FFFFFF"/>
        </w:rPr>
        <w:t xml:space="preserve"> </w:t>
      </w:r>
      <w:r w:rsidRPr="004D2999">
        <w:rPr>
          <w:kern w:val="0"/>
          <w:shd w:val="clear" w:color="auto" w:fill="FFFFFF"/>
        </w:rPr>
        <w:t>lub</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innych,</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szczególnie</w:t>
      </w:r>
      <w:r w:rsidRPr="004D2999">
        <w:rPr>
          <w:rFonts w:eastAsia="Arial"/>
          <w:kern w:val="0"/>
          <w:shd w:val="clear" w:color="auto" w:fill="FFFFFF"/>
        </w:rPr>
        <w:t xml:space="preserve"> </w:t>
      </w:r>
      <w:r w:rsidRPr="004D2999">
        <w:rPr>
          <w:kern w:val="0"/>
          <w:shd w:val="clear" w:color="auto" w:fill="FFFFFF"/>
        </w:rPr>
        <w:t>uzasadnionych</w:t>
      </w:r>
      <w:r w:rsidRPr="004D2999">
        <w:rPr>
          <w:rFonts w:eastAsia="Arial"/>
          <w:kern w:val="0"/>
          <w:shd w:val="clear" w:color="auto" w:fill="FFFFFF"/>
        </w:rPr>
        <w:t xml:space="preserve"> </w:t>
      </w:r>
      <w:r w:rsidRPr="004D2999">
        <w:rPr>
          <w:kern w:val="0"/>
          <w:shd w:val="clear" w:color="auto" w:fill="FFFFFF"/>
        </w:rPr>
        <w:t>przypadkach.</w:t>
      </w:r>
      <w:r w:rsidRPr="004D2999">
        <w:rPr>
          <w:rFonts w:eastAsia="Arial"/>
          <w:kern w:val="0"/>
          <w:shd w:val="clear" w:color="auto" w:fill="FFFFFF"/>
        </w:rPr>
        <w:t xml:space="preserve"> </w:t>
      </w:r>
      <w:r w:rsidRPr="004D2999">
        <w:rPr>
          <w:rFonts w:eastAsia="Arial"/>
          <w:kern w:val="0"/>
          <w:shd w:val="clear" w:color="auto" w:fill="FFFFFF"/>
        </w:rPr>
        <w:br/>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takim</w:t>
      </w:r>
      <w:r w:rsidRPr="004D2999">
        <w:rPr>
          <w:rFonts w:eastAsia="Arial"/>
          <w:kern w:val="0"/>
          <w:shd w:val="clear" w:color="auto" w:fill="FFFFFF"/>
        </w:rPr>
        <w:t xml:space="preserve"> </w:t>
      </w:r>
      <w:r w:rsidRPr="004D2999">
        <w:rPr>
          <w:kern w:val="0"/>
          <w:shd w:val="clear" w:color="auto" w:fill="FFFFFF"/>
        </w:rPr>
        <w:t>przypadku</w:t>
      </w:r>
      <w:r w:rsidRPr="004D2999">
        <w:rPr>
          <w:rFonts w:eastAsia="Arial"/>
          <w:kern w:val="0"/>
          <w:shd w:val="clear" w:color="auto" w:fill="FFFFFF"/>
        </w:rPr>
        <w:t xml:space="preserve"> </w:t>
      </w:r>
      <w:r w:rsidRPr="004D2999">
        <w:rPr>
          <w:kern w:val="0"/>
          <w:shd w:val="clear" w:color="auto" w:fill="FFFFFF"/>
        </w:rPr>
        <w:t>dyrektor</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powołuje</w:t>
      </w:r>
      <w:r w:rsidRPr="004D2999">
        <w:rPr>
          <w:rFonts w:eastAsia="Arial"/>
          <w:kern w:val="0"/>
          <w:shd w:val="clear" w:color="auto" w:fill="FFFFFF"/>
        </w:rPr>
        <w:t xml:space="preserve"> </w:t>
      </w:r>
      <w:r w:rsidRPr="004D2999">
        <w:rPr>
          <w:kern w:val="0"/>
          <w:shd w:val="clear" w:color="auto" w:fill="FFFFFF"/>
        </w:rPr>
        <w:t>jako</w:t>
      </w:r>
      <w:r w:rsidRPr="004D2999">
        <w:rPr>
          <w:rFonts w:eastAsia="Arial"/>
          <w:kern w:val="0"/>
          <w:shd w:val="clear" w:color="auto" w:fill="FFFFFF"/>
        </w:rPr>
        <w:t xml:space="preserve"> </w:t>
      </w:r>
      <w:r w:rsidRPr="004D2999">
        <w:rPr>
          <w:kern w:val="0"/>
          <w:shd w:val="clear" w:color="auto" w:fill="FFFFFF"/>
        </w:rPr>
        <w:t>osobę</w:t>
      </w:r>
      <w:r w:rsidRPr="004D2999">
        <w:rPr>
          <w:rFonts w:eastAsia="Arial"/>
          <w:kern w:val="0"/>
          <w:shd w:val="clear" w:color="auto" w:fill="FFFFFF"/>
        </w:rPr>
        <w:t xml:space="preserve"> </w:t>
      </w:r>
      <w:r w:rsidRPr="004D2999">
        <w:rPr>
          <w:kern w:val="0"/>
          <w:shd w:val="clear" w:color="auto" w:fill="FFFFFF"/>
        </w:rPr>
        <w:t>egzaminującą</w:t>
      </w:r>
      <w:r w:rsidRPr="004D2999">
        <w:rPr>
          <w:rFonts w:eastAsia="Arial"/>
          <w:kern w:val="0"/>
          <w:shd w:val="clear" w:color="auto" w:fill="FFFFFF"/>
        </w:rPr>
        <w:t xml:space="preserve"> </w:t>
      </w:r>
      <w:r w:rsidRPr="004D2999">
        <w:rPr>
          <w:kern w:val="0"/>
          <w:shd w:val="clear" w:color="auto" w:fill="FFFFFF"/>
        </w:rPr>
        <w:t>innego</w:t>
      </w:r>
      <w:r w:rsidRPr="004D2999">
        <w:rPr>
          <w:rFonts w:eastAsia="Arial"/>
          <w:kern w:val="0"/>
          <w:shd w:val="clear" w:color="auto" w:fill="FFFFFF"/>
        </w:rPr>
        <w:t xml:space="preserve"> </w:t>
      </w:r>
      <w:r w:rsidRPr="004D2999">
        <w:rPr>
          <w:kern w:val="0"/>
          <w:shd w:val="clear" w:color="auto" w:fill="FFFFFF"/>
        </w:rPr>
        <w:t>nauczyciela</w:t>
      </w:r>
      <w:r w:rsidRPr="004D2999">
        <w:rPr>
          <w:rFonts w:eastAsia="Arial"/>
          <w:kern w:val="0"/>
          <w:shd w:val="clear" w:color="auto" w:fill="FFFFFF"/>
        </w:rPr>
        <w:t xml:space="preserve"> </w:t>
      </w:r>
      <w:r w:rsidRPr="004D2999">
        <w:rPr>
          <w:kern w:val="0"/>
          <w:shd w:val="clear" w:color="auto" w:fill="FFFFFF"/>
        </w:rPr>
        <w:t>prowadzącego</w:t>
      </w:r>
      <w:r w:rsidRPr="004D2999">
        <w:rPr>
          <w:rFonts w:eastAsia="Arial"/>
          <w:kern w:val="0"/>
          <w:shd w:val="clear" w:color="auto" w:fill="FFFFFF"/>
        </w:rPr>
        <w:t xml:space="preserve"> </w:t>
      </w:r>
      <w:r w:rsidRPr="004D2999">
        <w:rPr>
          <w:kern w:val="0"/>
          <w:shd w:val="clear" w:color="auto" w:fill="FFFFFF"/>
        </w:rPr>
        <w:t>takie</w:t>
      </w:r>
      <w:r w:rsidRPr="004D2999">
        <w:rPr>
          <w:rFonts w:eastAsia="Arial"/>
          <w:kern w:val="0"/>
          <w:shd w:val="clear" w:color="auto" w:fill="FFFFFF"/>
        </w:rPr>
        <w:t xml:space="preserve"> </w:t>
      </w:r>
      <w:r w:rsidRPr="004D2999">
        <w:rPr>
          <w:kern w:val="0"/>
          <w:shd w:val="clear" w:color="auto" w:fill="FFFFFF"/>
        </w:rPr>
        <w:t>same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bookmarkStart w:id="161" w:name="_Hlk14871614"/>
      <w:r w:rsidRPr="004D2999">
        <w:rPr>
          <w:kern w:val="0"/>
          <w:shd w:val="clear" w:color="auto" w:fill="FFFFFF"/>
        </w:rPr>
        <w:t>,</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tym,</w:t>
      </w:r>
      <w:r w:rsidRPr="004D2999">
        <w:rPr>
          <w:rFonts w:eastAsia="Arial"/>
          <w:kern w:val="0"/>
          <w:shd w:val="clear" w:color="auto" w:fill="FFFFFF"/>
        </w:rPr>
        <w:t xml:space="preserve"> </w:t>
      </w:r>
      <w:r w:rsidRPr="004D2999">
        <w:rPr>
          <w:kern w:val="0"/>
          <w:shd w:val="clear" w:color="auto" w:fill="FFFFFF"/>
        </w:rPr>
        <w:t>że</w:t>
      </w:r>
      <w:r w:rsidRPr="004D2999">
        <w:rPr>
          <w:rFonts w:eastAsia="Arial"/>
          <w:kern w:val="0"/>
          <w:shd w:val="clear" w:color="auto" w:fill="FFFFFF"/>
        </w:rPr>
        <w:t xml:space="preserve"> </w:t>
      </w:r>
      <w:r w:rsidRPr="004D2999">
        <w:rPr>
          <w:kern w:val="0"/>
          <w:shd w:val="clear" w:color="auto" w:fill="FFFFFF"/>
        </w:rPr>
        <w:t>powołanie</w:t>
      </w:r>
      <w:r w:rsidRPr="004D2999">
        <w:rPr>
          <w:rFonts w:eastAsia="Arial"/>
          <w:kern w:val="0"/>
          <w:shd w:val="clear" w:color="auto" w:fill="FFFFFF"/>
        </w:rPr>
        <w:t xml:space="preserve"> </w:t>
      </w:r>
      <w:r w:rsidRPr="004D2999">
        <w:rPr>
          <w:kern w:val="0"/>
          <w:shd w:val="clear" w:color="auto" w:fill="FFFFFF"/>
        </w:rPr>
        <w:t>nauczyciela</w:t>
      </w:r>
      <w:r w:rsidRPr="004D2999">
        <w:rPr>
          <w:rFonts w:eastAsia="Arial"/>
          <w:kern w:val="0"/>
          <w:shd w:val="clear" w:color="auto" w:fill="FFFFFF"/>
        </w:rPr>
        <w:t xml:space="preserve"> </w:t>
      </w:r>
      <w:r w:rsidRPr="004D2999">
        <w:rPr>
          <w:kern w:val="0"/>
          <w:shd w:val="clear" w:color="auto" w:fill="FFFFFF"/>
        </w:rPr>
        <w:t>pracującego</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innej</w:t>
      </w:r>
      <w:r w:rsidRPr="004D2999">
        <w:rPr>
          <w:rFonts w:eastAsia="Arial"/>
          <w:kern w:val="0"/>
          <w:shd w:val="clear" w:color="auto" w:fill="FFFFFF"/>
        </w:rPr>
        <w:t xml:space="preserve"> </w:t>
      </w:r>
      <w:r w:rsidRPr="004D2999">
        <w:rPr>
          <w:kern w:val="0"/>
          <w:shd w:val="clear" w:color="auto" w:fill="FFFFFF"/>
        </w:rPr>
        <w:t>szkole</w:t>
      </w:r>
      <w:r w:rsidRPr="004D2999">
        <w:rPr>
          <w:rFonts w:eastAsia="Arial"/>
          <w:kern w:val="0"/>
          <w:shd w:val="clear" w:color="auto" w:fill="FFFFFF"/>
        </w:rPr>
        <w:t xml:space="preserve"> </w:t>
      </w:r>
      <w:r w:rsidRPr="004D2999">
        <w:rPr>
          <w:kern w:val="0"/>
          <w:shd w:val="clear" w:color="auto" w:fill="FFFFFF"/>
        </w:rPr>
        <w:t>następuje</w:t>
      </w:r>
      <w:r w:rsidRPr="004D2999">
        <w:rPr>
          <w:rFonts w:eastAsia="Arial"/>
          <w:kern w:val="0"/>
          <w:shd w:val="clear" w:color="auto" w:fill="FFFFFF"/>
        </w:rPr>
        <w:t xml:space="preserve"> </w:t>
      </w:r>
      <w:r w:rsidRPr="004D2999">
        <w:rPr>
          <w:kern w:val="0"/>
          <w:shd w:val="clear" w:color="auto" w:fill="FFFFFF"/>
        </w:rPr>
        <w:t>w porozumieniu</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dyrektorem</w:t>
      </w:r>
      <w:r w:rsidRPr="004D2999">
        <w:rPr>
          <w:rFonts w:eastAsia="Arial"/>
          <w:kern w:val="0"/>
          <w:shd w:val="clear" w:color="auto" w:fill="FFFFFF"/>
        </w:rPr>
        <w:t xml:space="preserve"> </w:t>
      </w:r>
      <w:r w:rsidRPr="004D2999">
        <w:rPr>
          <w:kern w:val="0"/>
          <w:shd w:val="clear" w:color="auto" w:fill="FFFFFF"/>
        </w:rPr>
        <w:t>tej</w:t>
      </w:r>
      <w:r w:rsidRPr="004D2999">
        <w:rPr>
          <w:rFonts w:eastAsia="Arial"/>
          <w:kern w:val="0"/>
          <w:shd w:val="clear" w:color="auto" w:fill="FFFFFF"/>
        </w:rPr>
        <w:t xml:space="preserve"> </w:t>
      </w:r>
      <w:r w:rsidRPr="004D2999">
        <w:rPr>
          <w:kern w:val="0"/>
          <w:shd w:val="clear" w:color="auto" w:fill="FFFFFF"/>
        </w:rPr>
        <w:t>szkoły</w:t>
      </w:r>
      <w:bookmarkEnd w:id="161"/>
      <w:r w:rsidRPr="004D2999">
        <w:rPr>
          <w:kern w:val="0"/>
          <w:shd w:val="clear" w:color="auto" w:fill="FFFFFF"/>
        </w:rPr>
        <w:t>.</w:t>
      </w:r>
    </w:p>
    <w:p w:rsidR="004D2999" w:rsidRPr="004D2999" w:rsidRDefault="004D2999" w:rsidP="00266B76">
      <w:pPr>
        <w:pStyle w:val="Standard"/>
        <w:numPr>
          <w:ilvl w:val="0"/>
          <w:numId w:val="293"/>
        </w:numPr>
        <w:shd w:val="clear" w:color="auto" w:fill="FFFFFF"/>
        <w:tabs>
          <w:tab w:val="left" w:pos="284"/>
        </w:tabs>
        <w:spacing w:line="276" w:lineRule="auto"/>
        <w:ind w:left="284" w:right="30" w:hanging="284"/>
        <w:jc w:val="both"/>
        <w:textAlignment w:val="auto"/>
        <w:rPr>
          <w:kern w:val="0"/>
        </w:rPr>
      </w:pP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przeprowadzonego</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sporządza</w:t>
      </w:r>
      <w:r w:rsidRPr="004D2999">
        <w:rPr>
          <w:rFonts w:eastAsia="Arial"/>
          <w:kern w:val="0"/>
          <w:shd w:val="clear" w:color="auto" w:fill="FFFFFF"/>
        </w:rPr>
        <w:t xml:space="preserve"> </w:t>
      </w:r>
      <w:r w:rsidRPr="004D2999">
        <w:rPr>
          <w:kern w:val="0"/>
          <w:shd w:val="clear" w:color="auto" w:fill="FFFFFF"/>
        </w:rPr>
        <w:t>się</w:t>
      </w:r>
      <w:r w:rsidRPr="004D2999">
        <w:rPr>
          <w:rFonts w:eastAsia="Arial"/>
          <w:kern w:val="0"/>
          <w:shd w:val="clear" w:color="auto" w:fill="FFFFFF"/>
        </w:rPr>
        <w:t xml:space="preserve"> </w:t>
      </w:r>
      <w:r w:rsidRPr="004D2999">
        <w:rPr>
          <w:kern w:val="0"/>
          <w:shd w:val="clear" w:color="auto" w:fill="FFFFFF"/>
        </w:rPr>
        <w:t>protokół</w:t>
      </w:r>
      <w:r w:rsidRPr="004D2999">
        <w:rPr>
          <w:rFonts w:eastAsia="Arial"/>
          <w:kern w:val="0"/>
          <w:shd w:val="clear" w:color="auto" w:fill="FFFFFF"/>
        </w:rPr>
        <w:t xml:space="preserve"> </w:t>
      </w:r>
      <w:r w:rsidRPr="004D2999">
        <w:rPr>
          <w:kern w:val="0"/>
          <w:shd w:val="clear" w:color="auto" w:fill="FFFFFF"/>
        </w:rPr>
        <w:t>zawierający</w:t>
      </w:r>
      <w:r w:rsidRPr="004D2999">
        <w:rPr>
          <w:rFonts w:eastAsia="Arial"/>
          <w:kern w:val="0"/>
          <w:shd w:val="clear" w:color="auto" w:fill="FFFFFF"/>
        </w:rPr>
        <w:t xml:space="preserve"> </w:t>
      </w:r>
      <w:r w:rsidRPr="004D2999">
        <w:rPr>
          <w:kern w:val="0"/>
          <w:shd w:val="clear" w:color="auto" w:fill="FFFFFF"/>
        </w:rPr>
        <w:t>w szczególności:</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skład</w:t>
      </w:r>
      <w:r w:rsidRPr="004D2999">
        <w:rPr>
          <w:rFonts w:eastAsia="Arial"/>
          <w:kern w:val="0"/>
          <w:shd w:val="clear" w:color="auto" w:fill="FFFFFF"/>
        </w:rPr>
        <w:t xml:space="preserve"> </w:t>
      </w:r>
      <w:r w:rsidRPr="004D2999">
        <w:rPr>
          <w:kern w:val="0"/>
          <w:shd w:val="clear" w:color="auto" w:fill="FFFFFF"/>
        </w:rPr>
        <w:t>komisji;</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termin</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nazwę zajęć edukacyjnych;</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imię i nazwisko ucznia;</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zadania egzaminacyjne;</w:t>
      </w:r>
    </w:p>
    <w:p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ustaloną ocenę klasyfikacyjną.</w:t>
      </w:r>
    </w:p>
    <w:p w:rsidR="004D2999" w:rsidRPr="004D2999" w:rsidRDefault="004D2999" w:rsidP="00266B76">
      <w:pPr>
        <w:pStyle w:val="Standard"/>
        <w:numPr>
          <w:ilvl w:val="0"/>
          <w:numId w:val="296"/>
        </w:numPr>
        <w:shd w:val="clear" w:color="auto" w:fill="FFFFFF"/>
        <w:tabs>
          <w:tab w:val="left" w:pos="284"/>
        </w:tabs>
        <w:spacing w:line="276" w:lineRule="auto"/>
        <w:ind w:left="284" w:hanging="284"/>
        <w:jc w:val="both"/>
        <w:textAlignment w:val="auto"/>
        <w:rPr>
          <w:kern w:val="0"/>
        </w:rPr>
      </w:pPr>
      <w:bookmarkStart w:id="162" w:name="_Hlk18929874"/>
      <w:r w:rsidRPr="004D2999">
        <w:rPr>
          <w:kern w:val="0"/>
        </w:rPr>
        <w:t xml:space="preserve">Do protokołu dołącza się odpowiednio pisemne prace ucznia, zwięzłą informację </w:t>
      </w:r>
      <w:r w:rsidRPr="004D2999">
        <w:rPr>
          <w:kern w:val="0"/>
        </w:rPr>
        <w:br/>
        <w:t xml:space="preserve">o ustnych odpowiedziach ucznia </w:t>
      </w:r>
      <w:bookmarkStart w:id="163" w:name="_Hlk486941692"/>
      <w:r w:rsidRPr="004D2999">
        <w:rPr>
          <w:kern w:val="0"/>
        </w:rPr>
        <w:t>i zwięzłą informację o wykonaniu przez ucznia zadania praktycznego</w:t>
      </w:r>
      <w:bookmarkEnd w:id="163"/>
      <w:r w:rsidRPr="004D2999">
        <w:rPr>
          <w:kern w:val="0"/>
        </w:rPr>
        <w:t xml:space="preserve">. </w:t>
      </w:r>
      <w:bookmarkEnd w:id="162"/>
      <w:r w:rsidRPr="004D2999">
        <w:rPr>
          <w:kern w:val="0"/>
        </w:rPr>
        <w:t xml:space="preserve">Protokół stanowi załącznik do arkusza ocen ucznia. </w:t>
      </w:r>
    </w:p>
    <w:p w:rsidR="004D2999" w:rsidRPr="004D2999" w:rsidRDefault="004D2999" w:rsidP="00266B76">
      <w:pPr>
        <w:pStyle w:val="Standard"/>
        <w:numPr>
          <w:ilvl w:val="0"/>
          <w:numId w:val="296"/>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Uczeń,</w:t>
      </w:r>
      <w:r w:rsidRPr="004D2999">
        <w:rPr>
          <w:rFonts w:eastAsia="Arial"/>
          <w:kern w:val="0"/>
          <w:shd w:val="clear" w:color="auto" w:fill="FFFFFF"/>
        </w:rPr>
        <w:t xml:space="preserve"> </w:t>
      </w:r>
      <w:r w:rsidRPr="004D2999">
        <w:rPr>
          <w:kern w:val="0"/>
          <w:shd w:val="clear" w:color="auto" w:fill="FFFFFF"/>
        </w:rPr>
        <w:t>który</w:t>
      </w:r>
      <w:r w:rsidRPr="004D2999">
        <w:rPr>
          <w:rFonts w:eastAsia="Arial"/>
          <w:kern w:val="0"/>
          <w:shd w:val="clear" w:color="auto" w:fill="FFFFFF"/>
        </w:rPr>
        <w:t xml:space="preserve"> </w:t>
      </w:r>
      <w:r w:rsidRPr="004D2999">
        <w:rPr>
          <w:kern w:val="0"/>
          <w:shd w:val="clear" w:color="auto" w:fill="FFFFFF"/>
        </w:rPr>
        <w:t>nie</w:t>
      </w:r>
      <w:r w:rsidRPr="004D2999">
        <w:rPr>
          <w:rFonts w:eastAsia="Arial"/>
          <w:kern w:val="0"/>
          <w:shd w:val="clear" w:color="auto" w:fill="FFFFFF"/>
        </w:rPr>
        <w:t xml:space="preserve"> </w:t>
      </w:r>
      <w:r w:rsidRPr="004D2999">
        <w:rPr>
          <w:kern w:val="0"/>
          <w:shd w:val="clear" w:color="auto" w:fill="FFFFFF"/>
        </w:rPr>
        <w:t>zdał</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nie</w:t>
      </w:r>
      <w:r w:rsidRPr="004D2999">
        <w:rPr>
          <w:rFonts w:eastAsia="Arial"/>
          <w:kern w:val="0"/>
          <w:shd w:val="clear" w:color="auto" w:fill="FFFFFF"/>
        </w:rPr>
        <w:t xml:space="preserve"> </w:t>
      </w:r>
      <w:r w:rsidRPr="004D2999">
        <w:rPr>
          <w:kern w:val="0"/>
          <w:shd w:val="clear" w:color="auto" w:fill="FFFFFF"/>
        </w:rPr>
        <w:t>otrzymuje</w:t>
      </w:r>
      <w:r w:rsidRPr="004D2999">
        <w:rPr>
          <w:rFonts w:eastAsia="Arial"/>
          <w:kern w:val="0"/>
          <w:shd w:val="clear" w:color="auto" w:fill="FFFFFF"/>
        </w:rPr>
        <w:t xml:space="preserve"> </w:t>
      </w:r>
      <w:r w:rsidRPr="004D2999">
        <w:rPr>
          <w:kern w:val="0"/>
          <w:shd w:val="clear" w:color="auto" w:fill="FFFFFF"/>
        </w:rPr>
        <w:t>promocji</w:t>
      </w:r>
      <w:r w:rsidRPr="004D2999">
        <w:rPr>
          <w:rFonts w:eastAsia="Arial"/>
          <w:kern w:val="0"/>
          <w:shd w:val="clear" w:color="auto" w:fill="FFFFFF"/>
        </w:rPr>
        <w:t xml:space="preserve"> </w:t>
      </w:r>
      <w:r w:rsidRPr="004D2999">
        <w:rPr>
          <w:kern w:val="0"/>
          <w:shd w:val="clear" w:color="auto" w:fill="FFFFFF"/>
        </w:rPr>
        <w:t>do</w:t>
      </w:r>
      <w:r w:rsidRPr="004D2999">
        <w:rPr>
          <w:rFonts w:eastAsia="Arial"/>
          <w:kern w:val="0"/>
          <w:shd w:val="clear" w:color="auto" w:fill="FFFFFF"/>
        </w:rPr>
        <w:t xml:space="preserve"> oddziału </w:t>
      </w:r>
      <w:r w:rsidRPr="004D2999">
        <w:rPr>
          <w:kern w:val="0"/>
          <w:shd w:val="clear" w:color="auto" w:fill="FFFFFF"/>
        </w:rPr>
        <w:t>klasy</w:t>
      </w:r>
      <w:r w:rsidRPr="004D2999">
        <w:rPr>
          <w:rFonts w:eastAsia="Arial"/>
          <w:kern w:val="0"/>
          <w:shd w:val="clear" w:color="auto" w:fill="FFFFFF"/>
        </w:rPr>
        <w:t xml:space="preserve"> </w:t>
      </w:r>
      <w:r w:rsidRPr="004D2999">
        <w:rPr>
          <w:kern w:val="0"/>
          <w:shd w:val="clear" w:color="auto" w:fill="FFFFFF"/>
        </w:rPr>
        <w:t>programowo</w:t>
      </w:r>
      <w:r w:rsidRPr="004D2999">
        <w:rPr>
          <w:rFonts w:eastAsia="Arial"/>
          <w:kern w:val="0"/>
          <w:shd w:val="clear" w:color="auto" w:fill="FFFFFF"/>
        </w:rPr>
        <w:t xml:space="preserve"> </w:t>
      </w:r>
      <w:r w:rsidRPr="004D2999">
        <w:rPr>
          <w:kern w:val="0"/>
          <w:shd w:val="clear" w:color="auto" w:fill="FFFFFF"/>
        </w:rPr>
        <w:t>wyższej</w:t>
      </w:r>
      <w:r w:rsidRPr="004D2999">
        <w:rPr>
          <w:rFonts w:eastAsia="Arial"/>
          <w:kern w:val="0"/>
          <w:shd w:val="clear" w:color="auto" w:fill="FFFFFF"/>
        </w:rPr>
        <w:t xml:space="preserve"> </w:t>
      </w:r>
      <w:r w:rsidRPr="004D2999">
        <w:rPr>
          <w:kern w:val="0"/>
          <w:shd w:val="clear" w:color="auto" w:fill="FFFFFF"/>
        </w:rPr>
        <w:t>i</w:t>
      </w:r>
      <w:r w:rsidRPr="004D2999">
        <w:rPr>
          <w:rFonts w:eastAsia="Arial"/>
          <w:kern w:val="0"/>
          <w:shd w:val="clear" w:color="auto" w:fill="FFFFFF"/>
        </w:rPr>
        <w:t xml:space="preserve"> </w:t>
      </w:r>
      <w:r w:rsidRPr="004D2999">
        <w:rPr>
          <w:kern w:val="0"/>
          <w:shd w:val="clear" w:color="auto" w:fill="FFFFFF"/>
        </w:rPr>
        <w:t>powtarza odpowiednio klasę.</w:t>
      </w:r>
    </w:p>
    <w:p w:rsidR="004D2999" w:rsidRPr="004D2999" w:rsidRDefault="004D2999" w:rsidP="00266B76">
      <w:pPr>
        <w:pStyle w:val="Standard"/>
        <w:numPr>
          <w:ilvl w:val="0"/>
          <w:numId w:val="296"/>
        </w:numPr>
        <w:shd w:val="clear" w:color="auto" w:fill="FFFFFF"/>
        <w:tabs>
          <w:tab w:val="left" w:pos="284"/>
        </w:tabs>
        <w:spacing w:line="276" w:lineRule="auto"/>
        <w:ind w:left="284" w:hanging="426"/>
        <w:jc w:val="both"/>
        <w:textAlignment w:val="auto"/>
        <w:rPr>
          <w:kern w:val="0"/>
        </w:rPr>
      </w:pPr>
      <w:r w:rsidRPr="004D2999">
        <w:rPr>
          <w:kern w:val="0"/>
          <w:shd w:val="clear" w:color="auto" w:fill="FFFFFF"/>
        </w:rPr>
        <w:lastRenderedPageBreak/>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4D2999">
        <w:rPr>
          <w:kern w:val="0"/>
          <w:shd w:val="clear" w:color="auto" w:fill="FFFFFF"/>
        </w:rPr>
        <w:br/>
        <w:t>z języka mniejszości narodowej, mniejszości etnicznej lub języka regionalnego, pod warunkiem, że te zajęcia są realizowane w oddziale klasy programowo wyższej.</w:t>
      </w:r>
    </w:p>
    <w:p w:rsidR="004D2999" w:rsidRPr="004D2999" w:rsidRDefault="004D2999" w:rsidP="00266B76">
      <w:pPr>
        <w:pStyle w:val="Standard"/>
        <w:numPr>
          <w:ilvl w:val="0"/>
          <w:numId w:val="296"/>
        </w:numPr>
        <w:shd w:val="clear" w:color="auto" w:fill="FFFFFF"/>
        <w:tabs>
          <w:tab w:val="left" w:pos="284"/>
        </w:tabs>
        <w:spacing w:line="276" w:lineRule="auto"/>
        <w:ind w:left="284" w:hanging="426"/>
        <w:jc w:val="both"/>
        <w:textAlignment w:val="auto"/>
        <w:rPr>
          <w:kern w:val="0"/>
        </w:rPr>
      </w:pPr>
      <w:r w:rsidRPr="004D2999">
        <w:rPr>
          <w:kern w:val="0"/>
          <w:shd w:val="clear" w:color="auto" w:fill="FFFFFF"/>
        </w:rPr>
        <w:t>Roczna ocena klasyfikacyjna ustalona w wyniku egzaminu poprawkowego jest ostateczna.</w:t>
      </w:r>
    </w:p>
    <w:p w:rsidR="004D2999" w:rsidRDefault="004D2999" w:rsidP="004D2999">
      <w:pPr>
        <w:rPr>
          <w:rFonts w:ascii="Times New Roman" w:hAnsi="Times New Roman" w:cs="Times New Roman"/>
          <w:b/>
          <w:bCs/>
          <w:sz w:val="24"/>
          <w:szCs w:val="24"/>
        </w:rPr>
      </w:pPr>
    </w:p>
    <w:p w:rsidR="003074F0" w:rsidRDefault="003074F0" w:rsidP="004D2999">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442C6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442C6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442C6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442C6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DD054F" w:rsidRDefault="00DD054F" w:rsidP="00442C67">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4D2999" w:rsidRDefault="004D2999" w:rsidP="00442C6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442C67">
        <w:rPr>
          <w:rFonts w:ascii="Times New Roman" w:hAnsi="Times New Roman" w:cs="Times New Roman"/>
          <w:b/>
          <w:bCs/>
          <w:color w:val="000000" w:themeColor="text1"/>
          <w:spacing w:val="0"/>
          <w:sz w:val="24"/>
          <w:szCs w:val="24"/>
        </w:rPr>
        <w:t>9</w:t>
      </w:r>
    </w:p>
    <w:p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Egzamin ósmoklasisty</w:t>
      </w:r>
    </w:p>
    <w:p w:rsidR="004D2999" w:rsidRPr="004D2999" w:rsidRDefault="004D2999" w:rsidP="004D2999">
      <w:pPr>
        <w:jc w:val="center"/>
        <w:rPr>
          <w:rFonts w:ascii="Times New Roman" w:hAnsi="Times New Roman" w:cs="Times New Roman"/>
          <w:b/>
          <w:bCs/>
          <w:sz w:val="24"/>
          <w:szCs w:val="24"/>
        </w:rPr>
      </w:pPr>
    </w:p>
    <w:p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bookmarkStart w:id="164" w:name="_Hlk479323388"/>
      <w:r w:rsidRPr="004D2999">
        <w:rPr>
          <w:rFonts w:ascii="Times New Roman" w:hAnsi="Times New Roman" w:cs="Times New Roman"/>
          <w:sz w:val="24"/>
          <w:szCs w:val="24"/>
        </w:rPr>
        <w:t>Egzamin ósmoklasisty jest przeprowadzany na podstawie wymagań określonych w podstawie programowej kształcenia ogólnego dla szkoły podstawowej oraz sprawdza, w jakim stopniu uczeń spełnia te wymagania.</w:t>
      </w:r>
    </w:p>
    <w:p w:rsidR="004678F2" w:rsidRDefault="004D2999" w:rsidP="004678F2">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Egzamin ósmoklasisty jest przeprowadzany w formie pisemnej.</w:t>
      </w:r>
    </w:p>
    <w:p w:rsidR="004D2999" w:rsidRPr="004678F2" w:rsidRDefault="00DA749E" w:rsidP="004678F2">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678F2">
        <w:rPr>
          <w:rFonts w:ascii="Times New Roman" w:hAnsi="Times New Roman" w:cs="Times New Roman"/>
        </w:rPr>
        <w:t xml:space="preserve">Egzamin ósmoklasisty </w:t>
      </w:r>
      <w:r w:rsidR="004D2999" w:rsidRPr="004678F2">
        <w:rPr>
          <w:rFonts w:ascii="Times New Roman" w:hAnsi="Times New Roman" w:cs="Times New Roman"/>
        </w:rPr>
        <w:t>obejm</w:t>
      </w:r>
      <w:r w:rsidRPr="004678F2">
        <w:rPr>
          <w:rFonts w:ascii="Times New Roman" w:hAnsi="Times New Roman" w:cs="Times New Roman"/>
        </w:rPr>
        <w:t xml:space="preserve">uje następujące przedmioty </w:t>
      </w:r>
      <w:r w:rsidR="004D2999" w:rsidRPr="004678F2">
        <w:rPr>
          <w:rFonts w:ascii="Times New Roman" w:hAnsi="Times New Roman" w:cs="Times New Roman"/>
        </w:rPr>
        <w:t>obowiązkowe:</w:t>
      </w:r>
    </w:p>
    <w:p w:rsidR="004D2999" w:rsidRPr="004D2999" w:rsidRDefault="004D2999" w:rsidP="00DA749E">
      <w:pPr>
        <w:pStyle w:val="Akapitzlist1"/>
        <w:numPr>
          <w:ilvl w:val="1"/>
          <w:numId w:val="300"/>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polski;</w:t>
      </w:r>
    </w:p>
    <w:p w:rsidR="004D2999" w:rsidRPr="004D2999" w:rsidRDefault="004D2999" w:rsidP="00DA749E">
      <w:pPr>
        <w:pStyle w:val="Akapitzlist1"/>
        <w:numPr>
          <w:ilvl w:val="1"/>
          <w:numId w:val="300"/>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matematykę;</w:t>
      </w:r>
    </w:p>
    <w:p w:rsidR="00DA749E" w:rsidRDefault="004D2999" w:rsidP="00DA749E">
      <w:pPr>
        <w:pStyle w:val="Akapitzlist1"/>
        <w:numPr>
          <w:ilvl w:val="1"/>
          <w:numId w:val="300"/>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obcy nowożytny;</w:t>
      </w:r>
    </w:p>
    <w:p w:rsidR="004D2999" w:rsidRPr="00DA749E" w:rsidRDefault="004D2999" w:rsidP="00DA749E">
      <w:pPr>
        <w:pStyle w:val="Akapitzlist1"/>
        <w:shd w:val="clear" w:color="auto" w:fill="FFFFFF"/>
        <w:tabs>
          <w:tab w:val="left" w:pos="426"/>
        </w:tabs>
        <w:spacing w:after="0" w:line="276" w:lineRule="auto"/>
        <w:ind w:left="0"/>
        <w:jc w:val="both"/>
        <w:rPr>
          <w:rFonts w:ascii="Times New Roman" w:hAnsi="Times New Roman" w:cs="Times New Roman"/>
        </w:rPr>
      </w:pPr>
      <w:r w:rsidRPr="00DA749E">
        <w:rPr>
          <w:rFonts w:ascii="Times New Roman" w:hAnsi="Times New Roman" w:cs="Times New Roman"/>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Uczeń, który z przyczyn losowych lub zdrowotnych, w terminie głównym:</w:t>
      </w:r>
    </w:p>
    <w:p w:rsidR="004D2999" w:rsidRPr="004D2999" w:rsidRDefault="004D2999" w:rsidP="00266B76">
      <w:pPr>
        <w:pStyle w:val="Akapitzlist"/>
        <w:numPr>
          <w:ilvl w:val="0"/>
          <w:numId w:val="303"/>
        </w:numPr>
        <w:shd w:val="clear" w:color="auto" w:fill="FFFFFF"/>
        <w:tabs>
          <w:tab w:val="left" w:pos="567"/>
        </w:tabs>
        <w:spacing w:after="0" w:line="276" w:lineRule="auto"/>
        <w:ind w:left="567" w:hanging="283"/>
        <w:contextualSpacing w:val="0"/>
        <w:jc w:val="both"/>
        <w:rPr>
          <w:rFonts w:ascii="Times New Roman" w:hAnsi="Times New Roman" w:cs="Times New Roman"/>
          <w:sz w:val="24"/>
          <w:szCs w:val="24"/>
        </w:rPr>
      </w:pPr>
      <w:r w:rsidRPr="004D2999">
        <w:rPr>
          <w:rFonts w:ascii="Times New Roman" w:hAnsi="Times New Roman" w:cs="Times New Roman"/>
          <w:sz w:val="24"/>
          <w:szCs w:val="24"/>
        </w:rPr>
        <w:t>nie przystąpił do egzaminu ósmoklasisty z danego przedmiotu lub przedmiotów albo</w:t>
      </w:r>
    </w:p>
    <w:p w:rsidR="00E06A9B" w:rsidRDefault="004D2999" w:rsidP="00E06A9B">
      <w:pPr>
        <w:pStyle w:val="Akapitzlist"/>
        <w:numPr>
          <w:ilvl w:val="0"/>
          <w:numId w:val="303"/>
        </w:numPr>
        <w:shd w:val="clear" w:color="auto" w:fill="FFFFFF"/>
        <w:tabs>
          <w:tab w:val="left" w:pos="567"/>
        </w:tabs>
        <w:spacing w:after="0" w:line="276" w:lineRule="auto"/>
        <w:ind w:left="567" w:hanging="283"/>
        <w:contextualSpacing w:val="0"/>
        <w:jc w:val="both"/>
        <w:rPr>
          <w:rFonts w:ascii="Times New Roman" w:hAnsi="Times New Roman" w:cs="Times New Roman"/>
          <w:sz w:val="24"/>
          <w:szCs w:val="24"/>
        </w:rPr>
      </w:pPr>
      <w:r w:rsidRPr="004D2999">
        <w:rPr>
          <w:rFonts w:ascii="Times New Roman" w:hAnsi="Times New Roman" w:cs="Times New Roman"/>
          <w:sz w:val="24"/>
          <w:szCs w:val="24"/>
        </w:rPr>
        <w:t>przerwał egzamin ósmoklasisty z danego przedmiotu l</w:t>
      </w:r>
      <w:r w:rsidR="00E06A9B">
        <w:rPr>
          <w:rFonts w:ascii="Times New Roman" w:hAnsi="Times New Roman" w:cs="Times New Roman"/>
          <w:sz w:val="24"/>
          <w:szCs w:val="24"/>
        </w:rPr>
        <w:t xml:space="preserve">ub przedmiotów – przystępuje do </w:t>
      </w:r>
      <w:r w:rsidRPr="004D2999">
        <w:rPr>
          <w:rFonts w:ascii="Times New Roman" w:hAnsi="Times New Roman" w:cs="Times New Roman"/>
          <w:sz w:val="24"/>
          <w:szCs w:val="24"/>
        </w:rPr>
        <w:t>egzaminu z tego przedmiotu lub przedmiotów w terminie dodatkowym w szkole, której jest uczniem</w:t>
      </w:r>
      <w:r w:rsidR="00E06A9B">
        <w:rPr>
          <w:rFonts w:ascii="Times New Roman" w:hAnsi="Times New Roman" w:cs="Times New Roman"/>
          <w:sz w:val="24"/>
          <w:szCs w:val="24"/>
        </w:rPr>
        <w:t>.</w:t>
      </w:r>
    </w:p>
    <w:p w:rsidR="003074F0" w:rsidRPr="00E06A9B" w:rsidRDefault="003074F0" w:rsidP="00E06A9B">
      <w:pPr>
        <w:shd w:val="clear" w:color="auto" w:fill="FFFFFF"/>
        <w:tabs>
          <w:tab w:val="left" w:pos="567"/>
        </w:tabs>
        <w:spacing w:after="0" w:line="276" w:lineRule="auto"/>
        <w:jc w:val="both"/>
        <w:rPr>
          <w:rFonts w:ascii="Times New Roman" w:hAnsi="Times New Roman" w:cs="Times New Roman"/>
          <w:sz w:val="24"/>
          <w:szCs w:val="24"/>
        </w:rPr>
      </w:pPr>
      <w:r w:rsidRPr="00E06A9B">
        <w:rPr>
          <w:rFonts w:ascii="Times New Roman" w:hAnsi="Times New Roman" w:cs="Times New Roman"/>
          <w:sz w:val="24"/>
          <w:szCs w:val="24"/>
        </w:rPr>
        <w:t>6.</w:t>
      </w:r>
      <w:r w:rsidR="00E06A9B">
        <w:rPr>
          <w:rFonts w:ascii="Times New Roman" w:hAnsi="Times New Roman" w:cs="Times New Roman"/>
          <w:sz w:val="24"/>
          <w:szCs w:val="24"/>
        </w:rPr>
        <w:t xml:space="preserve"> </w:t>
      </w:r>
      <w:r w:rsidR="004D2999" w:rsidRPr="00E06A9B">
        <w:rPr>
          <w:rFonts w:ascii="Times New Roman" w:hAnsi="Times New Roman" w:cs="Times New Roman"/>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w:t>
      </w:r>
      <w:r w:rsidR="004D2999" w:rsidRPr="00E06A9B">
        <w:rPr>
          <w:rFonts w:ascii="Times New Roman" w:hAnsi="Times New Roman" w:cs="Times New Roman"/>
          <w:sz w:val="24"/>
          <w:szCs w:val="24"/>
        </w:rPr>
        <w:lastRenderedPageBreak/>
        <w:t>z danego przedmiotu lub przedmiotów. Dyrektor szkoły składa wniosek w porozumieniu z rodzicami ucznia.</w:t>
      </w:r>
    </w:p>
    <w:p w:rsidR="004D2999" w:rsidRPr="003074F0" w:rsidRDefault="003074F0" w:rsidP="003074F0">
      <w:pPr>
        <w:shd w:val="clear" w:color="auto" w:fill="FFFFFF"/>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D2999" w:rsidRPr="003074F0">
        <w:rPr>
          <w:rFonts w:ascii="Times New Roman" w:hAnsi="Times New Roman" w:cs="Times New Roman"/>
          <w:sz w:val="24"/>
          <w:szCs w:val="24"/>
        </w:rPr>
        <w:t>Wyniki egzaminu ósmoklasisty nie wpływają na ukończenie szkoły.</w:t>
      </w:r>
      <w:bookmarkEnd w:id="164"/>
    </w:p>
    <w:p w:rsidR="00E06A9B" w:rsidRDefault="00E06A9B" w:rsidP="00E06A9B">
      <w:pPr>
        <w:pStyle w:val="Podtytu"/>
        <w:numPr>
          <w:ilvl w:val="0"/>
          <w:numId w:val="0"/>
        </w:numPr>
        <w:spacing w:after="0" w:line="276" w:lineRule="auto"/>
        <w:jc w:val="center"/>
        <w:rPr>
          <w:rFonts w:ascii="Times New Roman" w:eastAsiaTheme="minorHAnsi" w:hAnsi="Times New Roman" w:cs="Times New Roman"/>
          <w:b/>
          <w:bCs/>
          <w:color w:val="auto"/>
          <w:spacing w:val="0"/>
          <w:sz w:val="24"/>
          <w:szCs w:val="24"/>
        </w:rPr>
      </w:pPr>
      <w:bookmarkStart w:id="165" w:name="_GoBack"/>
      <w:bookmarkEnd w:id="165"/>
      <w:r>
        <w:rPr>
          <w:rFonts w:ascii="Times New Roman" w:eastAsiaTheme="minorHAnsi" w:hAnsi="Times New Roman" w:cs="Times New Roman"/>
          <w:b/>
          <w:bCs/>
          <w:color w:val="auto"/>
          <w:spacing w:val="0"/>
          <w:sz w:val="24"/>
          <w:szCs w:val="24"/>
        </w:rPr>
        <w:t xml:space="preserve"> </w:t>
      </w:r>
    </w:p>
    <w:p w:rsidR="004D2999" w:rsidRDefault="004D2999" w:rsidP="00E06A9B">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90</w:t>
      </w:r>
    </w:p>
    <w:p w:rsidR="004D2999" w:rsidRDefault="004D2999" w:rsidP="00465D3C">
      <w:pPr>
        <w:spacing w:after="0"/>
        <w:jc w:val="center"/>
        <w:rPr>
          <w:rFonts w:ascii="Times New Roman" w:hAnsi="Times New Roman" w:cs="Times New Roman"/>
          <w:b/>
          <w:bCs/>
          <w:sz w:val="24"/>
          <w:szCs w:val="24"/>
        </w:rPr>
      </w:pPr>
      <w:r w:rsidRPr="004D2999">
        <w:rPr>
          <w:rFonts w:ascii="Times New Roman" w:hAnsi="Times New Roman" w:cs="Times New Roman"/>
          <w:b/>
          <w:bCs/>
          <w:sz w:val="24"/>
          <w:szCs w:val="24"/>
        </w:rPr>
        <w:t>Promowanie</w:t>
      </w:r>
    </w:p>
    <w:p w:rsidR="004D2999" w:rsidRPr="004D2999" w:rsidRDefault="004D2999" w:rsidP="00465D3C">
      <w:pPr>
        <w:spacing w:after="0"/>
        <w:jc w:val="center"/>
        <w:rPr>
          <w:rFonts w:ascii="Times New Roman" w:hAnsi="Times New Roman" w:cs="Times New Roman"/>
          <w:b/>
          <w:bCs/>
          <w:sz w:val="24"/>
          <w:szCs w:val="24"/>
        </w:rPr>
      </w:pP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6" w:name="_Hlk18928264"/>
      <w:r>
        <w:rPr>
          <w:kern w:val="0"/>
          <w:shd w:val="clear" w:color="auto" w:fill="FFFFFF"/>
        </w:rPr>
        <w:t>Uczeń oddziału klasy I- III otrzymuje w każdym roku szkolnym promocję do oddziału klasy programowo wyższej.</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7" w:name="_Hlk18928322"/>
      <w:bookmarkEnd w:id="166"/>
      <w:r>
        <w:rPr>
          <w:kern w:val="0"/>
          <w:shd w:val="clear" w:color="auto" w:fill="FFFFFF"/>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8" w:name="_Hlk18928453"/>
      <w:bookmarkEnd w:id="167"/>
      <w:r>
        <w:rPr>
          <w:kern w:val="0"/>
          <w:shd w:val="clear" w:color="auto" w:fill="FFFFFF"/>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bookmarkEnd w:id="168"/>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Począwszy</w:t>
      </w:r>
      <w:r>
        <w:rPr>
          <w:rFonts w:eastAsia="Arial"/>
          <w:kern w:val="0"/>
          <w:shd w:val="clear" w:color="auto" w:fill="FFFFFF"/>
        </w:rPr>
        <w:t xml:space="preserve"> </w:t>
      </w:r>
      <w:r>
        <w:rPr>
          <w:kern w:val="0"/>
          <w:shd w:val="clear" w:color="auto" w:fill="FFFFFF"/>
        </w:rPr>
        <w:t>od</w:t>
      </w:r>
      <w:r>
        <w:rPr>
          <w:rFonts w:eastAsia="Arial"/>
          <w:kern w:val="0"/>
          <w:shd w:val="clear" w:color="auto" w:fill="FFFFFF"/>
        </w:rPr>
        <w:t xml:space="preserve"> oddziału </w:t>
      </w:r>
      <w:r>
        <w:rPr>
          <w:kern w:val="0"/>
          <w:shd w:val="clear" w:color="auto" w:fill="FFFFFF"/>
        </w:rPr>
        <w:t>klasy</w:t>
      </w:r>
      <w:r>
        <w:rPr>
          <w:rFonts w:eastAsia="Arial"/>
          <w:kern w:val="0"/>
          <w:shd w:val="clear" w:color="auto" w:fill="FFFFFF"/>
        </w:rPr>
        <w:t xml:space="preserve"> </w:t>
      </w:r>
      <w:r>
        <w:rPr>
          <w:kern w:val="0"/>
          <w:shd w:val="clear" w:color="auto" w:fill="FFFFFF"/>
        </w:rPr>
        <w:t>czwartej</w:t>
      </w:r>
      <w:r>
        <w:rPr>
          <w:rFonts w:eastAsia="Arial"/>
          <w:kern w:val="0"/>
          <w:shd w:val="clear" w:color="auto" w:fill="FFFFFF"/>
        </w:rPr>
        <w:t xml:space="preserve"> </w:t>
      </w:r>
      <w:r>
        <w:rPr>
          <w:kern w:val="0"/>
          <w:shd w:val="clear" w:color="auto" w:fill="FFFFFF"/>
        </w:rPr>
        <w:t>uczeń</w:t>
      </w:r>
      <w:r>
        <w:rPr>
          <w:rFonts w:eastAsia="Arial"/>
          <w:kern w:val="0"/>
          <w:shd w:val="clear" w:color="auto" w:fill="FFFFFF"/>
        </w:rPr>
        <w:t xml:space="preserve"> </w:t>
      </w:r>
      <w:r>
        <w:rPr>
          <w:kern w:val="0"/>
          <w:shd w:val="clear" w:color="auto" w:fill="FFFFFF"/>
        </w:rPr>
        <w:t>otrzymuje</w:t>
      </w:r>
      <w:r>
        <w:rPr>
          <w:rFonts w:eastAsia="Arial"/>
          <w:kern w:val="0"/>
          <w:shd w:val="clear" w:color="auto" w:fill="FFFFFF"/>
        </w:rPr>
        <w:t xml:space="preserve"> </w:t>
      </w:r>
      <w:r>
        <w:rPr>
          <w:kern w:val="0"/>
          <w:shd w:val="clear" w:color="auto" w:fill="FFFFFF"/>
        </w:rPr>
        <w:t>promocję</w:t>
      </w:r>
      <w:r>
        <w:rPr>
          <w:rFonts w:eastAsia="Arial"/>
          <w:kern w:val="0"/>
          <w:shd w:val="clear" w:color="auto" w:fill="FFFFFF"/>
        </w:rPr>
        <w:t xml:space="preserve"> </w:t>
      </w:r>
      <w:r>
        <w:rPr>
          <w:kern w:val="0"/>
          <w:shd w:val="clear" w:color="auto" w:fill="FFFFFF"/>
        </w:rPr>
        <w:t>do</w:t>
      </w:r>
      <w:r>
        <w:rPr>
          <w:rFonts w:eastAsia="Arial"/>
          <w:kern w:val="0"/>
          <w:shd w:val="clear" w:color="auto" w:fill="FFFFFF"/>
        </w:rPr>
        <w:t xml:space="preserve"> oddziału </w:t>
      </w:r>
      <w:r>
        <w:rPr>
          <w:kern w:val="0"/>
          <w:shd w:val="clear" w:color="auto" w:fill="FFFFFF"/>
        </w:rPr>
        <w:t>klasy</w:t>
      </w:r>
      <w:r>
        <w:rPr>
          <w:rFonts w:eastAsia="Arial"/>
          <w:kern w:val="0"/>
          <w:shd w:val="clear" w:color="auto" w:fill="FFFFFF"/>
        </w:rPr>
        <w:t xml:space="preserve"> </w:t>
      </w:r>
      <w:r>
        <w:rPr>
          <w:kern w:val="0"/>
          <w:shd w:val="clear" w:color="auto" w:fill="FFFFFF"/>
        </w:rPr>
        <w:t>następnej,</w:t>
      </w:r>
      <w:r>
        <w:rPr>
          <w:rFonts w:eastAsia="Arial"/>
          <w:kern w:val="0"/>
          <w:shd w:val="clear" w:color="auto" w:fill="FFFFFF"/>
        </w:rPr>
        <w:t xml:space="preserve"> </w:t>
      </w:r>
      <w:r>
        <w:rPr>
          <w:kern w:val="0"/>
          <w:shd w:val="clear" w:color="auto" w:fill="FFFFFF"/>
        </w:rPr>
        <w:t>jeżeli</w:t>
      </w:r>
      <w:r>
        <w:rPr>
          <w:rFonts w:eastAsia="Arial"/>
          <w:kern w:val="0"/>
          <w:shd w:val="clear" w:color="auto" w:fill="FFFFFF"/>
        </w:rPr>
        <w:t xml:space="preserve"> </w:t>
      </w:r>
      <w:r>
        <w:rPr>
          <w:kern w:val="0"/>
          <w:shd w:val="clear" w:color="auto" w:fill="FFFFFF"/>
        </w:rPr>
        <w:t>ze</w:t>
      </w:r>
      <w:r>
        <w:rPr>
          <w:rFonts w:eastAsia="Arial"/>
          <w:kern w:val="0"/>
          <w:shd w:val="clear" w:color="auto" w:fill="FFFFFF"/>
        </w:rPr>
        <w:t xml:space="preserve"> </w:t>
      </w:r>
      <w:r>
        <w:rPr>
          <w:kern w:val="0"/>
          <w:shd w:val="clear" w:color="auto" w:fill="FFFFFF"/>
        </w:rPr>
        <w:t>wszystkich</w:t>
      </w:r>
      <w:r>
        <w:rPr>
          <w:rFonts w:eastAsia="Arial"/>
          <w:kern w:val="0"/>
          <w:shd w:val="clear" w:color="auto" w:fill="FFFFFF"/>
        </w:rPr>
        <w:t xml:space="preserve"> </w:t>
      </w:r>
      <w:r>
        <w:rPr>
          <w:kern w:val="0"/>
          <w:shd w:val="clear" w:color="auto" w:fill="FFFFFF"/>
        </w:rPr>
        <w:t>obowiązkowych</w:t>
      </w:r>
      <w:r>
        <w:rPr>
          <w:rFonts w:eastAsia="Arial"/>
          <w:kern w:val="0"/>
          <w:shd w:val="clear" w:color="auto" w:fill="FFFFFF"/>
        </w:rPr>
        <w:t xml:space="preserve"> </w:t>
      </w:r>
      <w:r>
        <w:rPr>
          <w:kern w:val="0"/>
          <w:shd w:val="clear" w:color="auto" w:fill="FFFFFF"/>
        </w:rPr>
        <w:t>zajęć</w:t>
      </w:r>
      <w:r>
        <w:rPr>
          <w:rFonts w:eastAsia="Arial"/>
          <w:kern w:val="0"/>
          <w:shd w:val="clear" w:color="auto" w:fill="FFFFFF"/>
        </w:rPr>
        <w:t xml:space="preserve"> </w:t>
      </w:r>
      <w:r>
        <w:rPr>
          <w:kern w:val="0"/>
          <w:shd w:val="clear" w:color="auto" w:fill="FFFFFF"/>
        </w:rPr>
        <w:t>edukacyjnych</w:t>
      </w:r>
      <w:r>
        <w:rPr>
          <w:rFonts w:eastAsia="Arial"/>
          <w:kern w:val="0"/>
          <w:shd w:val="clear" w:color="auto" w:fill="FFFFFF"/>
        </w:rPr>
        <w:t xml:space="preserve"> </w:t>
      </w:r>
      <w:r>
        <w:rPr>
          <w:kern w:val="0"/>
          <w:shd w:val="clear" w:color="auto" w:fill="FFFFFF"/>
        </w:rPr>
        <w:t>uzyskał</w:t>
      </w:r>
      <w:r>
        <w:rPr>
          <w:rFonts w:eastAsia="Arial"/>
          <w:kern w:val="0"/>
          <w:shd w:val="clear" w:color="auto" w:fill="FFFFFF"/>
        </w:rPr>
        <w:t xml:space="preserve"> </w:t>
      </w:r>
      <w:r>
        <w:rPr>
          <w:kern w:val="0"/>
          <w:shd w:val="clear" w:color="auto" w:fill="FFFFFF"/>
        </w:rPr>
        <w:t>roczne</w:t>
      </w:r>
      <w:r>
        <w:rPr>
          <w:rFonts w:eastAsia="Arial"/>
          <w:kern w:val="0"/>
          <w:shd w:val="clear" w:color="auto" w:fill="FFFFFF"/>
        </w:rPr>
        <w:t xml:space="preserve"> </w:t>
      </w:r>
      <w:r>
        <w:rPr>
          <w:kern w:val="0"/>
          <w:shd w:val="clear" w:color="auto" w:fill="FFFFFF"/>
        </w:rPr>
        <w:t>oceny</w:t>
      </w:r>
      <w:r>
        <w:rPr>
          <w:rFonts w:eastAsia="Arial"/>
          <w:kern w:val="0"/>
          <w:shd w:val="clear" w:color="auto" w:fill="FFFFFF"/>
        </w:rPr>
        <w:t xml:space="preserve"> </w:t>
      </w:r>
      <w:r>
        <w:rPr>
          <w:kern w:val="0"/>
          <w:shd w:val="clear" w:color="auto" w:fill="FFFFFF"/>
        </w:rPr>
        <w:t>klasyfikacyjne</w:t>
      </w:r>
      <w:r>
        <w:rPr>
          <w:rFonts w:eastAsia="Arial"/>
          <w:kern w:val="0"/>
          <w:shd w:val="clear" w:color="auto" w:fill="FFFFFF"/>
        </w:rPr>
        <w:t xml:space="preserve"> </w:t>
      </w:r>
      <w:r>
        <w:rPr>
          <w:kern w:val="0"/>
          <w:shd w:val="clear" w:color="auto" w:fill="FFFFFF"/>
        </w:rPr>
        <w:t>wyższe</w:t>
      </w:r>
      <w:r>
        <w:rPr>
          <w:rFonts w:eastAsia="Arial"/>
          <w:kern w:val="0"/>
          <w:shd w:val="clear" w:color="auto" w:fill="FFFFFF"/>
        </w:rPr>
        <w:t xml:space="preserve"> </w:t>
      </w:r>
      <w:r>
        <w:rPr>
          <w:kern w:val="0"/>
          <w:shd w:val="clear" w:color="auto" w:fill="FFFFFF"/>
        </w:rPr>
        <w:t>od</w:t>
      </w:r>
      <w:r>
        <w:rPr>
          <w:rFonts w:eastAsia="Arial"/>
          <w:kern w:val="0"/>
          <w:shd w:val="clear" w:color="auto" w:fill="FFFFFF"/>
        </w:rPr>
        <w:t xml:space="preserve"> </w:t>
      </w:r>
      <w:r>
        <w:rPr>
          <w:kern w:val="0"/>
          <w:shd w:val="clear" w:color="auto" w:fill="FFFFFF"/>
        </w:rPr>
        <w:t>oceny</w:t>
      </w:r>
      <w:r>
        <w:rPr>
          <w:rFonts w:eastAsia="Arial"/>
          <w:kern w:val="0"/>
          <w:shd w:val="clear" w:color="auto" w:fill="FFFFFF"/>
        </w:rPr>
        <w:t xml:space="preserve"> </w:t>
      </w:r>
      <w:r>
        <w:rPr>
          <w:kern w:val="0"/>
          <w:shd w:val="clear" w:color="auto" w:fill="FFFFFF"/>
        </w:rPr>
        <w:t>niedostatecznej</w:t>
      </w:r>
      <w:r>
        <w:rPr>
          <w:rFonts w:eastAsia="Arial"/>
          <w:kern w:val="0"/>
          <w:shd w:val="clear" w:color="auto" w:fill="FFFFFF"/>
        </w:rPr>
        <w:t>.</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 xml:space="preserve">O promowaniu do oddziału klasy programowo wyższej ucznia posiadającego orzeczenie o potrzebie kształcenia specjalnego wydane ze względu na upośledzenie umysłowe </w:t>
      </w:r>
      <w:r>
        <w:rPr>
          <w:kern w:val="0"/>
          <w:shd w:val="clear" w:color="auto" w:fill="FFFFFF"/>
        </w:rPr>
        <w:br/>
        <w:t>w stopniu umiarkowanym lub znacznym postanawia rada pedagogiczna, uwzględniając ustalenia zawarte w indywidualnym programie edukacyjno- terapeutycznym.</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9" w:name="_Hlk17802504"/>
      <w:r>
        <w:rPr>
          <w:kern w:val="0"/>
          <w:shd w:val="clear" w:color="auto" w:fill="FFFFFF"/>
        </w:rPr>
        <w:t xml:space="preserve">Począwszy od oddziału klasy IV uczeń, który w wyniku klasyfikacji rocznej uzyskał </w:t>
      </w:r>
      <w:r>
        <w:rPr>
          <w:kern w:val="0"/>
          <w:shd w:val="clear" w:color="auto" w:fill="FFFFFF"/>
        </w:rPr>
        <w:br/>
        <w:t>z obowiązkowych zajęć edukacyjnych średnią rocznych ocen klasyfikacyjnych co najmniej 4, 75 oraz co najmniej bardzo dobrą roczną ocenę klasyfikacyjną zachowania, otrzymuje promocję do oddziału klasy programowo wyższej z wyróżnieniem.</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Uczniowi, który uczęszczał na dodatkowe zajęcia edukacyjne, religię lub etykę do średniej ocen wlicza się także roczne oceny klasyfikacyjne uzyskane z tych zajęć.</w:t>
      </w:r>
    </w:p>
    <w:p w:rsidR="004D2999" w:rsidRDefault="004D2999" w:rsidP="00266B76">
      <w:pPr>
        <w:pStyle w:val="Standard"/>
        <w:numPr>
          <w:ilvl w:val="0"/>
          <w:numId w:val="305"/>
        </w:numPr>
        <w:shd w:val="clear" w:color="auto" w:fill="FFFFFF"/>
        <w:tabs>
          <w:tab w:val="left" w:pos="284"/>
          <w:tab w:val="left" w:pos="426"/>
        </w:tabs>
        <w:spacing w:line="276" w:lineRule="auto"/>
        <w:ind w:left="284" w:hanging="284"/>
        <w:jc w:val="both"/>
        <w:textAlignment w:val="auto"/>
        <w:rPr>
          <w:kern w:val="0"/>
        </w:rPr>
      </w:pPr>
      <w:r>
        <w:rPr>
          <w:kern w:val="0"/>
          <w:shd w:val="clear" w:color="auto" w:fill="FFFFFF"/>
        </w:rPr>
        <w:t>Ocena z religii lub etyki umieszczana jest na świadectwie szkolnym bezpośrednio po ocenie zachowania.</w:t>
      </w:r>
    </w:p>
    <w:p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Ocena z religii lub etyki nie ma wpływu na promowanie ucznia do następnego oddziału klasy.</w:t>
      </w:r>
    </w:p>
    <w:p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Jeśli uczeń nie uczestniczył ani w zajęciach z religii, ani z etyki, na świadectwie szkolnym w miejscu przeznaczonym na ocenę z przedmiotu należy wstaw</w:t>
      </w:r>
      <w:r w:rsidR="00DD054F">
        <w:rPr>
          <w:kern w:val="0"/>
          <w:shd w:val="clear" w:color="auto" w:fill="FFFFFF"/>
        </w:rPr>
        <w:t>ić kreskę („religia/etyka”</w:t>
      </w:r>
      <w:r>
        <w:rPr>
          <w:kern w:val="0"/>
          <w:shd w:val="clear" w:color="auto" w:fill="FFFFFF"/>
        </w:rPr>
        <w:t>), bez jakichkolwiek dodatkowych adnotacji.</w:t>
      </w:r>
    </w:p>
    <w:bookmarkEnd w:id="169"/>
    <w:p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Uczeń kończy szkołę podstawową, jeżeli:</w:t>
      </w:r>
    </w:p>
    <w:p w:rsidR="004D2999" w:rsidRDefault="004D2999" w:rsidP="00266B76">
      <w:pPr>
        <w:pStyle w:val="Standard"/>
        <w:numPr>
          <w:ilvl w:val="0"/>
          <w:numId w:val="306"/>
        </w:numPr>
        <w:shd w:val="clear" w:color="auto" w:fill="FFFFFF"/>
        <w:tabs>
          <w:tab w:val="left" w:pos="426"/>
          <w:tab w:val="left" w:pos="567"/>
        </w:tabs>
        <w:spacing w:line="276" w:lineRule="auto"/>
        <w:ind w:left="567" w:hanging="283"/>
        <w:jc w:val="both"/>
        <w:textAlignment w:val="auto"/>
        <w:rPr>
          <w:kern w:val="0"/>
        </w:rPr>
      </w:pPr>
      <w:r>
        <w:rPr>
          <w:kern w:val="0"/>
        </w:rPr>
        <w:lastRenderedPageBreak/>
        <w:t>w wyniku klasyfikacji końcowej otrzymał ze wszystkich obowiązkowych zajęć edukacyjnych oraz zajęć z języka mniejszości narodowej, mniejszości etnicznej lub języka regionalnego pozytywne końcowe oceny klasyfikacyjne;</w:t>
      </w:r>
    </w:p>
    <w:p w:rsidR="004D2999" w:rsidRDefault="004D2999" w:rsidP="00266B76">
      <w:pPr>
        <w:pStyle w:val="Standard"/>
        <w:numPr>
          <w:ilvl w:val="0"/>
          <w:numId w:val="306"/>
        </w:numPr>
        <w:shd w:val="clear" w:color="auto" w:fill="FFFFFF"/>
        <w:tabs>
          <w:tab w:val="left" w:pos="426"/>
          <w:tab w:val="left" w:pos="567"/>
        </w:tabs>
        <w:spacing w:line="276" w:lineRule="auto"/>
        <w:ind w:left="567" w:hanging="283"/>
        <w:jc w:val="both"/>
        <w:textAlignment w:val="auto"/>
        <w:rPr>
          <w:kern w:val="0"/>
        </w:rPr>
      </w:pPr>
      <w:r>
        <w:rPr>
          <w:kern w:val="0"/>
        </w:rPr>
        <w:t>przystąpił do egzaminu ósmoklasisty.</w:t>
      </w:r>
    </w:p>
    <w:p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bookmarkStart w:id="170" w:name="_Hlk17802534"/>
      <w:r>
        <w:rPr>
          <w:kern w:val="0"/>
        </w:rPr>
        <w:t>Uczeń, który nie spełnił warunków, o których mowa w ust. 12, powtarza ostatnią klasę szkoły i przystępuje w roku szkolnym, w którym powtarza tę klasę, do egzaminu ósmoklasisty.</w:t>
      </w:r>
    </w:p>
    <w:bookmarkEnd w:id="170"/>
    <w:p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4D2999" w:rsidRDefault="004D2999" w:rsidP="00813F0D">
      <w:pPr>
        <w:rPr>
          <w:rFonts w:ascii="Times New Roman" w:hAnsi="Times New Roman" w:cs="Times New Roman"/>
          <w:b/>
          <w:bCs/>
          <w:sz w:val="24"/>
          <w:szCs w:val="24"/>
        </w:rPr>
      </w:pPr>
    </w:p>
    <w:p w:rsidR="00E06A9B" w:rsidRDefault="00E06A9B" w:rsidP="00813F0D">
      <w:pPr>
        <w:spacing w:after="0" w:line="276" w:lineRule="auto"/>
        <w:jc w:val="center"/>
        <w:rPr>
          <w:rFonts w:ascii="Times New Roman" w:hAnsi="Times New Roman" w:cs="Times New Roman"/>
          <w:b/>
          <w:bCs/>
          <w:color w:val="000000" w:themeColor="text1"/>
          <w:sz w:val="24"/>
          <w:szCs w:val="24"/>
        </w:rPr>
      </w:pPr>
    </w:p>
    <w:p w:rsidR="00813F0D" w:rsidRPr="00A54955" w:rsidRDefault="00813F0D" w:rsidP="00813F0D">
      <w:pPr>
        <w:spacing w:after="0" w:line="276" w:lineRule="auto"/>
        <w:jc w:val="center"/>
        <w:rPr>
          <w:rFonts w:ascii="Times New Roman" w:hAnsi="Times New Roman" w:cs="Times New Roman"/>
          <w:sz w:val="24"/>
          <w:szCs w:val="24"/>
        </w:rPr>
      </w:pPr>
      <w:r w:rsidRPr="00A54955">
        <w:rPr>
          <w:rFonts w:ascii="Times New Roman" w:hAnsi="Times New Roman" w:cs="Times New Roman"/>
          <w:b/>
          <w:bCs/>
          <w:color w:val="000000" w:themeColor="text1"/>
          <w:sz w:val="24"/>
          <w:szCs w:val="24"/>
        </w:rPr>
        <w:t xml:space="preserve">Rozdział </w:t>
      </w:r>
      <w:r>
        <w:rPr>
          <w:rFonts w:ascii="Times New Roman" w:hAnsi="Times New Roman" w:cs="Times New Roman"/>
          <w:b/>
          <w:bCs/>
          <w:color w:val="000000" w:themeColor="text1"/>
          <w:sz w:val="24"/>
          <w:szCs w:val="24"/>
        </w:rPr>
        <w:t>X</w:t>
      </w:r>
      <w:r w:rsidRPr="00A54955">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Postanowienia końcowe</w:t>
      </w:r>
    </w:p>
    <w:p w:rsidR="00DD054F" w:rsidRDefault="00DD054F" w:rsidP="00813F0D">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rsidR="00813F0D" w:rsidRDefault="00813F0D"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91</w:t>
      </w:r>
    </w:p>
    <w:p w:rsidR="00813F0D" w:rsidRDefault="00813F0D" w:rsidP="00813F0D">
      <w:pPr>
        <w:rPr>
          <w:rFonts w:ascii="Times New Roman" w:hAnsi="Times New Roman" w:cs="Times New Roman"/>
          <w:b/>
          <w:bCs/>
          <w:sz w:val="24"/>
          <w:szCs w:val="24"/>
        </w:rPr>
      </w:pPr>
    </w:p>
    <w:p w:rsidR="00813F0D" w:rsidRPr="00813F0D" w:rsidRDefault="00AF3B36" w:rsidP="00C87D15">
      <w:pPr>
        <w:pStyle w:val="Bezodstpw"/>
        <w:tabs>
          <w:tab w:val="left" w:pos="284"/>
        </w:tabs>
        <w:spacing w:line="276" w:lineRule="auto"/>
        <w:ind w:left="284" w:hanging="284"/>
        <w:rPr>
          <w:rFonts w:ascii="Times New Roman" w:hAnsi="Times New Roman"/>
          <w:sz w:val="24"/>
          <w:szCs w:val="24"/>
        </w:rPr>
      </w:pPr>
      <w:r>
        <w:rPr>
          <w:rFonts w:ascii="Times New Roman" w:hAnsi="Times New Roman"/>
          <w:sz w:val="24"/>
          <w:szCs w:val="24"/>
        </w:rPr>
        <w:t>1. Szkoła prowadzi dziennik elektroniczny</w:t>
      </w:r>
      <w:r w:rsidR="00813F0D" w:rsidRPr="00813F0D">
        <w:rPr>
          <w:rFonts w:ascii="Times New Roman" w:hAnsi="Times New Roman"/>
          <w:sz w:val="24"/>
          <w:szCs w:val="24"/>
        </w:rPr>
        <w:t>.</w:t>
      </w:r>
    </w:p>
    <w:p w:rsidR="00813F0D" w:rsidRP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2. Jednostk</w:t>
      </w:r>
      <w:r>
        <w:rPr>
          <w:rFonts w:ascii="Times New Roman" w:hAnsi="Times New Roman"/>
          <w:sz w:val="24"/>
          <w:szCs w:val="24"/>
        </w:rPr>
        <w:t>a</w:t>
      </w:r>
      <w:r w:rsidRPr="00813F0D">
        <w:rPr>
          <w:rFonts w:ascii="Times New Roman" w:hAnsi="Times New Roman"/>
          <w:sz w:val="24"/>
          <w:szCs w:val="24"/>
        </w:rPr>
        <w:t xml:space="preserve"> nie pobier</w:t>
      </w:r>
      <w:r>
        <w:rPr>
          <w:rFonts w:ascii="Times New Roman" w:hAnsi="Times New Roman"/>
          <w:sz w:val="24"/>
          <w:szCs w:val="24"/>
        </w:rPr>
        <w:t>a</w:t>
      </w:r>
      <w:r w:rsidRPr="00813F0D">
        <w:rPr>
          <w:rFonts w:ascii="Times New Roman" w:hAnsi="Times New Roman"/>
          <w:sz w:val="24"/>
          <w:szCs w:val="24"/>
        </w:rPr>
        <w:t xml:space="preserve"> od rodziców opłat za obsługę żadnego z działań administracyjnych, a zatem nie pobierają opłat:</w:t>
      </w:r>
    </w:p>
    <w:p w:rsidR="00813F0D" w:rsidRPr="00813F0D" w:rsidRDefault="00813F0D" w:rsidP="00C87D15">
      <w:pPr>
        <w:pStyle w:val="Bezodstpw"/>
        <w:tabs>
          <w:tab w:val="left" w:pos="567"/>
        </w:tabs>
        <w:spacing w:line="276" w:lineRule="auto"/>
        <w:ind w:left="567" w:hanging="284"/>
        <w:jc w:val="both"/>
        <w:rPr>
          <w:rFonts w:ascii="Times New Roman" w:hAnsi="Times New Roman"/>
          <w:sz w:val="24"/>
          <w:szCs w:val="24"/>
        </w:rPr>
      </w:pPr>
      <w:r w:rsidRPr="00813F0D">
        <w:rPr>
          <w:rFonts w:ascii="Times New Roman" w:hAnsi="Times New Roman"/>
          <w:sz w:val="24"/>
          <w:szCs w:val="24"/>
        </w:rPr>
        <w:t>1) za prowadzenie dziennik</w:t>
      </w:r>
      <w:r w:rsidR="00C87D15">
        <w:rPr>
          <w:rFonts w:ascii="Times New Roman" w:hAnsi="Times New Roman"/>
          <w:sz w:val="24"/>
          <w:szCs w:val="24"/>
        </w:rPr>
        <w:t>a</w:t>
      </w:r>
      <w:r w:rsidRPr="00813F0D">
        <w:rPr>
          <w:rFonts w:ascii="Times New Roman" w:hAnsi="Times New Roman"/>
          <w:sz w:val="24"/>
          <w:szCs w:val="24"/>
        </w:rPr>
        <w:t>;</w:t>
      </w:r>
    </w:p>
    <w:p w:rsidR="00C87D15" w:rsidRDefault="00813F0D" w:rsidP="00C87D15">
      <w:pPr>
        <w:pStyle w:val="Bezodstpw"/>
        <w:tabs>
          <w:tab w:val="left" w:pos="567"/>
        </w:tabs>
        <w:spacing w:line="276" w:lineRule="auto"/>
        <w:ind w:left="567" w:hanging="284"/>
        <w:jc w:val="both"/>
        <w:rPr>
          <w:rFonts w:ascii="Times New Roman" w:hAnsi="Times New Roman"/>
          <w:sz w:val="24"/>
          <w:szCs w:val="24"/>
        </w:rPr>
      </w:pPr>
      <w:r w:rsidRPr="00813F0D">
        <w:rPr>
          <w:rFonts w:ascii="Times New Roman" w:hAnsi="Times New Roman"/>
          <w:sz w:val="24"/>
          <w:szCs w:val="24"/>
        </w:rPr>
        <w:t>2) za kontaktowanie się rodziców przez Internet z jednostką wszyscy rodzice otrzymują bezpłatnie login umożliwiający kontaktowanie się rodziców przez Internet z jednostką;</w:t>
      </w:r>
    </w:p>
    <w:p w:rsidR="00813F0D" w:rsidRPr="00813F0D" w:rsidRDefault="00C87D15" w:rsidP="00C87D15">
      <w:pPr>
        <w:pStyle w:val="Bezodstpw"/>
        <w:tabs>
          <w:tab w:val="left" w:pos="567"/>
        </w:tabs>
        <w:spacing w:line="276" w:lineRule="auto"/>
        <w:ind w:left="567" w:hanging="284"/>
        <w:jc w:val="both"/>
        <w:rPr>
          <w:rFonts w:ascii="Times New Roman" w:hAnsi="Times New Roman"/>
          <w:sz w:val="24"/>
          <w:szCs w:val="24"/>
        </w:rPr>
      </w:pPr>
      <w:r>
        <w:rPr>
          <w:rFonts w:ascii="Times New Roman" w:hAnsi="Times New Roman"/>
          <w:sz w:val="24"/>
          <w:szCs w:val="24"/>
        </w:rPr>
        <w:t>3) p</w:t>
      </w:r>
      <w:r w:rsidR="00813F0D" w:rsidRPr="00813F0D">
        <w:rPr>
          <w:rFonts w:ascii="Times New Roman" w:hAnsi="Times New Roman"/>
          <w:sz w:val="24"/>
          <w:szCs w:val="24"/>
        </w:rPr>
        <w:t>rzekazywanie danych o uczniu, a w tym informacji o jego obecności na zajęciach i ocenach.</w:t>
      </w:r>
    </w:p>
    <w:p w:rsidR="00813F0D" w:rsidRP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3. Rodzice mają prawo do bezpłatnego wglądu do dziennika elektronicznego w zakresie dotyczącym ich dziecka, jak również kontaktowania się z nauczycielami poprzez dziennik.</w:t>
      </w:r>
    </w:p>
    <w:p w:rsid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4. Szkoła jest odpowiedzialna za to, aby rodzice mieli możliwość wglądu do wszystkich informacji zawartych w dzienniku elektronicznym</w:t>
      </w:r>
      <w:r w:rsidR="00C87D15">
        <w:rPr>
          <w:rFonts w:ascii="Times New Roman" w:hAnsi="Times New Roman"/>
          <w:sz w:val="24"/>
          <w:szCs w:val="24"/>
        </w:rPr>
        <w:t>.</w:t>
      </w:r>
    </w:p>
    <w:p w:rsidR="00813F0D" w:rsidRDefault="00813F0D" w:rsidP="00813F0D">
      <w:pPr>
        <w:rPr>
          <w:rFonts w:ascii="Times New Roman" w:hAnsi="Times New Roman" w:cs="Times New Roman"/>
          <w:b/>
          <w:bCs/>
          <w:sz w:val="24"/>
          <w:szCs w:val="24"/>
        </w:rPr>
      </w:pPr>
    </w:p>
    <w:p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92</w:t>
      </w:r>
    </w:p>
    <w:p w:rsidR="00813F0D" w:rsidRDefault="00813F0D" w:rsidP="00813F0D">
      <w:pPr>
        <w:rPr>
          <w:rFonts w:ascii="Times New Roman" w:hAnsi="Times New Roman" w:cs="Times New Roman"/>
          <w:b/>
          <w:bCs/>
          <w:sz w:val="24"/>
          <w:szCs w:val="24"/>
        </w:rPr>
      </w:pPr>
    </w:p>
    <w:p w:rsidR="00C87D15" w:rsidRPr="00C87D15" w:rsidRDefault="00C87D15" w:rsidP="00C87D15">
      <w:pPr>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 </w:t>
      </w:r>
      <w:r w:rsidRPr="00C87D15">
        <w:rPr>
          <w:rFonts w:ascii="Times New Roman" w:eastAsia="Times New Roman" w:hAnsi="Times New Roman" w:cs="Times New Roman"/>
          <w:color w:val="000000" w:themeColor="text1"/>
          <w:sz w:val="24"/>
          <w:szCs w:val="24"/>
          <w:lang w:eastAsia="pl-PL"/>
        </w:rPr>
        <w:t>Tradycje i zwyczaje szkoły:</w:t>
      </w:r>
    </w:p>
    <w:p w:rsidR="00C87D15" w:rsidRPr="00C87D15" w:rsidRDefault="00C87D15" w:rsidP="00C87D15">
      <w:pPr>
        <w:spacing w:after="0" w:line="276" w:lineRule="auto"/>
        <w:ind w:left="567"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1) w szkole organizuje się imprezy szkolne wynikające z dokumentacji programowej szkoły,</w:t>
      </w:r>
      <w:r>
        <w:rPr>
          <w:rFonts w:ascii="Times New Roman" w:eastAsia="Times New Roman" w:hAnsi="Times New Roman" w:cs="Times New Roman"/>
          <w:color w:val="000000" w:themeColor="text1"/>
          <w:sz w:val="24"/>
          <w:szCs w:val="24"/>
          <w:lang w:eastAsia="pl-PL"/>
        </w:rPr>
        <w:t xml:space="preserve"> </w:t>
      </w:r>
      <w:r w:rsidRPr="00C87D15">
        <w:rPr>
          <w:rFonts w:ascii="Times New Roman" w:eastAsia="Times New Roman" w:hAnsi="Times New Roman" w:cs="Times New Roman"/>
          <w:color w:val="000000" w:themeColor="text1"/>
          <w:sz w:val="24"/>
          <w:szCs w:val="24"/>
          <w:lang w:eastAsia="pl-PL"/>
        </w:rPr>
        <w:t>a w szczególności:</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a) uroczystą inaugurację roku szkolnego,</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b) zabawę andrzejkową i zabawę karnawałową,</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c) dzień samorządności szkolnej,</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d) Dzień Dziecka,</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e) dzień sportu,</w:t>
      </w:r>
    </w:p>
    <w:p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f) pożegnanie absolwentów.</w:t>
      </w:r>
    </w:p>
    <w:p w:rsidR="00C87D15" w:rsidRPr="00C87D15" w:rsidRDefault="00C87D15" w:rsidP="00C87D15">
      <w:pPr>
        <w:tabs>
          <w:tab w:val="left" w:pos="426"/>
        </w:tabs>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2) w szkole ponadto organizuje się okolicznościowe uroczystości i apele, wycieczki.</w:t>
      </w:r>
    </w:p>
    <w:p w:rsidR="00C87D15" w:rsidRPr="00C87D15" w:rsidRDefault="00C87D15" w:rsidP="00C87D15">
      <w:pPr>
        <w:spacing w:after="0" w:line="276" w:lineRule="auto"/>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lastRenderedPageBreak/>
        <w:t>2. Uczniowie klas pierwszych składają ślubowanie.</w:t>
      </w:r>
    </w:p>
    <w:p w:rsidR="00C87D15" w:rsidRDefault="00C87D15" w:rsidP="00C87D15">
      <w:pPr>
        <w:spacing w:after="0"/>
        <w:jc w:val="both"/>
        <w:rPr>
          <w:rFonts w:eastAsia="Times New Roman"/>
          <w:color w:val="000000" w:themeColor="text1"/>
          <w:szCs w:val="24"/>
          <w:lang w:eastAsia="pl-PL"/>
        </w:rPr>
      </w:pPr>
    </w:p>
    <w:p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93</w:t>
      </w:r>
    </w:p>
    <w:p w:rsidR="00C87D15" w:rsidRDefault="00C87D15" w:rsidP="00C87D15">
      <w:pPr>
        <w:spacing w:after="0"/>
        <w:jc w:val="both"/>
        <w:rPr>
          <w:rFonts w:eastAsia="Times New Roman"/>
          <w:color w:val="000000" w:themeColor="text1"/>
          <w:szCs w:val="24"/>
          <w:lang w:eastAsia="pl-PL"/>
        </w:rPr>
      </w:pPr>
    </w:p>
    <w:p w:rsidR="00C87D15" w:rsidRDefault="00C87D15" w:rsidP="00C87D15">
      <w:pPr>
        <w:spacing w:after="0"/>
        <w:ind w:left="284" w:hanging="284"/>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1. Szkoła posiada sztandar.</w:t>
      </w:r>
      <w:r>
        <w:rPr>
          <w:rFonts w:ascii="Times New Roman" w:hAnsi="Times New Roman" w:cs="Times New Roman"/>
          <w:sz w:val="24"/>
          <w:szCs w:val="24"/>
        </w:rPr>
        <w:t xml:space="preserve"> Sztandar szkoły powinien składać się z prostokątnego płatu tkaniny obszytego złotą frędzlą. Sztandarem powinien opiekować się poczet sztandarowy (3 osoby). Obok zasadniczego składu powinien zostać wybrany skład „rezerwowy”.</w:t>
      </w:r>
    </w:p>
    <w:p w:rsidR="00C87D15" w:rsidRDefault="00C87D15" w:rsidP="00C87D15">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2. Sztandar powinien uczestniczyć w najważniejszych uroczystościach szkolnych, poza szkołą na zaproszenie innych szkół i instytucji oraz w uroczystościach państwowych i regionalnych. W przypadku, gdy poczet sztandarowy uczestniczy w uroczystościach pogrzebowych lub ogłoszono żałobę narodową, sztandar powinien być ozdobiony czarnym kirem.</w:t>
      </w:r>
    </w:p>
    <w:p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Sposób udekorowania flagi kirem: wstążka czarnej materii zaczyna się w lewym górnym rogu, a kończy w połowie szerokości dolnej, czerwonej materii flagi. Nie jest określona szerokość kiru. Na sztandarze wstążkę kiru przywiesza się w miejscu jego zamocowania na drzewcu od lewej górnej strony do prawej.</w:t>
      </w:r>
    </w:p>
    <w:p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Podczas dłuższych przemarszów dopuszcza się możliwość trzymania sztandaru na ramieniu. Jednak przy wchodzeniu na salę lub plac uroczystości zawsze należy pochylić go do przodu.</w:t>
      </w:r>
    </w:p>
    <w:p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wiernych, podnosząc sztandar do pionu.</w:t>
      </w:r>
    </w:p>
    <w:p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trakcie mszy św. lub innej uroczystości członkowie pocztu sztandarowego nie klękają, nie przekazują znaku pokoju i nie wykonują żadnych innych gestów, stojąc cały czas w pozycji „Baczność” lub „Spocznij”. Pochylenie sztandaru pod kątem 45% do przodu w pozycji. Baczność” następuje w następujących sytuacjach:</w:t>
      </w:r>
    </w:p>
    <w:p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1) podczas każdego podniesienia Hostii: w czasie Przemienienia, przed Komunią św. oraz w trakcie trzykrotnego podniesienia Monstrancji przy wystawieniu Najświętszego Sakramentu;</w:t>
      </w:r>
    </w:p>
    <w:p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2) podczas opuszczania trumny do grobu;</w:t>
      </w:r>
    </w:p>
    <w:p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3) podczas ogłoszenia minuty ciszy dla uczczenia czyjejś pamięci;</w:t>
      </w:r>
    </w:p>
    <w:p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4) podczas składania wieńców, kwiatów i zniczy przez wyznaczone delegacje; na każde polecenie opuszczenia sztandaru wydane przez kapłana lub inną przemawiającą osobę.</w:t>
      </w:r>
    </w:p>
    <w:p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7. Insygnia pocztu sztandarowego:</w:t>
      </w:r>
    </w:p>
    <w:p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1) biało-czerwone szarfy przewieszone przez prawe ramię, zwrócone kolorem białym w stronę kołnierza, spięte na lewym biodrze;</w:t>
      </w:r>
    </w:p>
    <w:p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2) białe rękawiczki.</w:t>
      </w:r>
    </w:p>
    <w:p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3. Insygnia pocztu sztandarowego przechowywane są w gabinecie dyrektora. Całością spraw organizacyjnych pocztu zajmuje się opiekun pocztu wyznaczony przez dyrektora spośród nauczycieli szkoły.</w:t>
      </w:r>
    </w:p>
    <w:p w:rsidR="00C87D15" w:rsidRDefault="00C87D15" w:rsidP="00C87D15">
      <w:pPr>
        <w:spacing w:after="0"/>
        <w:jc w:val="both"/>
        <w:rPr>
          <w:rFonts w:eastAsia="Times New Roman"/>
          <w:color w:val="000000" w:themeColor="text1"/>
          <w:szCs w:val="24"/>
          <w:lang w:eastAsia="pl-PL"/>
        </w:rPr>
      </w:pPr>
    </w:p>
    <w:p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bookmarkStart w:id="171" w:name="_Hlk47515322"/>
      <w:r w:rsidRPr="00B739D8">
        <w:rPr>
          <w:rFonts w:ascii="Times New Roman" w:hAnsi="Times New Roman" w:cs="Times New Roman"/>
          <w:b/>
          <w:bCs/>
          <w:color w:val="000000" w:themeColor="text1"/>
          <w:sz w:val="24"/>
          <w:szCs w:val="24"/>
        </w:rPr>
        <w:t xml:space="preserve">§ </w:t>
      </w:r>
      <w:r w:rsidR="00442C67">
        <w:rPr>
          <w:rFonts w:ascii="Times New Roman" w:hAnsi="Times New Roman" w:cs="Times New Roman"/>
          <w:b/>
          <w:bCs/>
          <w:color w:val="000000" w:themeColor="text1"/>
          <w:spacing w:val="0"/>
          <w:sz w:val="24"/>
          <w:szCs w:val="24"/>
        </w:rPr>
        <w:t>94</w:t>
      </w:r>
    </w:p>
    <w:p w:rsidR="00C87D15" w:rsidRDefault="00C87D15" w:rsidP="00C87D15">
      <w:pPr>
        <w:spacing w:after="0"/>
        <w:jc w:val="both"/>
        <w:rPr>
          <w:rFonts w:eastAsia="Times New Roman"/>
          <w:color w:val="000000" w:themeColor="text1"/>
          <w:szCs w:val="24"/>
          <w:lang w:eastAsia="pl-PL"/>
        </w:rPr>
      </w:pPr>
    </w:p>
    <w:p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1. Rada pedagogiczna przygotowuje projekt zmian statutu szkoły i uchwala jego zmiany lub uchwala statut.</w:t>
      </w:r>
    </w:p>
    <w:p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lastRenderedPageBreak/>
        <w:t>2. Wniosek o zmianę statutu może wnieść dyrektor oraz każdy kolegialny organ szkoły, a także organ nadzoru pedagogicznego i organ prowadzący.</w:t>
      </w:r>
    </w:p>
    <w:p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 xml:space="preserve">3. Dyrektor szkoły w ciągu 14 dni po nowelizacji statutu, opracowuje tekst </w:t>
      </w:r>
      <w:r w:rsidRPr="00C87D15">
        <w:rPr>
          <w:rFonts w:ascii="Times New Roman" w:eastAsia="Times New Roman" w:hAnsi="Times New Roman" w:cs="Times New Roman"/>
          <w:bCs/>
          <w:color w:val="000000" w:themeColor="text1"/>
          <w:sz w:val="24"/>
          <w:szCs w:val="24"/>
          <w:lang w:eastAsia="pl-PL"/>
        </w:rPr>
        <w:t>jednolity</w:t>
      </w:r>
      <w:r w:rsidRPr="00C87D15">
        <w:rPr>
          <w:rFonts w:ascii="Times New Roman" w:eastAsia="Times New Roman" w:hAnsi="Times New Roman" w:cs="Times New Roman"/>
          <w:color w:val="000000" w:themeColor="text1"/>
          <w:sz w:val="24"/>
          <w:szCs w:val="24"/>
          <w:lang w:eastAsia="pl-PL"/>
        </w:rPr>
        <w:t xml:space="preserve"> statutu.</w:t>
      </w:r>
    </w:p>
    <w:p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4. Dyrektor, po przygotowaniu tekstu jednolitego statutu, jest odpowiedzialny za jego upublicznienie społeczności szkolnej.</w:t>
      </w:r>
    </w:p>
    <w:p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5. Niniejszy statut udostępnia się wszystkim zainteresowanym w bibliotece szkolnej oraz na stronie internetowej szkoły.</w:t>
      </w:r>
    </w:p>
    <w:p w:rsidR="00C87D15" w:rsidRDefault="00C87D15" w:rsidP="00C87D15">
      <w:pPr>
        <w:spacing w:after="0"/>
        <w:jc w:val="both"/>
        <w:rPr>
          <w:rFonts w:eastAsia="Times New Roman"/>
          <w:bCs/>
          <w:color w:val="000000" w:themeColor="text1"/>
          <w:szCs w:val="24"/>
          <w:lang w:eastAsia="pl-PL"/>
        </w:rPr>
      </w:pPr>
    </w:p>
    <w:p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z w:val="24"/>
          <w:szCs w:val="24"/>
        </w:rPr>
      </w:pPr>
    </w:p>
    <w:bookmarkEnd w:id="171"/>
    <w:p w:rsidR="00C87D15" w:rsidRPr="00C87D15" w:rsidRDefault="00C87D15" w:rsidP="00813F0D">
      <w:pPr>
        <w:rPr>
          <w:rFonts w:ascii="Times New Roman" w:hAnsi="Times New Roman" w:cs="Times New Roman"/>
          <w:b/>
          <w:bCs/>
          <w:sz w:val="24"/>
          <w:szCs w:val="24"/>
        </w:rPr>
      </w:pPr>
    </w:p>
    <w:sectPr w:rsidR="00C87D15" w:rsidRPr="00C87D15" w:rsidSect="00C7011B">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A1" w:rsidRDefault="00F24BA1" w:rsidP="00F81974">
      <w:pPr>
        <w:spacing w:after="0" w:line="240" w:lineRule="auto"/>
      </w:pPr>
      <w:r>
        <w:separator/>
      </w:r>
    </w:p>
  </w:endnote>
  <w:endnote w:type="continuationSeparator" w:id="0">
    <w:p w:rsidR="00F24BA1" w:rsidRDefault="00F24BA1" w:rsidP="00F81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font426">
    <w:charset w:val="EE"/>
    <w:family w:val="auto"/>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C3" w:rsidRPr="00F81974" w:rsidRDefault="005A18C3" w:rsidP="00F81974">
    <w:pPr>
      <w:pStyle w:val="Stopka"/>
      <w:jc w:val="right"/>
      <w:rPr>
        <w:rFonts w:ascii="Times New Roman" w:hAnsi="Times New Roman" w:cs="Times New Roman"/>
        <w:i/>
        <w:sz w:val="16"/>
        <w:szCs w:val="16"/>
      </w:rPr>
    </w:pPr>
    <w:r>
      <w:rPr>
        <w:rFonts w:ascii="Times New Roman" w:hAnsi="Times New Roman" w:cs="Times New Roman"/>
        <w:i/>
        <w:sz w:val="16"/>
        <w:szCs w:val="16"/>
      </w:rPr>
      <w:t>ZSP w Dobieszowicach 2022/23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A1" w:rsidRDefault="00F24BA1" w:rsidP="00F81974">
      <w:pPr>
        <w:spacing w:after="0" w:line="240" w:lineRule="auto"/>
      </w:pPr>
      <w:r>
        <w:separator/>
      </w:r>
    </w:p>
  </w:footnote>
  <w:footnote w:type="continuationSeparator" w:id="0">
    <w:p w:rsidR="00F24BA1" w:rsidRDefault="00F24BA1" w:rsidP="00F81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27A2D30E"/>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20"/>
    <w:multiLevelType w:val="multilevel"/>
    <w:tmpl w:val="B90A61BE"/>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
    <w:nsid w:val="00000024"/>
    <w:multiLevelType w:val="multilevel"/>
    <w:tmpl w:val="00000024"/>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nsid w:val="00000026"/>
    <w:multiLevelType w:val="multilevel"/>
    <w:tmpl w:val="FE06EFE6"/>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2A"/>
    <w:multiLevelType w:val="multilevel"/>
    <w:tmpl w:val="AA200D0E"/>
    <w:name w:val="WW8Num67"/>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5F"/>
    <w:multiLevelType w:val="multilevel"/>
    <w:tmpl w:val="6F6A96BE"/>
    <w:name w:val="WWNum96"/>
    <w:lvl w:ilvl="0">
      <w:start w:val="1"/>
      <w:numFmt w:val="decimal"/>
      <w:lvlText w:val="%1."/>
      <w:lvlJc w:val="left"/>
      <w:pPr>
        <w:tabs>
          <w:tab w:val="num" w:pos="0"/>
        </w:tabs>
        <w:ind w:left="720" w:hanging="360"/>
      </w:pPr>
    </w:lvl>
    <w:lvl w:ilvl="1">
      <w:start w:val="1"/>
      <w:numFmt w:val="decimal"/>
      <w:lvlText w:val="%2)"/>
      <w:lvlJc w:val="left"/>
      <w:pPr>
        <w:tabs>
          <w:tab w:val="num" w:pos="-796"/>
        </w:tabs>
        <w:ind w:left="644" w:hanging="360"/>
      </w:pPr>
      <w:rPr>
        <w:rFonts w:ascii="Times New Roman" w:eastAsia="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3904"/>
        </w:tabs>
        <w:ind w:left="3904"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11">
    <w:nsid w:val="004F0305"/>
    <w:multiLevelType w:val="hybridMultilevel"/>
    <w:tmpl w:val="18168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5A28F1"/>
    <w:multiLevelType w:val="hybridMultilevel"/>
    <w:tmpl w:val="30F6ADEA"/>
    <w:lvl w:ilvl="0" w:tplc="E598876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00CD63E7"/>
    <w:multiLevelType w:val="hybridMultilevel"/>
    <w:tmpl w:val="A1E674B4"/>
    <w:lvl w:ilvl="0" w:tplc="386026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1693DDE"/>
    <w:multiLevelType w:val="hybridMultilevel"/>
    <w:tmpl w:val="736EA7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3F617C"/>
    <w:multiLevelType w:val="hybridMultilevel"/>
    <w:tmpl w:val="F7E6E0D4"/>
    <w:lvl w:ilvl="0" w:tplc="B930E8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E24716"/>
    <w:multiLevelType w:val="hybridMultilevel"/>
    <w:tmpl w:val="4DB4647E"/>
    <w:lvl w:ilvl="0" w:tplc="A7CE0C52">
      <w:start w:val="1"/>
      <w:numFmt w:val="decimal"/>
      <w:pStyle w:val="Ustep"/>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1A1F7E"/>
    <w:multiLevelType w:val="hybridMultilevel"/>
    <w:tmpl w:val="B67EB3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2C6A4F"/>
    <w:multiLevelType w:val="hybridMultilevel"/>
    <w:tmpl w:val="A68CE482"/>
    <w:lvl w:ilvl="0" w:tplc="04150011">
      <w:start w:val="1"/>
      <w:numFmt w:val="decimal"/>
      <w:lvlText w:val="%1)"/>
      <w:lvlJc w:val="left"/>
      <w:pPr>
        <w:ind w:left="63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917BEA"/>
    <w:multiLevelType w:val="hybridMultilevel"/>
    <w:tmpl w:val="4D5AF3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44E60D6"/>
    <w:multiLevelType w:val="hybridMultilevel"/>
    <w:tmpl w:val="A30A5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BF47F0"/>
    <w:multiLevelType w:val="hybridMultilevel"/>
    <w:tmpl w:val="F1D05D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5B11CC"/>
    <w:multiLevelType w:val="hybridMultilevel"/>
    <w:tmpl w:val="E69A3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6800595"/>
    <w:multiLevelType w:val="hybridMultilevel"/>
    <w:tmpl w:val="BFD2573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nsid w:val="07667703"/>
    <w:multiLevelType w:val="hybridMultilevel"/>
    <w:tmpl w:val="C28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F27B19"/>
    <w:multiLevelType w:val="hybridMultilevel"/>
    <w:tmpl w:val="9C10B50A"/>
    <w:lvl w:ilvl="0" w:tplc="F6EE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7103A1"/>
    <w:multiLevelType w:val="hybridMultilevel"/>
    <w:tmpl w:val="BF00006A"/>
    <w:lvl w:ilvl="0" w:tplc="1B4202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88C26BE"/>
    <w:multiLevelType w:val="multilevel"/>
    <w:tmpl w:val="A8D44530"/>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nsid w:val="08F5556B"/>
    <w:multiLevelType w:val="hybridMultilevel"/>
    <w:tmpl w:val="78F000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1508A7"/>
    <w:multiLevelType w:val="hybridMultilevel"/>
    <w:tmpl w:val="1B3892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271AF4"/>
    <w:multiLevelType w:val="hybridMultilevel"/>
    <w:tmpl w:val="4E00D3AA"/>
    <w:lvl w:ilvl="0" w:tplc="48648BE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ACC638A"/>
    <w:multiLevelType w:val="hybridMultilevel"/>
    <w:tmpl w:val="E294CB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0C03A2"/>
    <w:multiLevelType w:val="hybridMultilevel"/>
    <w:tmpl w:val="3BBE7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526E22"/>
    <w:multiLevelType w:val="hybridMultilevel"/>
    <w:tmpl w:val="9A622E64"/>
    <w:lvl w:ilvl="0" w:tplc="5704C6B8">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B7E0B9A"/>
    <w:multiLevelType w:val="hybridMultilevel"/>
    <w:tmpl w:val="5AF8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99125C"/>
    <w:multiLevelType w:val="hybridMultilevel"/>
    <w:tmpl w:val="BAB8BD5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0BA57B9D"/>
    <w:multiLevelType w:val="hybridMultilevel"/>
    <w:tmpl w:val="0A9A0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0BBD7BD6"/>
    <w:multiLevelType w:val="hybridMultilevel"/>
    <w:tmpl w:val="ED52F390"/>
    <w:lvl w:ilvl="0" w:tplc="0B5E67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D05223"/>
    <w:multiLevelType w:val="hybridMultilevel"/>
    <w:tmpl w:val="B5284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C90235D"/>
    <w:multiLevelType w:val="hybridMultilevel"/>
    <w:tmpl w:val="C44C2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0E36528F"/>
    <w:multiLevelType w:val="hybridMultilevel"/>
    <w:tmpl w:val="F26A75A0"/>
    <w:lvl w:ilvl="0" w:tplc="878439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F608373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771AE6"/>
    <w:multiLevelType w:val="hybridMultilevel"/>
    <w:tmpl w:val="640C7478"/>
    <w:lvl w:ilvl="0" w:tplc="691E258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B73EA2"/>
    <w:multiLevelType w:val="hybridMultilevel"/>
    <w:tmpl w:val="2B969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A6749A"/>
    <w:multiLevelType w:val="hybridMultilevel"/>
    <w:tmpl w:val="FB3E2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931B17"/>
    <w:multiLevelType w:val="hybridMultilevel"/>
    <w:tmpl w:val="CF1611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0E95BF0"/>
    <w:multiLevelType w:val="hybridMultilevel"/>
    <w:tmpl w:val="3A3A33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19661A4"/>
    <w:multiLevelType w:val="hybridMultilevel"/>
    <w:tmpl w:val="084CCA3C"/>
    <w:lvl w:ilvl="0" w:tplc="199277C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120E532D"/>
    <w:multiLevelType w:val="hybridMultilevel"/>
    <w:tmpl w:val="1CE865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1295093F"/>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C96589"/>
    <w:multiLevelType w:val="hybridMultilevel"/>
    <w:tmpl w:val="F1EECAC0"/>
    <w:lvl w:ilvl="0" w:tplc="9FE22A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E925C2"/>
    <w:multiLevelType w:val="hybridMultilevel"/>
    <w:tmpl w:val="6D76D2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FE565F"/>
    <w:multiLevelType w:val="multilevel"/>
    <w:tmpl w:val="A32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3B076ED"/>
    <w:multiLevelType w:val="hybridMultilevel"/>
    <w:tmpl w:val="878A3A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14664EAE"/>
    <w:multiLevelType w:val="hybridMultilevel"/>
    <w:tmpl w:val="17F0D6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4885E41"/>
    <w:multiLevelType w:val="hybridMultilevel"/>
    <w:tmpl w:val="5D82CB68"/>
    <w:lvl w:ilvl="0" w:tplc="2C565C3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5895651"/>
    <w:multiLevelType w:val="hybridMultilevel"/>
    <w:tmpl w:val="9F4CC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2B34C3"/>
    <w:multiLevelType w:val="hybridMultilevel"/>
    <w:tmpl w:val="EFDA04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74F578E"/>
    <w:multiLevelType w:val="hybridMultilevel"/>
    <w:tmpl w:val="4BA45B4A"/>
    <w:lvl w:ilvl="0" w:tplc="BBC89DD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F42D41"/>
    <w:multiLevelType w:val="hybridMultilevel"/>
    <w:tmpl w:val="B99AC3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2503E3"/>
    <w:multiLevelType w:val="hybridMultilevel"/>
    <w:tmpl w:val="A8F8DFF8"/>
    <w:lvl w:ilvl="0" w:tplc="ACA47D68">
      <w:start w:val="3"/>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243C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50E6F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5A1A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0CE4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E22E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F49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1F44C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8273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nsid w:val="18535973"/>
    <w:multiLevelType w:val="hybridMultilevel"/>
    <w:tmpl w:val="AA94945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185768B7"/>
    <w:multiLevelType w:val="hybridMultilevel"/>
    <w:tmpl w:val="23B8B808"/>
    <w:lvl w:ilvl="0" w:tplc="B1F487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7440F4"/>
    <w:multiLevelType w:val="hybridMultilevel"/>
    <w:tmpl w:val="1B10A3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9214C48"/>
    <w:multiLevelType w:val="hybridMultilevel"/>
    <w:tmpl w:val="A25E9CB8"/>
    <w:lvl w:ilvl="0" w:tplc="06F65DB6">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6">
    <w:nsid w:val="19690E35"/>
    <w:multiLevelType w:val="hybridMultilevel"/>
    <w:tmpl w:val="76E49E16"/>
    <w:lvl w:ilvl="0" w:tplc="26665E7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97560E9"/>
    <w:multiLevelType w:val="hybridMultilevel"/>
    <w:tmpl w:val="2498526A"/>
    <w:lvl w:ilvl="0" w:tplc="9EE4140E">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98A6A3E"/>
    <w:multiLevelType w:val="hybridMultilevel"/>
    <w:tmpl w:val="854A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A9E5A99"/>
    <w:multiLevelType w:val="hybridMultilevel"/>
    <w:tmpl w:val="0F6E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AA84A11"/>
    <w:multiLevelType w:val="hybridMultilevel"/>
    <w:tmpl w:val="1CEE49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CD6621"/>
    <w:multiLevelType w:val="hybridMultilevel"/>
    <w:tmpl w:val="AF3281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B08346A"/>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B2E637C"/>
    <w:multiLevelType w:val="hybridMultilevel"/>
    <w:tmpl w:val="B1741AFE"/>
    <w:lvl w:ilvl="0" w:tplc="588424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1D0C097D"/>
    <w:multiLevelType w:val="hybridMultilevel"/>
    <w:tmpl w:val="ED52F390"/>
    <w:lvl w:ilvl="0" w:tplc="0B5E67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950BCB"/>
    <w:multiLevelType w:val="hybridMultilevel"/>
    <w:tmpl w:val="19F2C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DBF6169"/>
    <w:multiLevelType w:val="hybridMultilevel"/>
    <w:tmpl w:val="80885FD8"/>
    <w:lvl w:ilvl="0" w:tplc="318E97C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EB532D2"/>
    <w:multiLevelType w:val="hybridMultilevel"/>
    <w:tmpl w:val="948C5902"/>
    <w:lvl w:ilvl="0" w:tplc="AE3A9438">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79">
    <w:nsid w:val="1EED334D"/>
    <w:multiLevelType w:val="hybridMultilevel"/>
    <w:tmpl w:val="EAE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FBC2F17"/>
    <w:multiLevelType w:val="hybridMultilevel"/>
    <w:tmpl w:val="896C9E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FC8001A"/>
    <w:multiLevelType w:val="hybridMultilevel"/>
    <w:tmpl w:val="17626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4A862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0E6328"/>
    <w:multiLevelType w:val="hybridMultilevel"/>
    <w:tmpl w:val="A108488A"/>
    <w:lvl w:ilvl="0" w:tplc="26DC4E2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0162117"/>
    <w:multiLevelType w:val="hybridMultilevel"/>
    <w:tmpl w:val="5C86F522"/>
    <w:lvl w:ilvl="0" w:tplc="691E258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A80FAC"/>
    <w:multiLevelType w:val="hybridMultilevel"/>
    <w:tmpl w:val="DB18E5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13516CF"/>
    <w:multiLevelType w:val="hybridMultilevel"/>
    <w:tmpl w:val="60007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14B68F5"/>
    <w:multiLevelType w:val="hybridMultilevel"/>
    <w:tmpl w:val="8EC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1987E26"/>
    <w:multiLevelType w:val="hybridMultilevel"/>
    <w:tmpl w:val="B29EE98E"/>
    <w:lvl w:ilvl="0" w:tplc="6DA6D4D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19A3E8D"/>
    <w:multiLevelType w:val="hybridMultilevel"/>
    <w:tmpl w:val="3E2465A4"/>
    <w:lvl w:ilvl="0" w:tplc="0415000F">
      <w:start w:val="1"/>
      <w:numFmt w:val="decimal"/>
      <w:lvlText w:val="%1."/>
      <w:lvlJc w:val="left"/>
      <w:pPr>
        <w:ind w:left="720" w:hanging="360"/>
      </w:pPr>
    </w:lvl>
    <w:lvl w:ilvl="1" w:tplc="B9466008">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1FE40BF"/>
    <w:multiLevelType w:val="hybridMultilevel"/>
    <w:tmpl w:val="F1B8C0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5D781B"/>
    <w:multiLevelType w:val="hybridMultilevel"/>
    <w:tmpl w:val="CF7443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AF4B99"/>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CA5BCF"/>
    <w:multiLevelType w:val="hybridMultilevel"/>
    <w:tmpl w:val="D48219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30229C1"/>
    <w:multiLevelType w:val="hybridMultilevel"/>
    <w:tmpl w:val="FDCC143A"/>
    <w:lvl w:ilvl="0" w:tplc="2B8265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3036565"/>
    <w:multiLevelType w:val="hybridMultilevel"/>
    <w:tmpl w:val="20F24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127C8D"/>
    <w:multiLevelType w:val="hybridMultilevel"/>
    <w:tmpl w:val="0D8E7BB6"/>
    <w:lvl w:ilvl="0" w:tplc="29FE7A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2431319C"/>
    <w:multiLevelType w:val="hybridMultilevel"/>
    <w:tmpl w:val="D7C09FE6"/>
    <w:lvl w:ilvl="0" w:tplc="5742105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5CC4DA9"/>
    <w:multiLevelType w:val="hybridMultilevel"/>
    <w:tmpl w:val="F7A05EC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9">
    <w:nsid w:val="25E45A78"/>
    <w:multiLevelType w:val="hybridMultilevel"/>
    <w:tmpl w:val="C4AC973A"/>
    <w:lvl w:ilvl="0" w:tplc="3A8A4EBC">
      <w:start w:val="1"/>
      <w:numFmt w:val="decimal"/>
      <w:lvlText w:val="%1)"/>
      <w:lvlJc w:val="left"/>
      <w:pPr>
        <w:ind w:left="1353" w:hanging="360"/>
      </w:pPr>
      <w:rPr>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0">
    <w:nsid w:val="264031E7"/>
    <w:multiLevelType w:val="hybridMultilevel"/>
    <w:tmpl w:val="712296BE"/>
    <w:lvl w:ilvl="0" w:tplc="EB82618A">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AD06DF"/>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6D5752D"/>
    <w:multiLevelType w:val="hybridMultilevel"/>
    <w:tmpl w:val="329849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2B4F27"/>
    <w:multiLevelType w:val="hybridMultilevel"/>
    <w:tmpl w:val="004237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5F155C"/>
    <w:multiLevelType w:val="hybridMultilevel"/>
    <w:tmpl w:val="5D201956"/>
    <w:lvl w:ilvl="0" w:tplc="36E42816">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9A54A63"/>
    <w:multiLevelType w:val="hybridMultilevel"/>
    <w:tmpl w:val="E274123C"/>
    <w:lvl w:ilvl="0" w:tplc="C118677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F56323"/>
    <w:multiLevelType w:val="hybridMultilevel"/>
    <w:tmpl w:val="A78E9E04"/>
    <w:lvl w:ilvl="0" w:tplc="44C24BD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7">
    <w:nsid w:val="2A040B88"/>
    <w:multiLevelType w:val="hybridMultilevel"/>
    <w:tmpl w:val="29C0FBE2"/>
    <w:lvl w:ilvl="0" w:tplc="7C900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BE6C75"/>
    <w:multiLevelType w:val="hybridMultilevel"/>
    <w:tmpl w:val="32E28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2B2157FD"/>
    <w:multiLevelType w:val="hybridMultilevel"/>
    <w:tmpl w:val="891670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B2D1AAF"/>
    <w:multiLevelType w:val="hybridMultilevel"/>
    <w:tmpl w:val="C3D2E1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nsid w:val="2B354E06"/>
    <w:multiLevelType w:val="hybridMultilevel"/>
    <w:tmpl w:val="F3A81FE0"/>
    <w:lvl w:ilvl="0" w:tplc="F9189AA0">
      <w:start w:val="1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C127831"/>
    <w:multiLevelType w:val="hybridMultilevel"/>
    <w:tmpl w:val="9B22D6BA"/>
    <w:lvl w:ilvl="0" w:tplc="A4ACE8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C533136"/>
    <w:multiLevelType w:val="hybridMultilevel"/>
    <w:tmpl w:val="458A4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9C0C24"/>
    <w:multiLevelType w:val="hybridMultilevel"/>
    <w:tmpl w:val="3CAAC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BA141F"/>
    <w:multiLevelType w:val="hybridMultilevel"/>
    <w:tmpl w:val="270C50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2D1830DF"/>
    <w:multiLevelType w:val="hybridMultilevel"/>
    <w:tmpl w:val="264A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D72F80"/>
    <w:multiLevelType w:val="hybridMultilevel"/>
    <w:tmpl w:val="262816AE"/>
    <w:lvl w:ilvl="0" w:tplc="8774D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EE253A8"/>
    <w:multiLevelType w:val="hybridMultilevel"/>
    <w:tmpl w:val="69729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F3716DA"/>
    <w:multiLevelType w:val="hybridMultilevel"/>
    <w:tmpl w:val="A68CC7EA"/>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F7964F8"/>
    <w:multiLevelType w:val="hybridMultilevel"/>
    <w:tmpl w:val="99DCFA08"/>
    <w:lvl w:ilvl="0" w:tplc="F1586F82">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FFA4B2E"/>
    <w:multiLevelType w:val="hybridMultilevel"/>
    <w:tmpl w:val="F5C058B2"/>
    <w:lvl w:ilvl="0" w:tplc="16143B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33466C"/>
    <w:multiLevelType w:val="hybridMultilevel"/>
    <w:tmpl w:val="C8D0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04F0A18"/>
    <w:multiLevelType w:val="hybridMultilevel"/>
    <w:tmpl w:val="D9F4E6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0A96FF2"/>
    <w:multiLevelType w:val="hybridMultilevel"/>
    <w:tmpl w:val="EF8A04F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nsid w:val="30E04A6B"/>
    <w:multiLevelType w:val="hybridMultilevel"/>
    <w:tmpl w:val="69BCC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18872E1"/>
    <w:multiLevelType w:val="hybridMultilevel"/>
    <w:tmpl w:val="DC5417AA"/>
    <w:lvl w:ilvl="0" w:tplc="6CA46E9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7">
    <w:nsid w:val="32BD4C95"/>
    <w:multiLevelType w:val="hybridMultilevel"/>
    <w:tmpl w:val="1D3A8666"/>
    <w:lvl w:ilvl="0" w:tplc="C082E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FA649D"/>
    <w:multiLevelType w:val="hybridMultilevel"/>
    <w:tmpl w:val="52B44A0E"/>
    <w:lvl w:ilvl="0" w:tplc="227A1C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341994"/>
    <w:multiLevelType w:val="hybridMultilevel"/>
    <w:tmpl w:val="DCCE50F6"/>
    <w:lvl w:ilvl="0" w:tplc="5FE41E3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2B05BC"/>
    <w:multiLevelType w:val="hybridMultilevel"/>
    <w:tmpl w:val="6E8A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43178A7"/>
    <w:multiLevelType w:val="hybridMultilevel"/>
    <w:tmpl w:val="ED5EBF2E"/>
    <w:lvl w:ilvl="0" w:tplc="83E2059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A13277"/>
    <w:multiLevelType w:val="hybridMultilevel"/>
    <w:tmpl w:val="97F2C2B4"/>
    <w:lvl w:ilvl="0" w:tplc="83E8C3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4AE43BA"/>
    <w:multiLevelType w:val="hybridMultilevel"/>
    <w:tmpl w:val="ECB2295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57457EA"/>
    <w:multiLevelType w:val="hybridMultilevel"/>
    <w:tmpl w:val="14C42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35D867C6"/>
    <w:multiLevelType w:val="hybridMultilevel"/>
    <w:tmpl w:val="1FFC589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35E13A64"/>
    <w:multiLevelType w:val="hybridMultilevel"/>
    <w:tmpl w:val="F87C717A"/>
    <w:lvl w:ilvl="0" w:tplc="8D5810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372A16"/>
    <w:multiLevelType w:val="hybridMultilevel"/>
    <w:tmpl w:val="86B8D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3685427A"/>
    <w:multiLevelType w:val="hybridMultilevel"/>
    <w:tmpl w:val="1F0EE48E"/>
    <w:lvl w:ilvl="0" w:tplc="B00C4E40">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4A79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6A4B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6A25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6657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005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40EC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FE5E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70D8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9">
    <w:nsid w:val="3692356C"/>
    <w:multiLevelType w:val="hybridMultilevel"/>
    <w:tmpl w:val="9FA0454C"/>
    <w:lvl w:ilvl="0" w:tplc="DAC2E9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36E951C2"/>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1A1E8C"/>
    <w:multiLevelType w:val="hybridMultilevel"/>
    <w:tmpl w:val="7562A9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7D8147C"/>
    <w:multiLevelType w:val="hybridMultilevel"/>
    <w:tmpl w:val="0C14B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9192F75"/>
    <w:multiLevelType w:val="hybridMultilevel"/>
    <w:tmpl w:val="608C77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74CAFB3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A0639C8"/>
    <w:multiLevelType w:val="hybridMultilevel"/>
    <w:tmpl w:val="D68665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1912DD"/>
    <w:multiLevelType w:val="hybridMultilevel"/>
    <w:tmpl w:val="0E320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A591FC8"/>
    <w:multiLevelType w:val="hybridMultilevel"/>
    <w:tmpl w:val="05668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AAC235A"/>
    <w:multiLevelType w:val="hybridMultilevel"/>
    <w:tmpl w:val="DCB227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3B492457"/>
    <w:multiLevelType w:val="hybridMultilevel"/>
    <w:tmpl w:val="9DC0550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9">
    <w:nsid w:val="3D3E3B63"/>
    <w:multiLevelType w:val="hybridMultilevel"/>
    <w:tmpl w:val="113ED740"/>
    <w:lvl w:ilvl="0" w:tplc="866433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D7022F7"/>
    <w:multiLevelType w:val="hybridMultilevel"/>
    <w:tmpl w:val="14FC8C7A"/>
    <w:lvl w:ilvl="0" w:tplc="C7DE4AB2">
      <w:start w:val="1"/>
      <w:numFmt w:val="decimal"/>
      <w:lvlText w:val="%1)"/>
      <w:lvlJc w:val="left"/>
      <w:pPr>
        <w:ind w:left="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46880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62BE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D882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D41C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7246A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CED5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CCA9F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E4C3A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1">
    <w:nsid w:val="3DA114A3"/>
    <w:multiLevelType w:val="hybridMultilevel"/>
    <w:tmpl w:val="D10AE8A4"/>
    <w:lvl w:ilvl="0" w:tplc="00C8525E">
      <w:start w:val="1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DB33E5E"/>
    <w:multiLevelType w:val="hybridMultilevel"/>
    <w:tmpl w:val="C1601A80"/>
    <w:lvl w:ilvl="0" w:tplc="F6FCC51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E213418"/>
    <w:multiLevelType w:val="hybridMultilevel"/>
    <w:tmpl w:val="A20AC4E8"/>
    <w:lvl w:ilvl="0" w:tplc="98349E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8B12DD"/>
    <w:multiLevelType w:val="hybridMultilevel"/>
    <w:tmpl w:val="FAAA199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3E9B0DFD"/>
    <w:multiLevelType w:val="hybridMultilevel"/>
    <w:tmpl w:val="ADC86D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C84D93"/>
    <w:multiLevelType w:val="hybridMultilevel"/>
    <w:tmpl w:val="FF74BA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3F8C17F1"/>
    <w:multiLevelType w:val="hybridMultilevel"/>
    <w:tmpl w:val="924A93B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nsid w:val="3FE612FA"/>
    <w:multiLevelType w:val="hybridMultilevel"/>
    <w:tmpl w:val="61568562"/>
    <w:lvl w:ilvl="0" w:tplc="6AD83ACA">
      <w:start w:val="1"/>
      <w:numFmt w:val="decimal"/>
      <w:lvlText w:val="%1)"/>
      <w:lvlJc w:val="left"/>
      <w:pPr>
        <w:ind w:left="720" w:hanging="360"/>
      </w:pPr>
      <w:rPr>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nsid w:val="402B7E65"/>
    <w:multiLevelType w:val="hybridMultilevel"/>
    <w:tmpl w:val="FD706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0513219"/>
    <w:multiLevelType w:val="hybridMultilevel"/>
    <w:tmpl w:val="8B9683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06365DD"/>
    <w:multiLevelType w:val="hybridMultilevel"/>
    <w:tmpl w:val="FE362748"/>
    <w:lvl w:ilvl="0" w:tplc="1324AD76">
      <w:start w:val="6"/>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09563AA"/>
    <w:multiLevelType w:val="hybridMultilevel"/>
    <w:tmpl w:val="69F8CB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3">
    <w:nsid w:val="409F5DDD"/>
    <w:multiLevelType w:val="hybridMultilevel"/>
    <w:tmpl w:val="86CA8552"/>
    <w:lvl w:ilvl="0" w:tplc="49801D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1231437"/>
    <w:multiLevelType w:val="hybridMultilevel"/>
    <w:tmpl w:val="86501A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1DB253B"/>
    <w:multiLevelType w:val="hybridMultilevel"/>
    <w:tmpl w:val="E214D100"/>
    <w:lvl w:ilvl="0" w:tplc="9D7048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5A3368"/>
    <w:multiLevelType w:val="hybridMultilevel"/>
    <w:tmpl w:val="8DAEC0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CB20AF"/>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3350642"/>
    <w:multiLevelType w:val="hybridMultilevel"/>
    <w:tmpl w:val="8D8CA3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33C1FFE"/>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4262253"/>
    <w:multiLevelType w:val="hybridMultilevel"/>
    <w:tmpl w:val="14320B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4874283"/>
    <w:multiLevelType w:val="hybridMultilevel"/>
    <w:tmpl w:val="AC1666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4D02719"/>
    <w:multiLevelType w:val="hybridMultilevel"/>
    <w:tmpl w:val="0D829E06"/>
    <w:lvl w:ilvl="0" w:tplc="BD6E9DE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D1544D"/>
    <w:multiLevelType w:val="hybridMultilevel"/>
    <w:tmpl w:val="A4689B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044EB3"/>
    <w:multiLevelType w:val="hybridMultilevel"/>
    <w:tmpl w:val="578ABE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60745EA"/>
    <w:multiLevelType w:val="hybridMultilevel"/>
    <w:tmpl w:val="D67CCA3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6">
    <w:nsid w:val="46254C20"/>
    <w:multiLevelType w:val="hybridMultilevel"/>
    <w:tmpl w:val="492EC33A"/>
    <w:lvl w:ilvl="0" w:tplc="47BAFF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6E4615B"/>
    <w:multiLevelType w:val="hybridMultilevel"/>
    <w:tmpl w:val="4E0EBF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E80567"/>
    <w:multiLevelType w:val="hybridMultilevel"/>
    <w:tmpl w:val="EC7E44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70840B9"/>
    <w:multiLevelType w:val="hybridMultilevel"/>
    <w:tmpl w:val="8228C6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47204F12"/>
    <w:multiLevelType w:val="hybridMultilevel"/>
    <w:tmpl w:val="5762E5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362C74"/>
    <w:multiLevelType w:val="hybridMultilevel"/>
    <w:tmpl w:val="07F6C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75A7980"/>
    <w:multiLevelType w:val="hybridMultilevel"/>
    <w:tmpl w:val="D5909AA8"/>
    <w:lvl w:ilvl="0" w:tplc="A4F250CA">
      <w:start w:val="1"/>
      <w:numFmt w:val="decimal"/>
      <w:lvlText w:val="%1."/>
      <w:lvlJc w:val="left"/>
      <w:pPr>
        <w:ind w:left="3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5C2B1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8BF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549FF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8CC2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5296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12D9D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DCA27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1E0B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3">
    <w:nsid w:val="47E54DB5"/>
    <w:multiLevelType w:val="hybridMultilevel"/>
    <w:tmpl w:val="C9323D1A"/>
    <w:lvl w:ilvl="0" w:tplc="BF06E046">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7EE489B"/>
    <w:multiLevelType w:val="hybridMultilevel"/>
    <w:tmpl w:val="62303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800626A"/>
    <w:multiLevelType w:val="hybridMultilevel"/>
    <w:tmpl w:val="6FDEF53E"/>
    <w:lvl w:ilvl="0" w:tplc="5C8A94C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8773A29"/>
    <w:multiLevelType w:val="hybridMultilevel"/>
    <w:tmpl w:val="DB7A9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AA27EBE"/>
    <w:multiLevelType w:val="hybridMultilevel"/>
    <w:tmpl w:val="0346F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AA6057B"/>
    <w:multiLevelType w:val="hybridMultilevel"/>
    <w:tmpl w:val="FD3A4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4B5676EA"/>
    <w:multiLevelType w:val="hybridMultilevel"/>
    <w:tmpl w:val="9E104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B705F6F"/>
    <w:multiLevelType w:val="hybridMultilevel"/>
    <w:tmpl w:val="E4F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B8F7F25"/>
    <w:multiLevelType w:val="hybridMultilevel"/>
    <w:tmpl w:val="EECA6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C470068"/>
    <w:multiLevelType w:val="hybridMultilevel"/>
    <w:tmpl w:val="9BD0E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C477E8B"/>
    <w:multiLevelType w:val="hybridMultilevel"/>
    <w:tmpl w:val="C2BC2182"/>
    <w:lvl w:ilvl="0" w:tplc="1BA88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4D1147AE"/>
    <w:multiLevelType w:val="hybridMultilevel"/>
    <w:tmpl w:val="4E8CDC7E"/>
    <w:lvl w:ilvl="0" w:tplc="830E52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E832CEA"/>
    <w:multiLevelType w:val="hybridMultilevel"/>
    <w:tmpl w:val="7464C016"/>
    <w:lvl w:ilvl="0" w:tplc="330A88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EC936B4"/>
    <w:multiLevelType w:val="hybridMultilevel"/>
    <w:tmpl w:val="7B4EFD20"/>
    <w:lvl w:ilvl="0" w:tplc="63DA069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ED86DBC"/>
    <w:multiLevelType w:val="hybridMultilevel"/>
    <w:tmpl w:val="43D00C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F0E0218"/>
    <w:multiLevelType w:val="hybridMultilevel"/>
    <w:tmpl w:val="7046CB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FDB55C6"/>
    <w:multiLevelType w:val="hybridMultilevel"/>
    <w:tmpl w:val="A2EA752A"/>
    <w:lvl w:ilvl="0" w:tplc="9356F7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2001F54"/>
    <w:multiLevelType w:val="hybridMultilevel"/>
    <w:tmpl w:val="199830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1">
    <w:nsid w:val="52486015"/>
    <w:multiLevelType w:val="hybridMultilevel"/>
    <w:tmpl w:val="E2B4A6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409194B"/>
    <w:multiLevelType w:val="hybridMultilevel"/>
    <w:tmpl w:val="BF2EDEA8"/>
    <w:lvl w:ilvl="0" w:tplc="AA18E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41C0E5E"/>
    <w:multiLevelType w:val="hybridMultilevel"/>
    <w:tmpl w:val="60506B2E"/>
    <w:lvl w:ilvl="0" w:tplc="1C788812">
      <w:start w:val="15"/>
      <w:numFmt w:val="decimal"/>
      <w:lvlText w:val="%1."/>
      <w:lvlJc w:val="left"/>
      <w:pPr>
        <w:ind w:left="1429" w:hanging="360"/>
      </w:pPr>
      <w:rPr>
        <w:rFonts w:hint="default"/>
      </w:rPr>
    </w:lvl>
    <w:lvl w:ilvl="1" w:tplc="04150019">
      <w:start w:val="1"/>
      <w:numFmt w:val="lowerLetter"/>
      <w:lvlText w:val="%2."/>
      <w:lvlJc w:val="left"/>
      <w:pPr>
        <w:ind w:left="1440" w:hanging="360"/>
      </w:pPr>
    </w:lvl>
    <w:lvl w:ilvl="2" w:tplc="356E4FC4">
      <w:start w:val="1"/>
      <w:numFmt w:val="lowerLetter"/>
      <w:lvlText w:val="%3)"/>
      <w:lvlJc w:val="right"/>
      <w:pPr>
        <w:ind w:left="2160" w:hanging="180"/>
      </w:pPr>
      <w:rPr>
        <w:rFonts w:ascii="Times New Roman" w:eastAsiaTheme="minorHAnsi"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45A59C5"/>
    <w:multiLevelType w:val="hybridMultilevel"/>
    <w:tmpl w:val="66740E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4602A04"/>
    <w:multiLevelType w:val="hybridMultilevel"/>
    <w:tmpl w:val="C6D8DC9E"/>
    <w:lvl w:ilvl="0" w:tplc="210AD5C0">
      <w:start w:val="4"/>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474231B"/>
    <w:multiLevelType w:val="hybridMultilevel"/>
    <w:tmpl w:val="14348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4877E64"/>
    <w:multiLevelType w:val="hybridMultilevel"/>
    <w:tmpl w:val="C40EEDC4"/>
    <w:lvl w:ilvl="0" w:tplc="1690D2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49070AB"/>
    <w:multiLevelType w:val="hybridMultilevel"/>
    <w:tmpl w:val="29B2F532"/>
    <w:lvl w:ilvl="0" w:tplc="ECF8937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4D9595D"/>
    <w:multiLevelType w:val="hybridMultilevel"/>
    <w:tmpl w:val="2B6C3AF6"/>
    <w:lvl w:ilvl="0" w:tplc="46BE6C92">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501502A"/>
    <w:multiLevelType w:val="hybridMultilevel"/>
    <w:tmpl w:val="42343AB2"/>
    <w:lvl w:ilvl="0" w:tplc="881AD7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61653BF"/>
    <w:multiLevelType w:val="hybridMultilevel"/>
    <w:tmpl w:val="3D82F57E"/>
    <w:lvl w:ilvl="0" w:tplc="16F2A6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63617AB"/>
    <w:multiLevelType w:val="hybridMultilevel"/>
    <w:tmpl w:val="79D07C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6456479"/>
    <w:multiLevelType w:val="hybridMultilevel"/>
    <w:tmpl w:val="017C4F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4">
    <w:nsid w:val="579416F9"/>
    <w:multiLevelType w:val="hybridMultilevel"/>
    <w:tmpl w:val="325437AA"/>
    <w:lvl w:ilvl="0" w:tplc="FE523290">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5">
    <w:nsid w:val="57CC02AF"/>
    <w:multiLevelType w:val="hybridMultilevel"/>
    <w:tmpl w:val="F8AA58F0"/>
    <w:lvl w:ilvl="0" w:tplc="EAD693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7ED6D94"/>
    <w:multiLevelType w:val="hybridMultilevel"/>
    <w:tmpl w:val="5088F35E"/>
    <w:lvl w:ilvl="0" w:tplc="3D9288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88479C1"/>
    <w:multiLevelType w:val="hybridMultilevel"/>
    <w:tmpl w:val="4A761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9E85412"/>
    <w:multiLevelType w:val="hybridMultilevel"/>
    <w:tmpl w:val="726E59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A1469A7"/>
    <w:multiLevelType w:val="hybridMultilevel"/>
    <w:tmpl w:val="CD023B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A386AD2"/>
    <w:multiLevelType w:val="hybridMultilevel"/>
    <w:tmpl w:val="4CBC419E"/>
    <w:lvl w:ilvl="0" w:tplc="E70AF6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AD27A66"/>
    <w:multiLevelType w:val="hybridMultilevel"/>
    <w:tmpl w:val="CC7E8CB2"/>
    <w:lvl w:ilvl="0" w:tplc="13D077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5AE839B7"/>
    <w:multiLevelType w:val="hybridMultilevel"/>
    <w:tmpl w:val="CEF043D6"/>
    <w:lvl w:ilvl="0" w:tplc="A98CF668">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B062E2B"/>
    <w:multiLevelType w:val="hybridMultilevel"/>
    <w:tmpl w:val="C45CA9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5BC72A67"/>
    <w:multiLevelType w:val="hybridMultilevel"/>
    <w:tmpl w:val="6E8A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C880BA3"/>
    <w:multiLevelType w:val="hybridMultilevel"/>
    <w:tmpl w:val="D4F669B2"/>
    <w:lvl w:ilvl="0" w:tplc="28BABA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CC06AEC"/>
    <w:multiLevelType w:val="hybridMultilevel"/>
    <w:tmpl w:val="593023E0"/>
    <w:lvl w:ilvl="0" w:tplc="F58CB3C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DA37CAF"/>
    <w:multiLevelType w:val="hybridMultilevel"/>
    <w:tmpl w:val="15B4EF2E"/>
    <w:lvl w:ilvl="0" w:tplc="F9BC24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E2B648B"/>
    <w:multiLevelType w:val="hybridMultilevel"/>
    <w:tmpl w:val="F918D4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E6A558B"/>
    <w:multiLevelType w:val="hybridMultilevel"/>
    <w:tmpl w:val="32542782"/>
    <w:lvl w:ilvl="0" w:tplc="878439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FBB576D"/>
    <w:multiLevelType w:val="hybridMultilevel"/>
    <w:tmpl w:val="93D4B2FA"/>
    <w:lvl w:ilvl="0" w:tplc="8B4EBA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FC718D6"/>
    <w:multiLevelType w:val="hybridMultilevel"/>
    <w:tmpl w:val="20FE27E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3">
    <w:nsid w:val="60A02069"/>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0BD7E8B"/>
    <w:multiLevelType w:val="hybridMultilevel"/>
    <w:tmpl w:val="BEAA0798"/>
    <w:lvl w:ilvl="0" w:tplc="9FDE6DF4">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11F34E5"/>
    <w:multiLevelType w:val="hybridMultilevel"/>
    <w:tmpl w:val="0BAC3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130318B"/>
    <w:multiLevelType w:val="hybridMultilevel"/>
    <w:tmpl w:val="6E541C7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nsid w:val="619C69B7"/>
    <w:multiLevelType w:val="hybridMultilevel"/>
    <w:tmpl w:val="C7E099CA"/>
    <w:lvl w:ilvl="0" w:tplc="A0E6FE8C">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38">
    <w:nsid w:val="61F3641D"/>
    <w:multiLevelType w:val="hybridMultilevel"/>
    <w:tmpl w:val="F63E5E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2813015"/>
    <w:multiLevelType w:val="hybridMultilevel"/>
    <w:tmpl w:val="8010833C"/>
    <w:lvl w:ilvl="0" w:tplc="DFDEF798">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0">
    <w:nsid w:val="62E66CFF"/>
    <w:multiLevelType w:val="hybridMultilevel"/>
    <w:tmpl w:val="9E9E9E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1022FD"/>
    <w:multiLevelType w:val="hybridMultilevel"/>
    <w:tmpl w:val="40E05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563253"/>
    <w:multiLevelType w:val="hybridMultilevel"/>
    <w:tmpl w:val="DD90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38F3810"/>
    <w:multiLevelType w:val="hybridMultilevel"/>
    <w:tmpl w:val="E89C5C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3906771"/>
    <w:multiLevelType w:val="hybridMultilevel"/>
    <w:tmpl w:val="53A2C356"/>
    <w:lvl w:ilvl="0" w:tplc="C55AAB9A">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nsid w:val="63E1098C"/>
    <w:multiLevelType w:val="hybridMultilevel"/>
    <w:tmpl w:val="2474F860"/>
    <w:lvl w:ilvl="0" w:tplc="44840F9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1F3E37"/>
    <w:multiLevelType w:val="hybridMultilevel"/>
    <w:tmpl w:val="5FD611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43B7CC5"/>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4F97707"/>
    <w:multiLevelType w:val="hybridMultilevel"/>
    <w:tmpl w:val="389C2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4FC72AC"/>
    <w:multiLevelType w:val="hybridMultilevel"/>
    <w:tmpl w:val="E6DAE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523414A"/>
    <w:multiLevelType w:val="hybridMultilevel"/>
    <w:tmpl w:val="E04EC5D8"/>
    <w:lvl w:ilvl="0" w:tplc="C198814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1">
    <w:nsid w:val="655E24C2"/>
    <w:multiLevelType w:val="hybridMultilevel"/>
    <w:tmpl w:val="C1EE777A"/>
    <w:lvl w:ilvl="0" w:tplc="EFC2A008">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330116"/>
    <w:multiLevelType w:val="hybridMultilevel"/>
    <w:tmpl w:val="5EF690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63C6090"/>
    <w:multiLevelType w:val="hybridMultilevel"/>
    <w:tmpl w:val="696CD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6C56DE1"/>
    <w:multiLevelType w:val="hybridMultilevel"/>
    <w:tmpl w:val="2C9842AC"/>
    <w:lvl w:ilvl="0" w:tplc="D102C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6C60E76"/>
    <w:multiLevelType w:val="hybridMultilevel"/>
    <w:tmpl w:val="D10A1256"/>
    <w:lvl w:ilvl="0" w:tplc="5C40703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736555B"/>
    <w:multiLevelType w:val="hybridMultilevel"/>
    <w:tmpl w:val="473C48FE"/>
    <w:lvl w:ilvl="0" w:tplc="BB1A43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7527217"/>
    <w:multiLevelType w:val="hybridMultilevel"/>
    <w:tmpl w:val="837E17BA"/>
    <w:lvl w:ilvl="0" w:tplc="6030B11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8">
    <w:nsid w:val="67597D76"/>
    <w:multiLevelType w:val="hybridMultilevel"/>
    <w:tmpl w:val="EDD24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75C7E7A"/>
    <w:multiLevelType w:val="hybridMultilevel"/>
    <w:tmpl w:val="A4E0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87102BA"/>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888676B"/>
    <w:multiLevelType w:val="hybridMultilevel"/>
    <w:tmpl w:val="1D8CED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94D7487"/>
    <w:multiLevelType w:val="hybridMultilevel"/>
    <w:tmpl w:val="F48C35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B4CA718">
      <w:start w:val="1"/>
      <w:numFmt w:val="lowerLetter"/>
      <w:lvlText w:val="%3)"/>
      <w:lvlJc w:val="right"/>
      <w:pPr>
        <w:ind w:left="2160" w:hanging="180"/>
      </w:pPr>
      <w:rPr>
        <w:rFonts w:ascii="Times New Roman" w:eastAsiaTheme="minorHAnsi"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9C4414A"/>
    <w:multiLevelType w:val="hybridMultilevel"/>
    <w:tmpl w:val="14C42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69CD324A"/>
    <w:multiLevelType w:val="hybridMultilevel"/>
    <w:tmpl w:val="6FC43C5A"/>
    <w:lvl w:ilvl="0" w:tplc="9A0C55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A5A3C97"/>
    <w:multiLevelType w:val="hybridMultilevel"/>
    <w:tmpl w:val="50400666"/>
    <w:lvl w:ilvl="0" w:tplc="4B6CF7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A5B7D21"/>
    <w:multiLevelType w:val="hybridMultilevel"/>
    <w:tmpl w:val="4858A9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A5E64C6"/>
    <w:multiLevelType w:val="hybridMultilevel"/>
    <w:tmpl w:val="A4BA08BA"/>
    <w:lvl w:ilvl="0" w:tplc="CF849EE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8">
    <w:nsid w:val="6BC47CD1"/>
    <w:multiLevelType w:val="hybridMultilevel"/>
    <w:tmpl w:val="D6340F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nsid w:val="6CDB4DBA"/>
    <w:multiLevelType w:val="hybridMultilevel"/>
    <w:tmpl w:val="D722E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D4E267B"/>
    <w:multiLevelType w:val="hybridMultilevel"/>
    <w:tmpl w:val="1068C946"/>
    <w:lvl w:ilvl="0" w:tplc="50CE6BA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nsid w:val="6D9B1243"/>
    <w:multiLevelType w:val="hybridMultilevel"/>
    <w:tmpl w:val="B3DC8796"/>
    <w:lvl w:ilvl="0" w:tplc="8C96C45E">
      <w:start w:val="9"/>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EBD28A3"/>
    <w:multiLevelType w:val="hybridMultilevel"/>
    <w:tmpl w:val="1DF45ECA"/>
    <w:lvl w:ilvl="0" w:tplc="93D4D384">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EF1693C"/>
    <w:multiLevelType w:val="hybridMultilevel"/>
    <w:tmpl w:val="F796FC4E"/>
    <w:lvl w:ilvl="0" w:tplc="6482620C">
      <w:start w:val="13"/>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F415FCD"/>
    <w:multiLevelType w:val="hybridMultilevel"/>
    <w:tmpl w:val="C6809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F624238"/>
    <w:multiLevelType w:val="hybridMultilevel"/>
    <w:tmpl w:val="3B0C9D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04C7489"/>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09B38F1"/>
    <w:multiLevelType w:val="hybridMultilevel"/>
    <w:tmpl w:val="3AA2B7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14B0AEE"/>
    <w:multiLevelType w:val="hybridMultilevel"/>
    <w:tmpl w:val="88662F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1CF5C87"/>
    <w:multiLevelType w:val="hybridMultilevel"/>
    <w:tmpl w:val="DFD0C122"/>
    <w:lvl w:ilvl="0" w:tplc="13982DD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1E51B9E"/>
    <w:multiLevelType w:val="hybridMultilevel"/>
    <w:tmpl w:val="6562F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2113C64"/>
    <w:multiLevelType w:val="hybridMultilevel"/>
    <w:tmpl w:val="DCE03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2B60DC4"/>
    <w:multiLevelType w:val="hybridMultilevel"/>
    <w:tmpl w:val="98126DAA"/>
    <w:lvl w:ilvl="0" w:tplc="1862EA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3066B91"/>
    <w:multiLevelType w:val="hybridMultilevel"/>
    <w:tmpl w:val="E904F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32F3087"/>
    <w:multiLevelType w:val="hybridMultilevel"/>
    <w:tmpl w:val="4782DA28"/>
    <w:lvl w:ilvl="0" w:tplc="CE5AFA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3AD0433"/>
    <w:multiLevelType w:val="hybridMultilevel"/>
    <w:tmpl w:val="92DEF1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3EC641F"/>
    <w:multiLevelType w:val="hybridMultilevel"/>
    <w:tmpl w:val="8E2CD208"/>
    <w:lvl w:ilvl="0" w:tplc="46FCB5F8">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87">
    <w:nsid w:val="74454B43"/>
    <w:multiLevelType w:val="hybridMultilevel"/>
    <w:tmpl w:val="C08C6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49261A6"/>
    <w:multiLevelType w:val="hybridMultilevel"/>
    <w:tmpl w:val="04300262"/>
    <w:lvl w:ilvl="0" w:tplc="4E0C9900">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89">
    <w:nsid w:val="757139AC"/>
    <w:multiLevelType w:val="hybridMultilevel"/>
    <w:tmpl w:val="10B69552"/>
    <w:lvl w:ilvl="0" w:tplc="0D9A51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nsid w:val="757150DB"/>
    <w:multiLevelType w:val="hybridMultilevel"/>
    <w:tmpl w:val="52608A08"/>
    <w:lvl w:ilvl="0" w:tplc="57BAE1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6AE37C7"/>
    <w:multiLevelType w:val="hybridMultilevel"/>
    <w:tmpl w:val="81AE9084"/>
    <w:lvl w:ilvl="0" w:tplc="5276DF84">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292">
    <w:nsid w:val="76B547D5"/>
    <w:multiLevelType w:val="hybridMultilevel"/>
    <w:tmpl w:val="1644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6BD14B6"/>
    <w:multiLevelType w:val="hybridMultilevel"/>
    <w:tmpl w:val="423C5A32"/>
    <w:lvl w:ilvl="0" w:tplc="5002C4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6F73096"/>
    <w:multiLevelType w:val="hybridMultilevel"/>
    <w:tmpl w:val="DD90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7DC0AB6"/>
    <w:multiLevelType w:val="hybridMultilevel"/>
    <w:tmpl w:val="AF8CFB1A"/>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nsid w:val="781E70B4"/>
    <w:multiLevelType w:val="hybridMultilevel"/>
    <w:tmpl w:val="06BA8A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859401D"/>
    <w:multiLevelType w:val="hybridMultilevel"/>
    <w:tmpl w:val="2B80432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8">
    <w:nsid w:val="78620DBD"/>
    <w:multiLevelType w:val="hybridMultilevel"/>
    <w:tmpl w:val="8B304612"/>
    <w:lvl w:ilvl="0" w:tplc="01F0A574">
      <w:start w:val="6"/>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9B8572E"/>
    <w:multiLevelType w:val="hybridMultilevel"/>
    <w:tmpl w:val="797E64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9DB073C"/>
    <w:multiLevelType w:val="hybridMultilevel"/>
    <w:tmpl w:val="1778D65E"/>
    <w:lvl w:ilvl="0" w:tplc="1324AD76">
      <w:start w:val="6"/>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A487965"/>
    <w:multiLevelType w:val="hybridMultilevel"/>
    <w:tmpl w:val="70FE46C8"/>
    <w:lvl w:ilvl="0" w:tplc="9070A758">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02">
    <w:nsid w:val="7AA5603E"/>
    <w:multiLevelType w:val="hybridMultilevel"/>
    <w:tmpl w:val="948AE3B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3">
    <w:nsid w:val="7AC642F1"/>
    <w:multiLevelType w:val="hybridMultilevel"/>
    <w:tmpl w:val="AF8CFB1A"/>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4">
    <w:nsid w:val="7AE73F76"/>
    <w:multiLevelType w:val="hybridMultilevel"/>
    <w:tmpl w:val="3C26F5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85CA7A0">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BAD61DB"/>
    <w:multiLevelType w:val="hybridMultilevel"/>
    <w:tmpl w:val="A12CA760"/>
    <w:lvl w:ilvl="0" w:tplc="C6BEFFCA">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06">
    <w:nsid w:val="7C2C6AE0"/>
    <w:multiLevelType w:val="hybridMultilevel"/>
    <w:tmpl w:val="F462EE36"/>
    <w:lvl w:ilvl="0" w:tplc="5CD60BF4">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E9AB8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C760896"/>
    <w:multiLevelType w:val="hybridMultilevel"/>
    <w:tmpl w:val="0766497E"/>
    <w:lvl w:ilvl="0" w:tplc="D0C80BD2">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9">
    <w:nsid w:val="7D6977C5"/>
    <w:multiLevelType w:val="hybridMultilevel"/>
    <w:tmpl w:val="E6CA92D6"/>
    <w:lvl w:ilvl="0" w:tplc="ABE866FA">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0">
    <w:nsid w:val="7D835DA5"/>
    <w:multiLevelType w:val="hybridMultilevel"/>
    <w:tmpl w:val="85EAF6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D934453"/>
    <w:multiLevelType w:val="hybridMultilevel"/>
    <w:tmpl w:val="533451FA"/>
    <w:lvl w:ilvl="0" w:tplc="5086AC82">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DB4482E"/>
    <w:multiLevelType w:val="hybridMultilevel"/>
    <w:tmpl w:val="98E645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3">
    <w:nsid w:val="7E5C645E"/>
    <w:multiLevelType w:val="hybridMultilevel"/>
    <w:tmpl w:val="7C6803C2"/>
    <w:lvl w:ilvl="0" w:tplc="86FCFE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ED46319"/>
    <w:multiLevelType w:val="hybridMultilevel"/>
    <w:tmpl w:val="5F268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F3C7AAB"/>
    <w:multiLevelType w:val="hybridMultilevel"/>
    <w:tmpl w:val="898A0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F954E08"/>
    <w:multiLevelType w:val="hybridMultilevel"/>
    <w:tmpl w:val="4FB68020"/>
    <w:lvl w:ilvl="0" w:tplc="D264F0B4">
      <w:start w:val="9"/>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FAC5008"/>
    <w:multiLevelType w:val="hybridMultilevel"/>
    <w:tmpl w:val="6728E850"/>
    <w:lvl w:ilvl="0" w:tplc="C4C09ACE">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58"/>
    <w:lvlOverride w:ilvl="0">
      <w:startOverride w:val="1"/>
    </w:lvlOverride>
    <w:lvlOverride w:ilvl="1"/>
    <w:lvlOverride w:ilvl="2"/>
    <w:lvlOverride w:ilvl="3"/>
    <w:lvlOverride w:ilvl="4"/>
    <w:lvlOverride w:ilvl="5"/>
    <w:lvlOverride w:ilvl="6"/>
    <w:lvlOverride w:ilvl="7"/>
    <w:lvlOverride w:ilvl="8"/>
  </w:num>
  <w:num w:numId="2">
    <w:abstractNumId w:val="196"/>
  </w:num>
  <w:num w:numId="3">
    <w:abstractNumId w:val="46"/>
  </w:num>
  <w:num w:numId="4">
    <w:abstractNumId w:val="284"/>
  </w:num>
  <w:num w:numId="5">
    <w:abstractNumId w:val="256"/>
  </w:num>
  <w:num w:numId="6">
    <w:abstractNumId w:val="253"/>
  </w:num>
  <w:num w:numId="7">
    <w:abstractNumId w:val="172"/>
  </w:num>
  <w:num w:numId="8">
    <w:abstractNumId w:val="50"/>
  </w:num>
  <w:num w:numId="9">
    <w:abstractNumId w:val="290"/>
  </w:num>
  <w:num w:numId="10">
    <w:abstractNumId w:val="276"/>
  </w:num>
  <w:num w:numId="11">
    <w:abstractNumId w:val="1"/>
  </w:num>
  <w:num w:numId="12">
    <w:abstractNumId w:val="303"/>
  </w:num>
  <w:num w:numId="13">
    <w:abstractNumId w:val="282"/>
  </w:num>
  <w:num w:numId="14">
    <w:abstractNumId w:val="31"/>
  </w:num>
  <w:num w:numId="15">
    <w:abstractNumId w:val="10"/>
  </w:num>
  <w:num w:numId="16">
    <w:abstractNumId w:val="18"/>
  </w:num>
  <w:num w:numId="17">
    <w:abstractNumId w:val="226"/>
  </w:num>
  <w:num w:numId="18">
    <w:abstractNumId w:val="295"/>
  </w:num>
  <w:num w:numId="19">
    <w:abstractNumId w:val="27"/>
  </w:num>
  <w:num w:numId="20">
    <w:abstractNumId w:val="112"/>
  </w:num>
  <w:num w:numId="21">
    <w:abstractNumId w:val="86"/>
  </w:num>
  <w:num w:numId="22">
    <w:abstractNumId w:val="153"/>
  </w:num>
  <w:num w:numId="23">
    <w:abstractNumId w:val="11"/>
  </w:num>
  <w:num w:numId="24">
    <w:abstractNumId w:val="187"/>
  </w:num>
  <w:num w:numId="25">
    <w:abstractNumId w:val="132"/>
  </w:num>
  <w:num w:numId="26">
    <w:abstractNumId w:val="0"/>
  </w:num>
  <w:num w:numId="27">
    <w:abstractNumId w:val="281"/>
  </w:num>
  <w:num w:numId="28">
    <w:abstractNumId w:val="287"/>
  </w:num>
  <w:num w:numId="29">
    <w:abstractNumId w:val="121"/>
  </w:num>
  <w:num w:numId="30">
    <w:abstractNumId w:val="73"/>
  </w:num>
  <w:num w:numId="31">
    <w:abstractNumId w:val="189"/>
  </w:num>
  <w:num w:numId="32">
    <w:abstractNumId w:val="25"/>
  </w:num>
  <w:num w:numId="33">
    <w:abstractNumId w:val="314"/>
  </w:num>
  <w:num w:numId="34">
    <w:abstractNumId w:val="69"/>
  </w:num>
  <w:num w:numId="35">
    <w:abstractNumId w:val="5"/>
  </w:num>
  <w:num w:numId="36">
    <w:abstractNumId w:val="3"/>
  </w:num>
  <w:num w:numId="37">
    <w:abstractNumId w:val="4"/>
  </w:num>
  <w:num w:numId="38">
    <w:abstractNumId w:val="218"/>
  </w:num>
  <w:num w:numId="39">
    <w:abstractNumId w:val="94"/>
  </w:num>
  <w:num w:numId="40">
    <w:abstractNumId w:val="254"/>
  </w:num>
  <w:num w:numId="41">
    <w:abstractNumId w:val="117"/>
  </w:num>
  <w:num w:numId="42">
    <w:abstractNumId w:val="210"/>
  </w:num>
  <w:num w:numId="43">
    <w:abstractNumId w:val="70"/>
  </w:num>
  <w:num w:numId="44">
    <w:abstractNumId w:val="51"/>
  </w:num>
  <w:num w:numId="45">
    <w:abstractNumId w:val="163"/>
  </w:num>
  <w:num w:numId="46">
    <w:abstractNumId w:val="6"/>
  </w:num>
  <w:num w:numId="47">
    <w:abstractNumId w:val="49"/>
  </w:num>
  <w:num w:numId="48">
    <w:abstractNumId w:val="202"/>
  </w:num>
  <w:num w:numId="49">
    <w:abstractNumId w:val="105"/>
  </w:num>
  <w:num w:numId="50">
    <w:abstractNumId w:val="311"/>
  </w:num>
  <w:num w:numId="51">
    <w:abstractNumId w:val="116"/>
  </w:num>
  <w:num w:numId="52">
    <w:abstractNumId w:val="40"/>
  </w:num>
  <w:num w:numId="53">
    <w:abstractNumId w:val="211"/>
  </w:num>
  <w:num w:numId="54">
    <w:abstractNumId w:val="245"/>
  </w:num>
  <w:num w:numId="55">
    <w:abstractNumId w:val="171"/>
  </w:num>
  <w:num w:numId="56">
    <w:abstractNumId w:val="228"/>
  </w:num>
  <w:num w:numId="57">
    <w:abstractNumId w:val="304"/>
  </w:num>
  <w:num w:numId="58">
    <w:abstractNumId w:val="154"/>
  </w:num>
  <w:num w:numId="59">
    <w:abstractNumId w:val="176"/>
  </w:num>
  <w:num w:numId="60">
    <w:abstractNumId w:val="315"/>
  </w:num>
  <w:num w:numId="61">
    <w:abstractNumId w:val="192"/>
  </w:num>
  <w:num w:numId="62">
    <w:abstractNumId w:val="293"/>
  </w:num>
  <w:num w:numId="63">
    <w:abstractNumId w:val="15"/>
  </w:num>
  <w:num w:numId="6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num>
  <w:num w:numId="75">
    <w:abstractNumId w:val="298"/>
  </w:num>
  <w:num w:numId="76">
    <w:abstractNumId w:val="215"/>
  </w:num>
  <w:num w:numId="77">
    <w:abstractNumId w:val="100"/>
  </w:num>
  <w:num w:numId="78">
    <w:abstractNumId w:val="111"/>
  </w:num>
  <w:num w:numId="79">
    <w:abstractNumId w:val="151"/>
  </w:num>
  <w:num w:numId="80">
    <w:abstractNumId w:val="203"/>
  </w:num>
  <w:num w:numId="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1"/>
  </w:num>
  <w:num w:numId="86">
    <w:abstractNumId w:val="144"/>
  </w:num>
  <w:num w:numId="87">
    <w:abstractNumId w:val="81"/>
  </w:num>
  <w:num w:numId="88">
    <w:abstractNumId w:val="294"/>
  </w:num>
  <w:num w:numId="89">
    <w:abstractNumId w:val="275"/>
  </w:num>
  <w:num w:numId="90">
    <w:abstractNumId w:val="136"/>
  </w:num>
  <w:num w:numId="91">
    <w:abstractNumId w:val="266"/>
  </w:num>
  <w:num w:numId="92">
    <w:abstractNumId w:val="44"/>
  </w:num>
  <w:num w:numId="93">
    <w:abstractNumId w:val="242"/>
  </w:num>
  <w:num w:numId="94">
    <w:abstractNumId w:val="225"/>
  </w:num>
  <w:num w:numId="95">
    <w:abstractNumId w:val="118"/>
  </w:num>
  <w:num w:numId="96">
    <w:abstractNumId w:val="147"/>
  </w:num>
  <w:num w:numId="97">
    <w:abstractNumId w:val="130"/>
  </w:num>
  <w:num w:numId="98">
    <w:abstractNumId w:val="237"/>
  </w:num>
  <w:num w:numId="99">
    <w:abstractNumId w:val="243"/>
  </w:num>
  <w:num w:numId="100">
    <w:abstractNumId w:val="60"/>
  </w:num>
  <w:num w:numId="101">
    <w:abstractNumId w:val="283"/>
  </w:num>
  <w:num w:numId="102">
    <w:abstractNumId w:val="177"/>
  </w:num>
  <w:num w:numId="103">
    <w:abstractNumId w:val="265"/>
  </w:num>
  <w:num w:numId="104">
    <w:abstractNumId w:val="292"/>
  </w:num>
  <w:num w:numId="105">
    <w:abstractNumId w:val="248"/>
  </w:num>
  <w:num w:numId="106">
    <w:abstractNumId w:val="127"/>
  </w:num>
  <w:num w:numId="107">
    <w:abstractNumId w:val="310"/>
  </w:num>
  <w:num w:numId="108">
    <w:abstractNumId w:val="29"/>
  </w:num>
  <w:num w:numId="109">
    <w:abstractNumId w:val="197"/>
  </w:num>
  <w:num w:numId="110">
    <w:abstractNumId w:val="199"/>
  </w:num>
  <w:num w:numId="111">
    <w:abstractNumId w:val="264"/>
  </w:num>
  <w:num w:numId="112">
    <w:abstractNumId w:val="95"/>
  </w:num>
  <w:num w:numId="113">
    <w:abstractNumId w:val="52"/>
  </w:num>
  <w:num w:numId="114">
    <w:abstractNumId w:val="220"/>
  </w:num>
  <w:num w:numId="115">
    <w:abstractNumId w:val="285"/>
  </w:num>
  <w:num w:numId="116">
    <w:abstractNumId w:val="216"/>
  </w:num>
  <w:num w:numId="117">
    <w:abstractNumId w:val="17"/>
  </w:num>
  <w:num w:numId="118">
    <w:abstractNumId w:val="63"/>
  </w:num>
  <w:num w:numId="119">
    <w:abstractNumId w:val="168"/>
  </w:num>
  <w:num w:numId="120">
    <w:abstractNumId w:val="297"/>
  </w:num>
  <w:num w:numId="121">
    <w:abstractNumId w:val="207"/>
  </w:num>
  <w:num w:numId="122">
    <w:abstractNumId w:val="212"/>
  </w:num>
  <w:num w:numId="123">
    <w:abstractNumId w:val="186"/>
  </w:num>
  <w:num w:numId="124">
    <w:abstractNumId w:val="83"/>
  </w:num>
  <w:num w:numId="125">
    <w:abstractNumId w:val="42"/>
  </w:num>
  <w:num w:numId="126">
    <w:abstractNumId w:val="146"/>
  </w:num>
  <w:num w:numId="127">
    <w:abstractNumId w:val="76"/>
  </w:num>
  <w:num w:numId="128">
    <w:abstractNumId w:val="91"/>
  </w:num>
  <w:num w:numId="129">
    <w:abstractNumId w:val="308"/>
  </w:num>
  <w:num w:numId="130">
    <w:abstractNumId w:val="113"/>
  </w:num>
  <w:num w:numId="131">
    <w:abstractNumId w:val="125"/>
  </w:num>
  <w:num w:numId="132">
    <w:abstractNumId w:val="54"/>
  </w:num>
  <w:num w:numId="133">
    <w:abstractNumId w:val="68"/>
  </w:num>
  <w:num w:numId="134">
    <w:abstractNumId w:val="156"/>
  </w:num>
  <w:num w:numId="135">
    <w:abstractNumId w:val="191"/>
  </w:num>
  <w:num w:numId="136">
    <w:abstractNumId w:val="43"/>
  </w:num>
  <w:num w:numId="137">
    <w:abstractNumId w:val="37"/>
  </w:num>
  <w:num w:numId="138">
    <w:abstractNumId w:val="259"/>
  </w:num>
  <w:num w:numId="139">
    <w:abstractNumId w:val="260"/>
  </w:num>
  <w:num w:numId="140">
    <w:abstractNumId w:val="173"/>
  </w:num>
  <w:num w:numId="141">
    <w:abstractNumId w:val="101"/>
  </w:num>
  <w:num w:numId="142">
    <w:abstractNumId w:val="164"/>
  </w:num>
  <w:num w:numId="143">
    <w:abstractNumId w:val="169"/>
  </w:num>
  <w:num w:numId="144">
    <w:abstractNumId w:val="36"/>
  </w:num>
  <w:num w:numId="145">
    <w:abstractNumId w:val="140"/>
  </w:num>
  <w:num w:numId="146">
    <w:abstractNumId w:val="269"/>
  </w:num>
  <w:num w:numId="147">
    <w:abstractNumId w:val="233"/>
  </w:num>
  <w:num w:numId="148">
    <w:abstractNumId w:val="278"/>
  </w:num>
  <w:num w:numId="149">
    <w:abstractNumId w:val="247"/>
  </w:num>
  <w:num w:numId="150">
    <w:abstractNumId w:val="19"/>
  </w:num>
  <w:num w:numId="151">
    <w:abstractNumId w:val="167"/>
  </w:num>
  <w:num w:numId="152">
    <w:abstractNumId w:val="302"/>
  </w:num>
  <w:num w:numId="153">
    <w:abstractNumId w:val="92"/>
  </w:num>
  <w:num w:numId="154">
    <w:abstractNumId w:val="268"/>
  </w:num>
  <w:num w:numId="155">
    <w:abstractNumId w:val="72"/>
  </w:num>
  <w:num w:numId="156">
    <w:abstractNumId w:val="236"/>
  </w:num>
  <w:num w:numId="157">
    <w:abstractNumId w:val="35"/>
  </w:num>
  <w:num w:numId="158">
    <w:abstractNumId w:val="62"/>
  </w:num>
  <w:num w:numId="159">
    <w:abstractNumId w:val="79"/>
  </w:num>
  <w:num w:numId="160">
    <w:abstractNumId w:val="141"/>
  </w:num>
  <w:num w:numId="161">
    <w:abstractNumId w:val="55"/>
  </w:num>
  <w:num w:numId="162">
    <w:abstractNumId w:val="252"/>
  </w:num>
  <w:num w:numId="163">
    <w:abstractNumId w:val="88"/>
  </w:num>
  <w:num w:numId="164">
    <w:abstractNumId w:val="238"/>
  </w:num>
  <w:num w:numId="165">
    <w:abstractNumId w:val="155"/>
  </w:num>
  <w:num w:numId="166">
    <w:abstractNumId w:val="159"/>
  </w:num>
  <w:num w:numId="167">
    <w:abstractNumId w:val="201"/>
  </w:num>
  <w:num w:numId="168">
    <w:abstractNumId w:val="148"/>
  </w:num>
  <w:num w:numId="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5"/>
  </w:num>
  <w:num w:numId="172">
    <w:abstractNumId w:val="271"/>
  </w:num>
  <w:num w:numId="173">
    <w:abstractNumId w:val="181"/>
  </w:num>
  <w:num w:numId="174">
    <w:abstractNumId w:val="57"/>
  </w:num>
  <w:num w:numId="175">
    <w:abstractNumId w:val="67"/>
  </w:num>
  <w:num w:numId="176">
    <w:abstractNumId w:val="102"/>
  </w:num>
  <w:num w:numId="177">
    <w:abstractNumId w:val="261"/>
  </w:num>
  <w:num w:numId="178">
    <w:abstractNumId w:val="241"/>
  </w:num>
  <w:num w:numId="179">
    <w:abstractNumId w:val="103"/>
  </w:num>
  <w:num w:numId="180">
    <w:abstractNumId w:val="24"/>
  </w:num>
  <w:num w:numId="181">
    <w:abstractNumId w:val="58"/>
  </w:num>
  <w:num w:numId="182">
    <w:abstractNumId w:val="258"/>
  </w:num>
  <w:num w:numId="183">
    <w:abstractNumId w:val="75"/>
  </w:num>
  <w:num w:numId="184">
    <w:abstractNumId w:val="38"/>
  </w:num>
  <w:num w:numId="185">
    <w:abstractNumId w:val="277"/>
  </w:num>
  <w:num w:numId="186">
    <w:abstractNumId w:val="251"/>
  </w:num>
  <w:num w:numId="187">
    <w:abstractNumId w:val="32"/>
  </w:num>
  <w:num w:numId="188">
    <w:abstractNumId w:val="183"/>
  </w:num>
  <w:num w:numId="189">
    <w:abstractNumId w:val="204"/>
  </w:num>
  <w:num w:numId="190">
    <w:abstractNumId w:val="273"/>
  </w:num>
  <w:num w:numId="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4"/>
  </w:num>
  <w:num w:numId="193">
    <w:abstractNumId w:val="145"/>
  </w:num>
  <w:num w:numId="194">
    <w:abstractNumId w:val="21"/>
  </w:num>
  <w:num w:numId="195">
    <w:abstractNumId w:val="274"/>
  </w:num>
  <w:num w:numId="196">
    <w:abstractNumId w:val="135"/>
  </w:num>
  <w:num w:numId="197">
    <w:abstractNumId w:val="39"/>
  </w:num>
  <w:num w:numId="198">
    <w:abstractNumId w:val="28"/>
  </w:num>
  <w:num w:numId="199">
    <w:abstractNumId w:val="97"/>
  </w:num>
  <w:num w:numId="200">
    <w:abstractNumId w:val="170"/>
  </w:num>
  <w:num w:numId="201">
    <w:abstractNumId w:val="122"/>
  </w:num>
  <w:num w:numId="202">
    <w:abstractNumId w:val="160"/>
  </w:num>
  <w:num w:numId="203">
    <w:abstractNumId w:val="185"/>
  </w:num>
  <w:num w:numId="204">
    <w:abstractNumId w:val="129"/>
  </w:num>
  <w:num w:numId="205">
    <w:abstractNumId w:val="33"/>
  </w:num>
  <w:num w:numId="206">
    <w:abstractNumId w:val="280"/>
  </w:num>
  <w:num w:numId="207">
    <w:abstractNumId w:val="249"/>
  </w:num>
  <w:num w:numId="208">
    <w:abstractNumId w:val="205"/>
  </w:num>
  <w:num w:numId="209">
    <w:abstractNumId w:val="90"/>
  </w:num>
  <w:num w:numId="210">
    <w:abstractNumId w:val="223"/>
  </w:num>
  <w:num w:numId="211">
    <w:abstractNumId w:val="85"/>
  </w:num>
  <w:num w:numId="212">
    <w:abstractNumId w:val="107"/>
  </w:num>
  <w:num w:numId="213">
    <w:abstractNumId w:val="190"/>
  </w:num>
  <w:num w:numId="214">
    <w:abstractNumId w:val="296"/>
  </w:num>
  <w:num w:numId="215">
    <w:abstractNumId w:val="13"/>
  </w:num>
  <w:num w:numId="216">
    <w:abstractNumId w:val="240"/>
  </w:num>
  <w:num w:numId="217">
    <w:abstractNumId w:val="312"/>
  </w:num>
  <w:num w:numId="218">
    <w:abstractNumId w:val="128"/>
  </w:num>
  <w:num w:numId="219">
    <w:abstractNumId w:val="178"/>
  </w:num>
  <w:num w:numId="220">
    <w:abstractNumId w:val="316"/>
  </w:num>
  <w:num w:numId="221">
    <w:abstractNumId w:val="229"/>
  </w:num>
  <w:num w:numId="222">
    <w:abstractNumId w:val="174"/>
  </w:num>
  <w:num w:numId="223">
    <w:abstractNumId w:val="89"/>
  </w:num>
  <w:num w:numId="224">
    <w:abstractNumId w:val="20"/>
  </w:num>
  <w:num w:numId="225">
    <w:abstractNumId w:val="71"/>
  </w:num>
  <w:num w:numId="226">
    <w:abstractNumId w:val="165"/>
  </w:num>
  <w:num w:numId="227">
    <w:abstractNumId w:val="198"/>
  </w:num>
  <w:num w:numId="228">
    <w:abstractNumId w:val="166"/>
  </w:num>
  <w:num w:numId="229">
    <w:abstractNumId w:val="56"/>
  </w:num>
  <w:num w:numId="230">
    <w:abstractNumId w:val="279"/>
  </w:num>
  <w:num w:numId="231">
    <w:abstractNumId w:val="194"/>
  </w:num>
  <w:num w:numId="232">
    <w:abstractNumId w:val="313"/>
  </w:num>
  <w:num w:numId="233">
    <w:abstractNumId w:val="14"/>
  </w:num>
  <w:num w:numId="234">
    <w:abstractNumId w:val="246"/>
  </w:num>
  <w:num w:numId="235">
    <w:abstractNumId w:val="115"/>
  </w:num>
  <w:num w:numId="236">
    <w:abstractNumId w:val="200"/>
  </w:num>
  <w:num w:numId="237">
    <w:abstractNumId w:val="272"/>
  </w:num>
  <w:num w:numId="238">
    <w:abstractNumId w:val="110"/>
  </w:num>
  <w:num w:numId="239">
    <w:abstractNumId w:val="208"/>
  </w:num>
  <w:num w:numId="240">
    <w:abstractNumId w:val="262"/>
  </w:num>
  <w:num w:numId="241">
    <w:abstractNumId w:val="152"/>
  </w:num>
  <w:num w:numId="242">
    <w:abstractNumId w:val="30"/>
  </w:num>
  <w:num w:numId="243">
    <w:abstractNumId w:val="143"/>
  </w:num>
  <w:num w:numId="244">
    <w:abstractNumId w:val="255"/>
  </w:num>
  <w:num w:numId="245">
    <w:abstractNumId w:val="219"/>
  </w:num>
  <w:num w:numId="246">
    <w:abstractNumId w:val="45"/>
  </w:num>
  <w:num w:numId="247">
    <w:abstractNumId w:val="124"/>
  </w:num>
  <w:num w:numId="248">
    <w:abstractNumId w:val="161"/>
  </w:num>
  <w:num w:numId="249">
    <w:abstractNumId w:val="93"/>
  </w:num>
  <w:num w:numId="250">
    <w:abstractNumId w:val="263"/>
  </w:num>
  <w:num w:numId="251">
    <w:abstractNumId w:val="134"/>
  </w:num>
  <w:num w:numId="252">
    <w:abstractNumId w:val="300"/>
  </w:num>
  <w:num w:numId="253">
    <w:abstractNumId w:val="306"/>
  </w:num>
  <w:num w:numId="254">
    <w:abstractNumId w:val="299"/>
  </w:num>
  <w:num w:numId="255">
    <w:abstractNumId w:val="142"/>
  </w:num>
  <w:num w:numId="256">
    <w:abstractNumId w:val="131"/>
  </w:num>
  <w:num w:numId="257">
    <w:abstractNumId w:val="133"/>
  </w:num>
  <w:num w:numId="258">
    <w:abstractNumId w:val="82"/>
  </w:num>
  <w:num w:numId="259">
    <w:abstractNumId w:val="119"/>
  </w:num>
  <w:num w:numId="260">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0"/>
  </w:num>
  <w:num w:numId="272">
    <w:abstractNumId w:val="64"/>
  </w:num>
  <w:num w:numId="273">
    <w:abstractNumId w:val="232"/>
  </w:num>
  <w:num w:numId="274">
    <w:abstractNumId w:val="120"/>
  </w:num>
  <w:num w:numId="275">
    <w:abstractNumId w:val="307"/>
  </w:num>
  <w:num w:numId="276">
    <w:abstractNumId w:val="59"/>
  </w:num>
  <w:num w:numId="277">
    <w:abstractNumId w:val="209"/>
  </w:num>
  <w:num w:numId="278">
    <w:abstractNumId w:val="104"/>
  </w:num>
  <w:num w:numId="279">
    <w:abstractNumId w:val="41"/>
  </w:num>
  <w:num w:numId="280">
    <w:abstractNumId w:val="109"/>
  </w:num>
  <w:num w:numId="281">
    <w:abstractNumId w:val="180"/>
  </w:num>
  <w:num w:numId="282">
    <w:abstractNumId w:val="231"/>
  </w:num>
  <w:num w:numId="283">
    <w:abstractNumId w:val="77"/>
  </w:num>
  <w:num w:numId="284">
    <w:abstractNumId w:val="230"/>
  </w:num>
  <w:num w:numId="2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9"/>
  </w:num>
  <w:num w:numId="29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58"/>
  </w:num>
  <w:num w:numId="313">
    <w:abstractNumId w:val="224"/>
  </w:num>
  <w:num w:numId="314">
    <w:abstractNumId w:val="188"/>
  </w:num>
  <w:num w:numId="315">
    <w:abstractNumId w:val="23"/>
  </w:num>
  <w:num w:numId="316">
    <w:abstractNumId w:val="53"/>
  </w:num>
  <w:numIdMacAtCleanup w:val="3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4D0E"/>
    <w:rsid w:val="000130D3"/>
    <w:rsid w:val="000356C1"/>
    <w:rsid w:val="00046EC5"/>
    <w:rsid w:val="00056FF6"/>
    <w:rsid w:val="00062910"/>
    <w:rsid w:val="00067FE2"/>
    <w:rsid w:val="00077225"/>
    <w:rsid w:val="00093CBE"/>
    <w:rsid w:val="00096C7D"/>
    <w:rsid w:val="000A3DCC"/>
    <w:rsid w:val="000A671B"/>
    <w:rsid w:val="000E3BC7"/>
    <w:rsid w:val="000F7D94"/>
    <w:rsid w:val="00102F94"/>
    <w:rsid w:val="001C67C5"/>
    <w:rsid w:val="001D2682"/>
    <w:rsid w:val="001E7742"/>
    <w:rsid w:val="001F1BDD"/>
    <w:rsid w:val="001F5FFB"/>
    <w:rsid w:val="002057AD"/>
    <w:rsid w:val="00266B76"/>
    <w:rsid w:val="002A34E0"/>
    <w:rsid w:val="003074F0"/>
    <w:rsid w:val="00325491"/>
    <w:rsid w:val="00332D10"/>
    <w:rsid w:val="00342D01"/>
    <w:rsid w:val="00343E9F"/>
    <w:rsid w:val="00382BB1"/>
    <w:rsid w:val="003922F7"/>
    <w:rsid w:val="003A69AE"/>
    <w:rsid w:val="003B1B69"/>
    <w:rsid w:val="003F7C1A"/>
    <w:rsid w:val="004213B5"/>
    <w:rsid w:val="00423D35"/>
    <w:rsid w:val="00442C67"/>
    <w:rsid w:val="004557C4"/>
    <w:rsid w:val="00465D3C"/>
    <w:rsid w:val="004678F2"/>
    <w:rsid w:val="00470457"/>
    <w:rsid w:val="00497E5C"/>
    <w:rsid w:val="004A781B"/>
    <w:rsid w:val="004B6E42"/>
    <w:rsid w:val="004D2999"/>
    <w:rsid w:val="004E0873"/>
    <w:rsid w:val="00527D27"/>
    <w:rsid w:val="00543A4D"/>
    <w:rsid w:val="00544D0E"/>
    <w:rsid w:val="00550E2C"/>
    <w:rsid w:val="00581D85"/>
    <w:rsid w:val="005A18C3"/>
    <w:rsid w:val="005B7B0D"/>
    <w:rsid w:val="005E701D"/>
    <w:rsid w:val="006159F7"/>
    <w:rsid w:val="00643D79"/>
    <w:rsid w:val="00656BEA"/>
    <w:rsid w:val="00660B93"/>
    <w:rsid w:val="00665C95"/>
    <w:rsid w:val="00671E07"/>
    <w:rsid w:val="00685953"/>
    <w:rsid w:val="006E4AB0"/>
    <w:rsid w:val="0075036C"/>
    <w:rsid w:val="00755841"/>
    <w:rsid w:val="00767595"/>
    <w:rsid w:val="00796570"/>
    <w:rsid w:val="007C2790"/>
    <w:rsid w:val="007D103B"/>
    <w:rsid w:val="007D1FF2"/>
    <w:rsid w:val="007E6CED"/>
    <w:rsid w:val="008036E4"/>
    <w:rsid w:val="00812219"/>
    <w:rsid w:val="00813F0D"/>
    <w:rsid w:val="008338E8"/>
    <w:rsid w:val="00834DE1"/>
    <w:rsid w:val="00845C12"/>
    <w:rsid w:val="008473C7"/>
    <w:rsid w:val="008744D7"/>
    <w:rsid w:val="008864A1"/>
    <w:rsid w:val="00895C67"/>
    <w:rsid w:val="008B086F"/>
    <w:rsid w:val="008B70B8"/>
    <w:rsid w:val="008C7551"/>
    <w:rsid w:val="008D5E94"/>
    <w:rsid w:val="009309CA"/>
    <w:rsid w:val="0096289F"/>
    <w:rsid w:val="00967D7D"/>
    <w:rsid w:val="00977A55"/>
    <w:rsid w:val="009873D1"/>
    <w:rsid w:val="00990FF4"/>
    <w:rsid w:val="00996776"/>
    <w:rsid w:val="00A0733C"/>
    <w:rsid w:val="00A32A90"/>
    <w:rsid w:val="00A40FD3"/>
    <w:rsid w:val="00A447F7"/>
    <w:rsid w:val="00A4517A"/>
    <w:rsid w:val="00A54955"/>
    <w:rsid w:val="00A66784"/>
    <w:rsid w:val="00A6728F"/>
    <w:rsid w:val="00A76116"/>
    <w:rsid w:val="00AB5FBA"/>
    <w:rsid w:val="00AC3E27"/>
    <w:rsid w:val="00AD018B"/>
    <w:rsid w:val="00AF3B36"/>
    <w:rsid w:val="00B03EC5"/>
    <w:rsid w:val="00B5612F"/>
    <w:rsid w:val="00B64935"/>
    <w:rsid w:val="00B739D8"/>
    <w:rsid w:val="00BC397A"/>
    <w:rsid w:val="00BD3C23"/>
    <w:rsid w:val="00BF4A3F"/>
    <w:rsid w:val="00BF6021"/>
    <w:rsid w:val="00C7011B"/>
    <w:rsid w:val="00C8153C"/>
    <w:rsid w:val="00C87D15"/>
    <w:rsid w:val="00C9257C"/>
    <w:rsid w:val="00D06CAB"/>
    <w:rsid w:val="00D43EB0"/>
    <w:rsid w:val="00D46820"/>
    <w:rsid w:val="00D81139"/>
    <w:rsid w:val="00DA749E"/>
    <w:rsid w:val="00DB14FE"/>
    <w:rsid w:val="00DB3DD5"/>
    <w:rsid w:val="00DB4D39"/>
    <w:rsid w:val="00DC2AA5"/>
    <w:rsid w:val="00DC49EE"/>
    <w:rsid w:val="00DD054F"/>
    <w:rsid w:val="00DE2E40"/>
    <w:rsid w:val="00DE6320"/>
    <w:rsid w:val="00DF0C4F"/>
    <w:rsid w:val="00E06A9B"/>
    <w:rsid w:val="00E24759"/>
    <w:rsid w:val="00E653A6"/>
    <w:rsid w:val="00E72735"/>
    <w:rsid w:val="00E93E9D"/>
    <w:rsid w:val="00ED3FB5"/>
    <w:rsid w:val="00EE034B"/>
    <w:rsid w:val="00F23E35"/>
    <w:rsid w:val="00F24BA1"/>
    <w:rsid w:val="00F37EF1"/>
    <w:rsid w:val="00F55800"/>
    <w:rsid w:val="00F81974"/>
    <w:rsid w:val="00F94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F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44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4D0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4D0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44D0E"/>
    <w:rPr>
      <w:rFonts w:eastAsiaTheme="minorEastAsia"/>
      <w:color w:val="5A5A5A" w:themeColor="text1" w:themeTint="A5"/>
      <w:spacing w:val="15"/>
    </w:rPr>
  </w:style>
  <w:style w:type="paragraph" w:styleId="Akapitzlist">
    <w:name w:val="List Paragraph"/>
    <w:basedOn w:val="Normalny"/>
    <w:uiPriority w:val="34"/>
    <w:qFormat/>
    <w:rsid w:val="00544D0E"/>
    <w:pPr>
      <w:ind w:left="720"/>
      <w:contextualSpacing/>
    </w:pPr>
  </w:style>
  <w:style w:type="paragraph" w:customStyle="1" w:styleId="Standard">
    <w:name w:val="Standard"/>
    <w:rsid w:val="00B739D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f0">
    <w:name w:val="cf0"/>
    <w:rsid w:val="00656BEA"/>
  </w:style>
  <w:style w:type="paragraph" w:customStyle="1" w:styleId="artartustawynprozporzdzenia">
    <w:name w:val="artartustawynprozporzdzenia"/>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8C7551"/>
  </w:style>
  <w:style w:type="character" w:styleId="Hipercze">
    <w:name w:val="Hyperlink"/>
    <w:unhideWhenUsed/>
    <w:rsid w:val="00F37EF1"/>
    <w:rPr>
      <w:color w:val="0000FF"/>
      <w:u w:val="single"/>
    </w:rPr>
  </w:style>
  <w:style w:type="character" w:customStyle="1" w:styleId="alb">
    <w:name w:val="a_lb"/>
    <w:basedOn w:val="Domylnaczcionkaakapitu"/>
    <w:rsid w:val="00F37EF1"/>
  </w:style>
  <w:style w:type="paragraph" w:styleId="NormalnyWeb">
    <w:name w:val="Normal (Web)"/>
    <w:basedOn w:val="Normalny"/>
    <w:uiPriority w:val="99"/>
    <w:unhideWhenUsed/>
    <w:rsid w:val="004704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470457"/>
    <w:pPr>
      <w:spacing w:after="0" w:line="240" w:lineRule="auto"/>
    </w:pPr>
    <w:rPr>
      <w:rFonts w:ascii="Calibri" w:eastAsia="Calibri" w:hAnsi="Calibri" w:cs="Times New Roman"/>
    </w:rPr>
  </w:style>
  <w:style w:type="paragraph" w:customStyle="1" w:styleId="ust">
    <w:name w:val="ust"/>
    <w:basedOn w:val="Normalny"/>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D2999"/>
  </w:style>
  <w:style w:type="paragraph" w:customStyle="1" w:styleId="Akapitzlist1">
    <w:name w:val="Akapit z listą1"/>
    <w:basedOn w:val="Normalny"/>
    <w:rsid w:val="004D2999"/>
    <w:pPr>
      <w:spacing w:line="256" w:lineRule="auto"/>
      <w:ind w:left="720"/>
    </w:pPr>
    <w:rPr>
      <w:rFonts w:ascii="Calibri" w:eastAsia="Times New Roman" w:hAnsi="Calibri" w:cs="font426"/>
      <w:kern w:val="2"/>
      <w:sz w:val="24"/>
      <w:szCs w:val="24"/>
      <w:lang w:eastAsia="ar-SA"/>
    </w:rPr>
  </w:style>
  <w:style w:type="paragraph" w:customStyle="1" w:styleId="Ustep">
    <w:name w:val="Ustep"/>
    <w:basedOn w:val="Normalny"/>
    <w:qFormat/>
    <w:rsid w:val="00813F0D"/>
    <w:pPr>
      <w:numPr>
        <w:numId w:val="307"/>
      </w:numPr>
      <w:tabs>
        <w:tab w:val="left" w:pos="284"/>
        <w:tab w:val="left" w:pos="425"/>
      </w:tabs>
      <w:suppressAutoHyphens/>
      <w:spacing w:before="120" w:after="60" w:line="276" w:lineRule="auto"/>
      <w:ind w:left="0" w:firstLine="0"/>
      <w:jc w:val="both"/>
    </w:pPr>
    <w:rPr>
      <w:rFonts w:ascii="Times New Roman" w:eastAsia="Times New Roman" w:hAnsi="Times New Roman" w:cs="Times New Roman"/>
      <w:kern w:val="24"/>
      <w:sz w:val="24"/>
      <w:szCs w:val="24"/>
      <w:lang w:eastAsia="ar-SA"/>
    </w:rPr>
  </w:style>
  <w:style w:type="paragraph" w:customStyle="1" w:styleId="Default">
    <w:name w:val="Default"/>
    <w:rsid w:val="00813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E6CED"/>
    <w:rPr>
      <w:sz w:val="16"/>
      <w:szCs w:val="16"/>
    </w:rPr>
  </w:style>
  <w:style w:type="paragraph" w:styleId="Tekstkomentarza">
    <w:name w:val="annotation text"/>
    <w:basedOn w:val="Normalny"/>
    <w:link w:val="TekstkomentarzaZnak"/>
    <w:uiPriority w:val="99"/>
    <w:semiHidden/>
    <w:unhideWhenUsed/>
    <w:rsid w:val="007E6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CED"/>
    <w:rPr>
      <w:sz w:val="20"/>
      <w:szCs w:val="20"/>
    </w:rPr>
  </w:style>
  <w:style w:type="paragraph" w:styleId="Tematkomentarza">
    <w:name w:val="annotation subject"/>
    <w:basedOn w:val="Tekstkomentarza"/>
    <w:next w:val="Tekstkomentarza"/>
    <w:link w:val="TematkomentarzaZnak"/>
    <w:uiPriority w:val="99"/>
    <w:semiHidden/>
    <w:unhideWhenUsed/>
    <w:rsid w:val="007E6CED"/>
    <w:rPr>
      <w:b/>
      <w:bCs/>
    </w:rPr>
  </w:style>
  <w:style w:type="character" w:customStyle="1" w:styleId="TematkomentarzaZnak">
    <w:name w:val="Temat komentarza Znak"/>
    <w:basedOn w:val="TekstkomentarzaZnak"/>
    <w:link w:val="Tematkomentarza"/>
    <w:uiPriority w:val="99"/>
    <w:semiHidden/>
    <w:rsid w:val="007E6CED"/>
    <w:rPr>
      <w:b/>
      <w:bCs/>
      <w:sz w:val="20"/>
      <w:szCs w:val="20"/>
    </w:rPr>
  </w:style>
  <w:style w:type="paragraph" w:styleId="Tekstdymka">
    <w:name w:val="Balloon Text"/>
    <w:basedOn w:val="Normalny"/>
    <w:link w:val="TekstdymkaZnak"/>
    <w:uiPriority w:val="99"/>
    <w:semiHidden/>
    <w:unhideWhenUsed/>
    <w:rsid w:val="007E6C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CED"/>
    <w:rPr>
      <w:rFonts w:ascii="Segoe UI" w:hAnsi="Segoe UI" w:cs="Segoe UI"/>
      <w:sz w:val="18"/>
      <w:szCs w:val="18"/>
    </w:rPr>
  </w:style>
  <w:style w:type="paragraph" w:styleId="Nagwek">
    <w:name w:val="header"/>
    <w:basedOn w:val="Normalny"/>
    <w:link w:val="NagwekZnak"/>
    <w:uiPriority w:val="99"/>
    <w:unhideWhenUsed/>
    <w:rsid w:val="00F81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974"/>
  </w:style>
  <w:style w:type="paragraph" w:styleId="Stopka">
    <w:name w:val="footer"/>
    <w:basedOn w:val="Normalny"/>
    <w:link w:val="StopkaZnak"/>
    <w:uiPriority w:val="99"/>
    <w:unhideWhenUsed/>
    <w:rsid w:val="00F81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974"/>
  </w:style>
  <w:style w:type="character" w:styleId="Pogrubienie">
    <w:name w:val="Strong"/>
    <w:basedOn w:val="Domylnaczcionkaakapitu"/>
    <w:uiPriority w:val="22"/>
    <w:qFormat/>
    <w:rsid w:val="008473C7"/>
    <w:rPr>
      <w:b/>
      <w:bCs/>
    </w:rPr>
  </w:style>
  <w:style w:type="character" w:styleId="Uwydatnienie">
    <w:name w:val="Emphasis"/>
    <w:basedOn w:val="Domylnaczcionkaakapitu"/>
    <w:uiPriority w:val="20"/>
    <w:qFormat/>
    <w:rsid w:val="008473C7"/>
    <w:rPr>
      <w:i/>
      <w:iCs/>
    </w:rPr>
  </w:style>
  <w:style w:type="paragraph" w:customStyle="1" w:styleId="gwp31c8b12emsonormal">
    <w:name w:val="gwp31c8b12e_msonormal"/>
    <w:basedOn w:val="Normalny"/>
    <w:rsid w:val="00550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31c8b12ecolour">
    <w:name w:val="gwp31c8b12e_colour"/>
    <w:basedOn w:val="Domylnaczcionkaakapitu"/>
    <w:rsid w:val="00550E2C"/>
  </w:style>
  <w:style w:type="paragraph" w:customStyle="1" w:styleId="gwp31c8b12emsolistparagraph">
    <w:name w:val="gwp31c8b12e_msolistparagraph"/>
    <w:basedOn w:val="Normalny"/>
    <w:rsid w:val="00550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31c8b12efont">
    <w:name w:val="gwp31c8b12e_font"/>
    <w:basedOn w:val="Domylnaczcionkaakapitu"/>
    <w:rsid w:val="00550E2C"/>
  </w:style>
  <w:style w:type="character" w:customStyle="1" w:styleId="gwp31c8b12esize">
    <w:name w:val="gwp31c8b12e_size"/>
    <w:basedOn w:val="Domylnaczcionkaakapitu"/>
    <w:rsid w:val="0055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44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4D0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4D0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44D0E"/>
    <w:rPr>
      <w:rFonts w:eastAsiaTheme="minorEastAsia"/>
      <w:color w:val="5A5A5A" w:themeColor="text1" w:themeTint="A5"/>
      <w:spacing w:val="15"/>
    </w:rPr>
  </w:style>
  <w:style w:type="paragraph" w:styleId="Akapitzlist">
    <w:name w:val="List Paragraph"/>
    <w:basedOn w:val="Normalny"/>
    <w:uiPriority w:val="34"/>
    <w:qFormat/>
    <w:rsid w:val="00544D0E"/>
    <w:pPr>
      <w:ind w:left="720"/>
      <w:contextualSpacing/>
    </w:pPr>
  </w:style>
  <w:style w:type="paragraph" w:customStyle="1" w:styleId="Standard">
    <w:name w:val="Standard"/>
    <w:rsid w:val="00B739D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f0">
    <w:name w:val="cf0"/>
    <w:rsid w:val="00656BEA"/>
  </w:style>
  <w:style w:type="paragraph" w:customStyle="1" w:styleId="artartustawynprozporzdzenia">
    <w:name w:val="artartustawynprozporzdzenia"/>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8C7551"/>
  </w:style>
  <w:style w:type="character" w:styleId="Hipercze">
    <w:name w:val="Hyperlink"/>
    <w:unhideWhenUsed/>
    <w:rsid w:val="00F37EF1"/>
    <w:rPr>
      <w:color w:val="0000FF"/>
      <w:u w:val="single"/>
    </w:rPr>
  </w:style>
  <w:style w:type="character" w:customStyle="1" w:styleId="alb">
    <w:name w:val="a_lb"/>
    <w:basedOn w:val="Domylnaczcionkaakapitu"/>
    <w:rsid w:val="00F37EF1"/>
  </w:style>
  <w:style w:type="paragraph" w:styleId="NormalnyWeb">
    <w:name w:val="Normal (Web)"/>
    <w:basedOn w:val="Normalny"/>
    <w:uiPriority w:val="99"/>
    <w:unhideWhenUsed/>
    <w:rsid w:val="004704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470457"/>
    <w:pPr>
      <w:spacing w:after="0" w:line="240" w:lineRule="auto"/>
    </w:pPr>
    <w:rPr>
      <w:rFonts w:ascii="Calibri" w:eastAsia="Calibri" w:hAnsi="Calibri" w:cs="Times New Roman"/>
    </w:rPr>
  </w:style>
  <w:style w:type="paragraph" w:customStyle="1" w:styleId="ust">
    <w:name w:val="ust"/>
    <w:basedOn w:val="Normalny"/>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D2999"/>
  </w:style>
  <w:style w:type="paragraph" w:customStyle="1" w:styleId="Akapitzlist1">
    <w:name w:val="Akapit z listą1"/>
    <w:basedOn w:val="Normalny"/>
    <w:rsid w:val="004D2999"/>
    <w:pPr>
      <w:spacing w:line="256" w:lineRule="auto"/>
      <w:ind w:left="720"/>
    </w:pPr>
    <w:rPr>
      <w:rFonts w:ascii="Calibri" w:eastAsia="Times New Roman" w:hAnsi="Calibri" w:cs="font426"/>
      <w:kern w:val="2"/>
      <w:sz w:val="24"/>
      <w:szCs w:val="24"/>
      <w:lang w:eastAsia="ar-SA"/>
    </w:rPr>
  </w:style>
  <w:style w:type="paragraph" w:customStyle="1" w:styleId="Ustep">
    <w:name w:val="Ustep"/>
    <w:basedOn w:val="Normalny"/>
    <w:qFormat/>
    <w:rsid w:val="00813F0D"/>
    <w:pPr>
      <w:numPr>
        <w:numId w:val="307"/>
      </w:numPr>
      <w:tabs>
        <w:tab w:val="left" w:pos="284"/>
        <w:tab w:val="left" w:pos="425"/>
      </w:tabs>
      <w:suppressAutoHyphens/>
      <w:spacing w:before="120" w:after="60" w:line="276" w:lineRule="auto"/>
      <w:ind w:left="0" w:firstLine="0"/>
      <w:jc w:val="both"/>
    </w:pPr>
    <w:rPr>
      <w:rFonts w:ascii="Times New Roman" w:eastAsia="Times New Roman" w:hAnsi="Times New Roman" w:cs="Times New Roman"/>
      <w:kern w:val="24"/>
      <w:sz w:val="24"/>
      <w:szCs w:val="24"/>
      <w:lang w:eastAsia="ar-SA"/>
    </w:rPr>
  </w:style>
  <w:style w:type="paragraph" w:customStyle="1" w:styleId="Default">
    <w:name w:val="Default"/>
    <w:rsid w:val="00813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E6CED"/>
    <w:rPr>
      <w:sz w:val="16"/>
      <w:szCs w:val="16"/>
    </w:rPr>
  </w:style>
  <w:style w:type="paragraph" w:styleId="Tekstkomentarza">
    <w:name w:val="annotation text"/>
    <w:basedOn w:val="Normalny"/>
    <w:link w:val="TekstkomentarzaZnak"/>
    <w:uiPriority w:val="99"/>
    <w:semiHidden/>
    <w:unhideWhenUsed/>
    <w:rsid w:val="007E6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CED"/>
    <w:rPr>
      <w:sz w:val="20"/>
      <w:szCs w:val="20"/>
    </w:rPr>
  </w:style>
  <w:style w:type="paragraph" w:styleId="Tematkomentarza">
    <w:name w:val="annotation subject"/>
    <w:basedOn w:val="Tekstkomentarza"/>
    <w:next w:val="Tekstkomentarza"/>
    <w:link w:val="TematkomentarzaZnak"/>
    <w:uiPriority w:val="99"/>
    <w:semiHidden/>
    <w:unhideWhenUsed/>
    <w:rsid w:val="007E6CED"/>
    <w:rPr>
      <w:b/>
      <w:bCs/>
    </w:rPr>
  </w:style>
  <w:style w:type="character" w:customStyle="1" w:styleId="TematkomentarzaZnak">
    <w:name w:val="Temat komentarza Znak"/>
    <w:basedOn w:val="TekstkomentarzaZnak"/>
    <w:link w:val="Tematkomentarza"/>
    <w:uiPriority w:val="99"/>
    <w:semiHidden/>
    <w:rsid w:val="007E6CED"/>
    <w:rPr>
      <w:b/>
      <w:bCs/>
      <w:sz w:val="20"/>
      <w:szCs w:val="20"/>
    </w:rPr>
  </w:style>
  <w:style w:type="paragraph" w:styleId="Tekstdymka">
    <w:name w:val="Balloon Text"/>
    <w:basedOn w:val="Normalny"/>
    <w:link w:val="TekstdymkaZnak"/>
    <w:uiPriority w:val="99"/>
    <w:semiHidden/>
    <w:unhideWhenUsed/>
    <w:rsid w:val="007E6C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CED"/>
    <w:rPr>
      <w:rFonts w:ascii="Segoe UI" w:hAnsi="Segoe UI" w:cs="Segoe UI"/>
      <w:sz w:val="18"/>
      <w:szCs w:val="18"/>
    </w:rPr>
  </w:style>
  <w:style w:type="paragraph" w:styleId="Nagwek">
    <w:name w:val="header"/>
    <w:basedOn w:val="Normalny"/>
    <w:link w:val="NagwekZnak"/>
    <w:uiPriority w:val="99"/>
    <w:unhideWhenUsed/>
    <w:rsid w:val="00F81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974"/>
  </w:style>
  <w:style w:type="paragraph" w:styleId="Stopka">
    <w:name w:val="footer"/>
    <w:basedOn w:val="Normalny"/>
    <w:link w:val="StopkaZnak"/>
    <w:uiPriority w:val="99"/>
    <w:unhideWhenUsed/>
    <w:rsid w:val="00F81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974"/>
  </w:style>
</w:styles>
</file>

<file path=word/webSettings.xml><?xml version="1.0" encoding="utf-8"?>
<w:webSettings xmlns:r="http://schemas.openxmlformats.org/officeDocument/2006/relationships" xmlns:w="http://schemas.openxmlformats.org/wordprocessingml/2006/main">
  <w:divs>
    <w:div w:id="35396171">
      <w:bodyDiv w:val="1"/>
      <w:marLeft w:val="0"/>
      <w:marRight w:val="0"/>
      <w:marTop w:val="0"/>
      <w:marBottom w:val="0"/>
      <w:divBdr>
        <w:top w:val="none" w:sz="0" w:space="0" w:color="auto"/>
        <w:left w:val="none" w:sz="0" w:space="0" w:color="auto"/>
        <w:bottom w:val="none" w:sz="0" w:space="0" w:color="auto"/>
        <w:right w:val="none" w:sz="0" w:space="0" w:color="auto"/>
      </w:divBdr>
    </w:div>
    <w:div w:id="83648798">
      <w:bodyDiv w:val="1"/>
      <w:marLeft w:val="0"/>
      <w:marRight w:val="0"/>
      <w:marTop w:val="0"/>
      <w:marBottom w:val="0"/>
      <w:divBdr>
        <w:top w:val="none" w:sz="0" w:space="0" w:color="auto"/>
        <w:left w:val="none" w:sz="0" w:space="0" w:color="auto"/>
        <w:bottom w:val="none" w:sz="0" w:space="0" w:color="auto"/>
        <w:right w:val="none" w:sz="0" w:space="0" w:color="auto"/>
      </w:divBdr>
    </w:div>
    <w:div w:id="85078869">
      <w:bodyDiv w:val="1"/>
      <w:marLeft w:val="0"/>
      <w:marRight w:val="0"/>
      <w:marTop w:val="0"/>
      <w:marBottom w:val="0"/>
      <w:divBdr>
        <w:top w:val="none" w:sz="0" w:space="0" w:color="auto"/>
        <w:left w:val="none" w:sz="0" w:space="0" w:color="auto"/>
        <w:bottom w:val="none" w:sz="0" w:space="0" w:color="auto"/>
        <w:right w:val="none" w:sz="0" w:space="0" w:color="auto"/>
      </w:divBdr>
    </w:div>
    <w:div w:id="96564418">
      <w:bodyDiv w:val="1"/>
      <w:marLeft w:val="0"/>
      <w:marRight w:val="0"/>
      <w:marTop w:val="0"/>
      <w:marBottom w:val="0"/>
      <w:divBdr>
        <w:top w:val="none" w:sz="0" w:space="0" w:color="auto"/>
        <w:left w:val="none" w:sz="0" w:space="0" w:color="auto"/>
        <w:bottom w:val="none" w:sz="0" w:space="0" w:color="auto"/>
        <w:right w:val="none" w:sz="0" w:space="0" w:color="auto"/>
      </w:divBdr>
    </w:div>
    <w:div w:id="119080468">
      <w:bodyDiv w:val="1"/>
      <w:marLeft w:val="0"/>
      <w:marRight w:val="0"/>
      <w:marTop w:val="0"/>
      <w:marBottom w:val="0"/>
      <w:divBdr>
        <w:top w:val="none" w:sz="0" w:space="0" w:color="auto"/>
        <w:left w:val="none" w:sz="0" w:space="0" w:color="auto"/>
        <w:bottom w:val="none" w:sz="0" w:space="0" w:color="auto"/>
        <w:right w:val="none" w:sz="0" w:space="0" w:color="auto"/>
      </w:divBdr>
    </w:div>
    <w:div w:id="132405779">
      <w:bodyDiv w:val="1"/>
      <w:marLeft w:val="0"/>
      <w:marRight w:val="0"/>
      <w:marTop w:val="0"/>
      <w:marBottom w:val="0"/>
      <w:divBdr>
        <w:top w:val="none" w:sz="0" w:space="0" w:color="auto"/>
        <w:left w:val="none" w:sz="0" w:space="0" w:color="auto"/>
        <w:bottom w:val="none" w:sz="0" w:space="0" w:color="auto"/>
        <w:right w:val="none" w:sz="0" w:space="0" w:color="auto"/>
      </w:divBdr>
    </w:div>
    <w:div w:id="135145203">
      <w:bodyDiv w:val="1"/>
      <w:marLeft w:val="0"/>
      <w:marRight w:val="0"/>
      <w:marTop w:val="0"/>
      <w:marBottom w:val="0"/>
      <w:divBdr>
        <w:top w:val="none" w:sz="0" w:space="0" w:color="auto"/>
        <w:left w:val="none" w:sz="0" w:space="0" w:color="auto"/>
        <w:bottom w:val="none" w:sz="0" w:space="0" w:color="auto"/>
        <w:right w:val="none" w:sz="0" w:space="0" w:color="auto"/>
      </w:divBdr>
    </w:div>
    <w:div w:id="156385319">
      <w:bodyDiv w:val="1"/>
      <w:marLeft w:val="0"/>
      <w:marRight w:val="0"/>
      <w:marTop w:val="0"/>
      <w:marBottom w:val="0"/>
      <w:divBdr>
        <w:top w:val="none" w:sz="0" w:space="0" w:color="auto"/>
        <w:left w:val="none" w:sz="0" w:space="0" w:color="auto"/>
        <w:bottom w:val="none" w:sz="0" w:space="0" w:color="auto"/>
        <w:right w:val="none" w:sz="0" w:space="0" w:color="auto"/>
      </w:divBdr>
    </w:div>
    <w:div w:id="231232190">
      <w:bodyDiv w:val="1"/>
      <w:marLeft w:val="0"/>
      <w:marRight w:val="0"/>
      <w:marTop w:val="0"/>
      <w:marBottom w:val="0"/>
      <w:divBdr>
        <w:top w:val="none" w:sz="0" w:space="0" w:color="auto"/>
        <w:left w:val="none" w:sz="0" w:space="0" w:color="auto"/>
        <w:bottom w:val="none" w:sz="0" w:space="0" w:color="auto"/>
        <w:right w:val="none" w:sz="0" w:space="0" w:color="auto"/>
      </w:divBdr>
    </w:div>
    <w:div w:id="249512460">
      <w:bodyDiv w:val="1"/>
      <w:marLeft w:val="0"/>
      <w:marRight w:val="0"/>
      <w:marTop w:val="0"/>
      <w:marBottom w:val="0"/>
      <w:divBdr>
        <w:top w:val="none" w:sz="0" w:space="0" w:color="auto"/>
        <w:left w:val="none" w:sz="0" w:space="0" w:color="auto"/>
        <w:bottom w:val="none" w:sz="0" w:space="0" w:color="auto"/>
        <w:right w:val="none" w:sz="0" w:space="0" w:color="auto"/>
      </w:divBdr>
    </w:div>
    <w:div w:id="276260690">
      <w:bodyDiv w:val="1"/>
      <w:marLeft w:val="0"/>
      <w:marRight w:val="0"/>
      <w:marTop w:val="0"/>
      <w:marBottom w:val="0"/>
      <w:divBdr>
        <w:top w:val="none" w:sz="0" w:space="0" w:color="auto"/>
        <w:left w:val="none" w:sz="0" w:space="0" w:color="auto"/>
        <w:bottom w:val="none" w:sz="0" w:space="0" w:color="auto"/>
        <w:right w:val="none" w:sz="0" w:space="0" w:color="auto"/>
      </w:divBdr>
    </w:div>
    <w:div w:id="313603368">
      <w:bodyDiv w:val="1"/>
      <w:marLeft w:val="0"/>
      <w:marRight w:val="0"/>
      <w:marTop w:val="0"/>
      <w:marBottom w:val="0"/>
      <w:divBdr>
        <w:top w:val="none" w:sz="0" w:space="0" w:color="auto"/>
        <w:left w:val="none" w:sz="0" w:space="0" w:color="auto"/>
        <w:bottom w:val="none" w:sz="0" w:space="0" w:color="auto"/>
        <w:right w:val="none" w:sz="0" w:space="0" w:color="auto"/>
      </w:divBdr>
    </w:div>
    <w:div w:id="332807407">
      <w:bodyDiv w:val="1"/>
      <w:marLeft w:val="0"/>
      <w:marRight w:val="0"/>
      <w:marTop w:val="0"/>
      <w:marBottom w:val="0"/>
      <w:divBdr>
        <w:top w:val="none" w:sz="0" w:space="0" w:color="auto"/>
        <w:left w:val="none" w:sz="0" w:space="0" w:color="auto"/>
        <w:bottom w:val="none" w:sz="0" w:space="0" w:color="auto"/>
        <w:right w:val="none" w:sz="0" w:space="0" w:color="auto"/>
      </w:divBdr>
    </w:div>
    <w:div w:id="340737222">
      <w:bodyDiv w:val="1"/>
      <w:marLeft w:val="0"/>
      <w:marRight w:val="0"/>
      <w:marTop w:val="0"/>
      <w:marBottom w:val="0"/>
      <w:divBdr>
        <w:top w:val="none" w:sz="0" w:space="0" w:color="auto"/>
        <w:left w:val="none" w:sz="0" w:space="0" w:color="auto"/>
        <w:bottom w:val="none" w:sz="0" w:space="0" w:color="auto"/>
        <w:right w:val="none" w:sz="0" w:space="0" w:color="auto"/>
      </w:divBdr>
    </w:div>
    <w:div w:id="344554628">
      <w:bodyDiv w:val="1"/>
      <w:marLeft w:val="0"/>
      <w:marRight w:val="0"/>
      <w:marTop w:val="0"/>
      <w:marBottom w:val="0"/>
      <w:divBdr>
        <w:top w:val="none" w:sz="0" w:space="0" w:color="auto"/>
        <w:left w:val="none" w:sz="0" w:space="0" w:color="auto"/>
        <w:bottom w:val="none" w:sz="0" w:space="0" w:color="auto"/>
        <w:right w:val="none" w:sz="0" w:space="0" w:color="auto"/>
      </w:divBdr>
    </w:div>
    <w:div w:id="384985706">
      <w:bodyDiv w:val="1"/>
      <w:marLeft w:val="0"/>
      <w:marRight w:val="0"/>
      <w:marTop w:val="0"/>
      <w:marBottom w:val="0"/>
      <w:divBdr>
        <w:top w:val="none" w:sz="0" w:space="0" w:color="auto"/>
        <w:left w:val="none" w:sz="0" w:space="0" w:color="auto"/>
        <w:bottom w:val="none" w:sz="0" w:space="0" w:color="auto"/>
        <w:right w:val="none" w:sz="0" w:space="0" w:color="auto"/>
      </w:divBdr>
    </w:div>
    <w:div w:id="391386895">
      <w:bodyDiv w:val="1"/>
      <w:marLeft w:val="0"/>
      <w:marRight w:val="0"/>
      <w:marTop w:val="0"/>
      <w:marBottom w:val="0"/>
      <w:divBdr>
        <w:top w:val="none" w:sz="0" w:space="0" w:color="auto"/>
        <w:left w:val="none" w:sz="0" w:space="0" w:color="auto"/>
        <w:bottom w:val="none" w:sz="0" w:space="0" w:color="auto"/>
        <w:right w:val="none" w:sz="0" w:space="0" w:color="auto"/>
      </w:divBdr>
    </w:div>
    <w:div w:id="415979506">
      <w:bodyDiv w:val="1"/>
      <w:marLeft w:val="0"/>
      <w:marRight w:val="0"/>
      <w:marTop w:val="0"/>
      <w:marBottom w:val="0"/>
      <w:divBdr>
        <w:top w:val="none" w:sz="0" w:space="0" w:color="auto"/>
        <w:left w:val="none" w:sz="0" w:space="0" w:color="auto"/>
        <w:bottom w:val="none" w:sz="0" w:space="0" w:color="auto"/>
        <w:right w:val="none" w:sz="0" w:space="0" w:color="auto"/>
      </w:divBdr>
    </w:div>
    <w:div w:id="454300386">
      <w:bodyDiv w:val="1"/>
      <w:marLeft w:val="0"/>
      <w:marRight w:val="0"/>
      <w:marTop w:val="0"/>
      <w:marBottom w:val="0"/>
      <w:divBdr>
        <w:top w:val="none" w:sz="0" w:space="0" w:color="auto"/>
        <w:left w:val="none" w:sz="0" w:space="0" w:color="auto"/>
        <w:bottom w:val="none" w:sz="0" w:space="0" w:color="auto"/>
        <w:right w:val="none" w:sz="0" w:space="0" w:color="auto"/>
      </w:divBdr>
      <w:divsChild>
        <w:div w:id="1694378541">
          <w:marLeft w:val="0"/>
          <w:marRight w:val="0"/>
          <w:marTop w:val="0"/>
          <w:marBottom w:val="0"/>
          <w:divBdr>
            <w:top w:val="none" w:sz="0" w:space="0" w:color="auto"/>
            <w:left w:val="none" w:sz="0" w:space="0" w:color="auto"/>
            <w:bottom w:val="none" w:sz="0" w:space="0" w:color="auto"/>
            <w:right w:val="none" w:sz="0" w:space="0" w:color="auto"/>
          </w:divBdr>
          <w:divsChild>
            <w:div w:id="85938963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833305445">
                  <w:marLeft w:val="0"/>
                  <w:marRight w:val="0"/>
                  <w:marTop w:val="0"/>
                  <w:marBottom w:val="0"/>
                  <w:divBdr>
                    <w:top w:val="none" w:sz="0" w:space="0" w:color="auto"/>
                    <w:left w:val="none" w:sz="0" w:space="0" w:color="auto"/>
                    <w:bottom w:val="none" w:sz="0" w:space="0" w:color="auto"/>
                    <w:right w:val="none" w:sz="0" w:space="0" w:color="auto"/>
                  </w:divBdr>
                  <w:divsChild>
                    <w:div w:id="2098674156">
                      <w:marLeft w:val="0"/>
                      <w:marRight w:val="0"/>
                      <w:marTop w:val="0"/>
                      <w:marBottom w:val="0"/>
                      <w:divBdr>
                        <w:top w:val="none" w:sz="0" w:space="0" w:color="auto"/>
                        <w:left w:val="none" w:sz="0" w:space="0" w:color="auto"/>
                        <w:bottom w:val="none" w:sz="0" w:space="0" w:color="auto"/>
                        <w:right w:val="none" w:sz="0" w:space="0" w:color="auto"/>
                      </w:divBdr>
                      <w:divsChild>
                        <w:div w:id="1811510714">
                          <w:marLeft w:val="0"/>
                          <w:marRight w:val="0"/>
                          <w:marTop w:val="0"/>
                          <w:marBottom w:val="0"/>
                          <w:divBdr>
                            <w:top w:val="none" w:sz="0" w:space="0" w:color="auto"/>
                            <w:left w:val="none" w:sz="0" w:space="0" w:color="auto"/>
                            <w:bottom w:val="none" w:sz="0" w:space="0" w:color="auto"/>
                            <w:right w:val="none" w:sz="0" w:space="0" w:color="auto"/>
                          </w:divBdr>
                          <w:divsChild>
                            <w:div w:id="10386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43476">
      <w:bodyDiv w:val="1"/>
      <w:marLeft w:val="0"/>
      <w:marRight w:val="0"/>
      <w:marTop w:val="0"/>
      <w:marBottom w:val="0"/>
      <w:divBdr>
        <w:top w:val="none" w:sz="0" w:space="0" w:color="auto"/>
        <w:left w:val="none" w:sz="0" w:space="0" w:color="auto"/>
        <w:bottom w:val="none" w:sz="0" w:space="0" w:color="auto"/>
        <w:right w:val="none" w:sz="0" w:space="0" w:color="auto"/>
      </w:divBdr>
    </w:div>
    <w:div w:id="520433825">
      <w:bodyDiv w:val="1"/>
      <w:marLeft w:val="0"/>
      <w:marRight w:val="0"/>
      <w:marTop w:val="0"/>
      <w:marBottom w:val="0"/>
      <w:divBdr>
        <w:top w:val="none" w:sz="0" w:space="0" w:color="auto"/>
        <w:left w:val="none" w:sz="0" w:space="0" w:color="auto"/>
        <w:bottom w:val="none" w:sz="0" w:space="0" w:color="auto"/>
        <w:right w:val="none" w:sz="0" w:space="0" w:color="auto"/>
      </w:divBdr>
    </w:div>
    <w:div w:id="543447203">
      <w:bodyDiv w:val="1"/>
      <w:marLeft w:val="0"/>
      <w:marRight w:val="0"/>
      <w:marTop w:val="0"/>
      <w:marBottom w:val="0"/>
      <w:divBdr>
        <w:top w:val="none" w:sz="0" w:space="0" w:color="auto"/>
        <w:left w:val="none" w:sz="0" w:space="0" w:color="auto"/>
        <w:bottom w:val="none" w:sz="0" w:space="0" w:color="auto"/>
        <w:right w:val="none" w:sz="0" w:space="0" w:color="auto"/>
      </w:divBdr>
    </w:div>
    <w:div w:id="616639339">
      <w:bodyDiv w:val="1"/>
      <w:marLeft w:val="0"/>
      <w:marRight w:val="0"/>
      <w:marTop w:val="0"/>
      <w:marBottom w:val="0"/>
      <w:divBdr>
        <w:top w:val="none" w:sz="0" w:space="0" w:color="auto"/>
        <w:left w:val="none" w:sz="0" w:space="0" w:color="auto"/>
        <w:bottom w:val="none" w:sz="0" w:space="0" w:color="auto"/>
        <w:right w:val="none" w:sz="0" w:space="0" w:color="auto"/>
      </w:divBdr>
    </w:div>
    <w:div w:id="671370635">
      <w:bodyDiv w:val="1"/>
      <w:marLeft w:val="0"/>
      <w:marRight w:val="0"/>
      <w:marTop w:val="0"/>
      <w:marBottom w:val="0"/>
      <w:divBdr>
        <w:top w:val="none" w:sz="0" w:space="0" w:color="auto"/>
        <w:left w:val="none" w:sz="0" w:space="0" w:color="auto"/>
        <w:bottom w:val="none" w:sz="0" w:space="0" w:color="auto"/>
        <w:right w:val="none" w:sz="0" w:space="0" w:color="auto"/>
      </w:divBdr>
    </w:div>
    <w:div w:id="674573520">
      <w:bodyDiv w:val="1"/>
      <w:marLeft w:val="0"/>
      <w:marRight w:val="0"/>
      <w:marTop w:val="0"/>
      <w:marBottom w:val="0"/>
      <w:divBdr>
        <w:top w:val="none" w:sz="0" w:space="0" w:color="auto"/>
        <w:left w:val="none" w:sz="0" w:space="0" w:color="auto"/>
        <w:bottom w:val="none" w:sz="0" w:space="0" w:color="auto"/>
        <w:right w:val="none" w:sz="0" w:space="0" w:color="auto"/>
      </w:divBdr>
    </w:div>
    <w:div w:id="745109165">
      <w:bodyDiv w:val="1"/>
      <w:marLeft w:val="0"/>
      <w:marRight w:val="0"/>
      <w:marTop w:val="0"/>
      <w:marBottom w:val="0"/>
      <w:divBdr>
        <w:top w:val="none" w:sz="0" w:space="0" w:color="auto"/>
        <w:left w:val="none" w:sz="0" w:space="0" w:color="auto"/>
        <w:bottom w:val="none" w:sz="0" w:space="0" w:color="auto"/>
        <w:right w:val="none" w:sz="0" w:space="0" w:color="auto"/>
      </w:divBdr>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780076875">
      <w:bodyDiv w:val="1"/>
      <w:marLeft w:val="0"/>
      <w:marRight w:val="0"/>
      <w:marTop w:val="0"/>
      <w:marBottom w:val="0"/>
      <w:divBdr>
        <w:top w:val="none" w:sz="0" w:space="0" w:color="auto"/>
        <w:left w:val="none" w:sz="0" w:space="0" w:color="auto"/>
        <w:bottom w:val="none" w:sz="0" w:space="0" w:color="auto"/>
        <w:right w:val="none" w:sz="0" w:space="0" w:color="auto"/>
      </w:divBdr>
    </w:div>
    <w:div w:id="781461635">
      <w:bodyDiv w:val="1"/>
      <w:marLeft w:val="0"/>
      <w:marRight w:val="0"/>
      <w:marTop w:val="0"/>
      <w:marBottom w:val="0"/>
      <w:divBdr>
        <w:top w:val="none" w:sz="0" w:space="0" w:color="auto"/>
        <w:left w:val="none" w:sz="0" w:space="0" w:color="auto"/>
        <w:bottom w:val="none" w:sz="0" w:space="0" w:color="auto"/>
        <w:right w:val="none" w:sz="0" w:space="0" w:color="auto"/>
      </w:divBdr>
    </w:div>
    <w:div w:id="782917676">
      <w:bodyDiv w:val="1"/>
      <w:marLeft w:val="0"/>
      <w:marRight w:val="0"/>
      <w:marTop w:val="0"/>
      <w:marBottom w:val="0"/>
      <w:divBdr>
        <w:top w:val="none" w:sz="0" w:space="0" w:color="auto"/>
        <w:left w:val="none" w:sz="0" w:space="0" w:color="auto"/>
        <w:bottom w:val="none" w:sz="0" w:space="0" w:color="auto"/>
        <w:right w:val="none" w:sz="0" w:space="0" w:color="auto"/>
      </w:divBdr>
    </w:div>
    <w:div w:id="795680274">
      <w:bodyDiv w:val="1"/>
      <w:marLeft w:val="0"/>
      <w:marRight w:val="0"/>
      <w:marTop w:val="0"/>
      <w:marBottom w:val="0"/>
      <w:divBdr>
        <w:top w:val="none" w:sz="0" w:space="0" w:color="auto"/>
        <w:left w:val="none" w:sz="0" w:space="0" w:color="auto"/>
        <w:bottom w:val="none" w:sz="0" w:space="0" w:color="auto"/>
        <w:right w:val="none" w:sz="0" w:space="0" w:color="auto"/>
      </w:divBdr>
    </w:div>
    <w:div w:id="808937717">
      <w:bodyDiv w:val="1"/>
      <w:marLeft w:val="0"/>
      <w:marRight w:val="0"/>
      <w:marTop w:val="0"/>
      <w:marBottom w:val="0"/>
      <w:divBdr>
        <w:top w:val="none" w:sz="0" w:space="0" w:color="auto"/>
        <w:left w:val="none" w:sz="0" w:space="0" w:color="auto"/>
        <w:bottom w:val="none" w:sz="0" w:space="0" w:color="auto"/>
        <w:right w:val="none" w:sz="0" w:space="0" w:color="auto"/>
      </w:divBdr>
    </w:div>
    <w:div w:id="846753824">
      <w:bodyDiv w:val="1"/>
      <w:marLeft w:val="0"/>
      <w:marRight w:val="0"/>
      <w:marTop w:val="0"/>
      <w:marBottom w:val="0"/>
      <w:divBdr>
        <w:top w:val="none" w:sz="0" w:space="0" w:color="auto"/>
        <w:left w:val="none" w:sz="0" w:space="0" w:color="auto"/>
        <w:bottom w:val="none" w:sz="0" w:space="0" w:color="auto"/>
        <w:right w:val="none" w:sz="0" w:space="0" w:color="auto"/>
      </w:divBdr>
    </w:div>
    <w:div w:id="865337922">
      <w:bodyDiv w:val="1"/>
      <w:marLeft w:val="0"/>
      <w:marRight w:val="0"/>
      <w:marTop w:val="0"/>
      <w:marBottom w:val="0"/>
      <w:divBdr>
        <w:top w:val="none" w:sz="0" w:space="0" w:color="auto"/>
        <w:left w:val="none" w:sz="0" w:space="0" w:color="auto"/>
        <w:bottom w:val="none" w:sz="0" w:space="0" w:color="auto"/>
        <w:right w:val="none" w:sz="0" w:space="0" w:color="auto"/>
      </w:divBdr>
    </w:div>
    <w:div w:id="1001198208">
      <w:bodyDiv w:val="1"/>
      <w:marLeft w:val="0"/>
      <w:marRight w:val="0"/>
      <w:marTop w:val="0"/>
      <w:marBottom w:val="0"/>
      <w:divBdr>
        <w:top w:val="none" w:sz="0" w:space="0" w:color="auto"/>
        <w:left w:val="none" w:sz="0" w:space="0" w:color="auto"/>
        <w:bottom w:val="none" w:sz="0" w:space="0" w:color="auto"/>
        <w:right w:val="none" w:sz="0" w:space="0" w:color="auto"/>
      </w:divBdr>
    </w:div>
    <w:div w:id="1001397732">
      <w:bodyDiv w:val="1"/>
      <w:marLeft w:val="0"/>
      <w:marRight w:val="0"/>
      <w:marTop w:val="0"/>
      <w:marBottom w:val="0"/>
      <w:divBdr>
        <w:top w:val="none" w:sz="0" w:space="0" w:color="auto"/>
        <w:left w:val="none" w:sz="0" w:space="0" w:color="auto"/>
        <w:bottom w:val="none" w:sz="0" w:space="0" w:color="auto"/>
        <w:right w:val="none" w:sz="0" w:space="0" w:color="auto"/>
      </w:divBdr>
    </w:div>
    <w:div w:id="1026953769">
      <w:bodyDiv w:val="1"/>
      <w:marLeft w:val="0"/>
      <w:marRight w:val="0"/>
      <w:marTop w:val="0"/>
      <w:marBottom w:val="0"/>
      <w:divBdr>
        <w:top w:val="none" w:sz="0" w:space="0" w:color="auto"/>
        <w:left w:val="none" w:sz="0" w:space="0" w:color="auto"/>
        <w:bottom w:val="none" w:sz="0" w:space="0" w:color="auto"/>
        <w:right w:val="none" w:sz="0" w:space="0" w:color="auto"/>
      </w:divBdr>
    </w:div>
    <w:div w:id="1049770127">
      <w:bodyDiv w:val="1"/>
      <w:marLeft w:val="0"/>
      <w:marRight w:val="0"/>
      <w:marTop w:val="0"/>
      <w:marBottom w:val="0"/>
      <w:divBdr>
        <w:top w:val="none" w:sz="0" w:space="0" w:color="auto"/>
        <w:left w:val="none" w:sz="0" w:space="0" w:color="auto"/>
        <w:bottom w:val="none" w:sz="0" w:space="0" w:color="auto"/>
        <w:right w:val="none" w:sz="0" w:space="0" w:color="auto"/>
      </w:divBdr>
    </w:div>
    <w:div w:id="1137379137">
      <w:bodyDiv w:val="1"/>
      <w:marLeft w:val="0"/>
      <w:marRight w:val="0"/>
      <w:marTop w:val="0"/>
      <w:marBottom w:val="0"/>
      <w:divBdr>
        <w:top w:val="none" w:sz="0" w:space="0" w:color="auto"/>
        <w:left w:val="none" w:sz="0" w:space="0" w:color="auto"/>
        <w:bottom w:val="none" w:sz="0" w:space="0" w:color="auto"/>
        <w:right w:val="none" w:sz="0" w:space="0" w:color="auto"/>
      </w:divBdr>
    </w:div>
    <w:div w:id="1153330283">
      <w:bodyDiv w:val="1"/>
      <w:marLeft w:val="0"/>
      <w:marRight w:val="0"/>
      <w:marTop w:val="0"/>
      <w:marBottom w:val="0"/>
      <w:divBdr>
        <w:top w:val="none" w:sz="0" w:space="0" w:color="auto"/>
        <w:left w:val="none" w:sz="0" w:space="0" w:color="auto"/>
        <w:bottom w:val="none" w:sz="0" w:space="0" w:color="auto"/>
        <w:right w:val="none" w:sz="0" w:space="0" w:color="auto"/>
      </w:divBdr>
    </w:div>
    <w:div w:id="1251625417">
      <w:bodyDiv w:val="1"/>
      <w:marLeft w:val="0"/>
      <w:marRight w:val="0"/>
      <w:marTop w:val="0"/>
      <w:marBottom w:val="0"/>
      <w:divBdr>
        <w:top w:val="none" w:sz="0" w:space="0" w:color="auto"/>
        <w:left w:val="none" w:sz="0" w:space="0" w:color="auto"/>
        <w:bottom w:val="none" w:sz="0" w:space="0" w:color="auto"/>
        <w:right w:val="none" w:sz="0" w:space="0" w:color="auto"/>
      </w:divBdr>
    </w:div>
    <w:div w:id="1252467236">
      <w:bodyDiv w:val="1"/>
      <w:marLeft w:val="0"/>
      <w:marRight w:val="0"/>
      <w:marTop w:val="0"/>
      <w:marBottom w:val="0"/>
      <w:divBdr>
        <w:top w:val="none" w:sz="0" w:space="0" w:color="auto"/>
        <w:left w:val="none" w:sz="0" w:space="0" w:color="auto"/>
        <w:bottom w:val="none" w:sz="0" w:space="0" w:color="auto"/>
        <w:right w:val="none" w:sz="0" w:space="0" w:color="auto"/>
      </w:divBdr>
    </w:div>
    <w:div w:id="1277175842">
      <w:bodyDiv w:val="1"/>
      <w:marLeft w:val="0"/>
      <w:marRight w:val="0"/>
      <w:marTop w:val="0"/>
      <w:marBottom w:val="0"/>
      <w:divBdr>
        <w:top w:val="none" w:sz="0" w:space="0" w:color="auto"/>
        <w:left w:val="none" w:sz="0" w:space="0" w:color="auto"/>
        <w:bottom w:val="none" w:sz="0" w:space="0" w:color="auto"/>
        <w:right w:val="none" w:sz="0" w:space="0" w:color="auto"/>
      </w:divBdr>
    </w:div>
    <w:div w:id="1285818068">
      <w:bodyDiv w:val="1"/>
      <w:marLeft w:val="0"/>
      <w:marRight w:val="0"/>
      <w:marTop w:val="0"/>
      <w:marBottom w:val="0"/>
      <w:divBdr>
        <w:top w:val="none" w:sz="0" w:space="0" w:color="auto"/>
        <w:left w:val="none" w:sz="0" w:space="0" w:color="auto"/>
        <w:bottom w:val="none" w:sz="0" w:space="0" w:color="auto"/>
        <w:right w:val="none" w:sz="0" w:space="0" w:color="auto"/>
      </w:divBdr>
    </w:div>
    <w:div w:id="1341741804">
      <w:bodyDiv w:val="1"/>
      <w:marLeft w:val="0"/>
      <w:marRight w:val="0"/>
      <w:marTop w:val="0"/>
      <w:marBottom w:val="0"/>
      <w:divBdr>
        <w:top w:val="none" w:sz="0" w:space="0" w:color="auto"/>
        <w:left w:val="none" w:sz="0" w:space="0" w:color="auto"/>
        <w:bottom w:val="none" w:sz="0" w:space="0" w:color="auto"/>
        <w:right w:val="none" w:sz="0" w:space="0" w:color="auto"/>
      </w:divBdr>
    </w:div>
    <w:div w:id="1370301756">
      <w:bodyDiv w:val="1"/>
      <w:marLeft w:val="0"/>
      <w:marRight w:val="0"/>
      <w:marTop w:val="0"/>
      <w:marBottom w:val="0"/>
      <w:divBdr>
        <w:top w:val="none" w:sz="0" w:space="0" w:color="auto"/>
        <w:left w:val="none" w:sz="0" w:space="0" w:color="auto"/>
        <w:bottom w:val="none" w:sz="0" w:space="0" w:color="auto"/>
        <w:right w:val="none" w:sz="0" w:space="0" w:color="auto"/>
      </w:divBdr>
    </w:div>
    <w:div w:id="1385982434">
      <w:bodyDiv w:val="1"/>
      <w:marLeft w:val="0"/>
      <w:marRight w:val="0"/>
      <w:marTop w:val="0"/>
      <w:marBottom w:val="0"/>
      <w:divBdr>
        <w:top w:val="none" w:sz="0" w:space="0" w:color="auto"/>
        <w:left w:val="none" w:sz="0" w:space="0" w:color="auto"/>
        <w:bottom w:val="none" w:sz="0" w:space="0" w:color="auto"/>
        <w:right w:val="none" w:sz="0" w:space="0" w:color="auto"/>
      </w:divBdr>
    </w:div>
    <w:div w:id="1392928510">
      <w:bodyDiv w:val="1"/>
      <w:marLeft w:val="0"/>
      <w:marRight w:val="0"/>
      <w:marTop w:val="0"/>
      <w:marBottom w:val="0"/>
      <w:divBdr>
        <w:top w:val="none" w:sz="0" w:space="0" w:color="auto"/>
        <w:left w:val="none" w:sz="0" w:space="0" w:color="auto"/>
        <w:bottom w:val="none" w:sz="0" w:space="0" w:color="auto"/>
        <w:right w:val="none" w:sz="0" w:space="0" w:color="auto"/>
      </w:divBdr>
    </w:div>
    <w:div w:id="1479806754">
      <w:bodyDiv w:val="1"/>
      <w:marLeft w:val="0"/>
      <w:marRight w:val="0"/>
      <w:marTop w:val="0"/>
      <w:marBottom w:val="0"/>
      <w:divBdr>
        <w:top w:val="none" w:sz="0" w:space="0" w:color="auto"/>
        <w:left w:val="none" w:sz="0" w:space="0" w:color="auto"/>
        <w:bottom w:val="none" w:sz="0" w:space="0" w:color="auto"/>
        <w:right w:val="none" w:sz="0" w:space="0" w:color="auto"/>
      </w:divBdr>
    </w:div>
    <w:div w:id="1486969558">
      <w:bodyDiv w:val="1"/>
      <w:marLeft w:val="0"/>
      <w:marRight w:val="0"/>
      <w:marTop w:val="0"/>
      <w:marBottom w:val="0"/>
      <w:divBdr>
        <w:top w:val="none" w:sz="0" w:space="0" w:color="auto"/>
        <w:left w:val="none" w:sz="0" w:space="0" w:color="auto"/>
        <w:bottom w:val="none" w:sz="0" w:space="0" w:color="auto"/>
        <w:right w:val="none" w:sz="0" w:space="0" w:color="auto"/>
      </w:divBdr>
    </w:div>
    <w:div w:id="1543637052">
      <w:bodyDiv w:val="1"/>
      <w:marLeft w:val="0"/>
      <w:marRight w:val="0"/>
      <w:marTop w:val="0"/>
      <w:marBottom w:val="0"/>
      <w:divBdr>
        <w:top w:val="none" w:sz="0" w:space="0" w:color="auto"/>
        <w:left w:val="none" w:sz="0" w:space="0" w:color="auto"/>
        <w:bottom w:val="none" w:sz="0" w:space="0" w:color="auto"/>
        <w:right w:val="none" w:sz="0" w:space="0" w:color="auto"/>
      </w:divBdr>
    </w:div>
    <w:div w:id="1543981089">
      <w:bodyDiv w:val="1"/>
      <w:marLeft w:val="0"/>
      <w:marRight w:val="0"/>
      <w:marTop w:val="0"/>
      <w:marBottom w:val="0"/>
      <w:divBdr>
        <w:top w:val="none" w:sz="0" w:space="0" w:color="auto"/>
        <w:left w:val="none" w:sz="0" w:space="0" w:color="auto"/>
        <w:bottom w:val="none" w:sz="0" w:space="0" w:color="auto"/>
        <w:right w:val="none" w:sz="0" w:space="0" w:color="auto"/>
      </w:divBdr>
    </w:div>
    <w:div w:id="1584875919">
      <w:bodyDiv w:val="1"/>
      <w:marLeft w:val="0"/>
      <w:marRight w:val="0"/>
      <w:marTop w:val="0"/>
      <w:marBottom w:val="0"/>
      <w:divBdr>
        <w:top w:val="none" w:sz="0" w:space="0" w:color="auto"/>
        <w:left w:val="none" w:sz="0" w:space="0" w:color="auto"/>
        <w:bottom w:val="none" w:sz="0" w:space="0" w:color="auto"/>
        <w:right w:val="none" w:sz="0" w:space="0" w:color="auto"/>
      </w:divBdr>
    </w:div>
    <w:div w:id="1633555728">
      <w:bodyDiv w:val="1"/>
      <w:marLeft w:val="0"/>
      <w:marRight w:val="0"/>
      <w:marTop w:val="0"/>
      <w:marBottom w:val="0"/>
      <w:divBdr>
        <w:top w:val="none" w:sz="0" w:space="0" w:color="auto"/>
        <w:left w:val="none" w:sz="0" w:space="0" w:color="auto"/>
        <w:bottom w:val="none" w:sz="0" w:space="0" w:color="auto"/>
        <w:right w:val="none" w:sz="0" w:space="0" w:color="auto"/>
      </w:divBdr>
    </w:div>
    <w:div w:id="1667631449">
      <w:bodyDiv w:val="1"/>
      <w:marLeft w:val="0"/>
      <w:marRight w:val="0"/>
      <w:marTop w:val="0"/>
      <w:marBottom w:val="0"/>
      <w:divBdr>
        <w:top w:val="none" w:sz="0" w:space="0" w:color="auto"/>
        <w:left w:val="none" w:sz="0" w:space="0" w:color="auto"/>
        <w:bottom w:val="none" w:sz="0" w:space="0" w:color="auto"/>
        <w:right w:val="none" w:sz="0" w:space="0" w:color="auto"/>
      </w:divBdr>
    </w:div>
    <w:div w:id="1670255445">
      <w:bodyDiv w:val="1"/>
      <w:marLeft w:val="0"/>
      <w:marRight w:val="0"/>
      <w:marTop w:val="0"/>
      <w:marBottom w:val="0"/>
      <w:divBdr>
        <w:top w:val="none" w:sz="0" w:space="0" w:color="auto"/>
        <w:left w:val="none" w:sz="0" w:space="0" w:color="auto"/>
        <w:bottom w:val="none" w:sz="0" w:space="0" w:color="auto"/>
        <w:right w:val="none" w:sz="0" w:space="0" w:color="auto"/>
      </w:divBdr>
    </w:div>
    <w:div w:id="1681161762">
      <w:bodyDiv w:val="1"/>
      <w:marLeft w:val="0"/>
      <w:marRight w:val="0"/>
      <w:marTop w:val="0"/>
      <w:marBottom w:val="0"/>
      <w:divBdr>
        <w:top w:val="none" w:sz="0" w:space="0" w:color="auto"/>
        <w:left w:val="none" w:sz="0" w:space="0" w:color="auto"/>
        <w:bottom w:val="none" w:sz="0" w:space="0" w:color="auto"/>
        <w:right w:val="none" w:sz="0" w:space="0" w:color="auto"/>
      </w:divBdr>
    </w:div>
    <w:div w:id="1692489994">
      <w:bodyDiv w:val="1"/>
      <w:marLeft w:val="0"/>
      <w:marRight w:val="0"/>
      <w:marTop w:val="0"/>
      <w:marBottom w:val="0"/>
      <w:divBdr>
        <w:top w:val="none" w:sz="0" w:space="0" w:color="auto"/>
        <w:left w:val="none" w:sz="0" w:space="0" w:color="auto"/>
        <w:bottom w:val="none" w:sz="0" w:space="0" w:color="auto"/>
        <w:right w:val="none" w:sz="0" w:space="0" w:color="auto"/>
      </w:divBdr>
    </w:div>
    <w:div w:id="1718361340">
      <w:bodyDiv w:val="1"/>
      <w:marLeft w:val="0"/>
      <w:marRight w:val="0"/>
      <w:marTop w:val="0"/>
      <w:marBottom w:val="0"/>
      <w:divBdr>
        <w:top w:val="none" w:sz="0" w:space="0" w:color="auto"/>
        <w:left w:val="none" w:sz="0" w:space="0" w:color="auto"/>
        <w:bottom w:val="none" w:sz="0" w:space="0" w:color="auto"/>
        <w:right w:val="none" w:sz="0" w:space="0" w:color="auto"/>
      </w:divBdr>
    </w:div>
    <w:div w:id="1728063241">
      <w:bodyDiv w:val="1"/>
      <w:marLeft w:val="0"/>
      <w:marRight w:val="0"/>
      <w:marTop w:val="0"/>
      <w:marBottom w:val="0"/>
      <w:divBdr>
        <w:top w:val="none" w:sz="0" w:space="0" w:color="auto"/>
        <w:left w:val="none" w:sz="0" w:space="0" w:color="auto"/>
        <w:bottom w:val="none" w:sz="0" w:space="0" w:color="auto"/>
        <w:right w:val="none" w:sz="0" w:space="0" w:color="auto"/>
      </w:divBdr>
    </w:div>
    <w:div w:id="1784494324">
      <w:bodyDiv w:val="1"/>
      <w:marLeft w:val="0"/>
      <w:marRight w:val="0"/>
      <w:marTop w:val="0"/>
      <w:marBottom w:val="0"/>
      <w:divBdr>
        <w:top w:val="none" w:sz="0" w:space="0" w:color="auto"/>
        <w:left w:val="none" w:sz="0" w:space="0" w:color="auto"/>
        <w:bottom w:val="none" w:sz="0" w:space="0" w:color="auto"/>
        <w:right w:val="none" w:sz="0" w:space="0" w:color="auto"/>
      </w:divBdr>
    </w:div>
    <w:div w:id="1801994225">
      <w:bodyDiv w:val="1"/>
      <w:marLeft w:val="0"/>
      <w:marRight w:val="0"/>
      <w:marTop w:val="0"/>
      <w:marBottom w:val="0"/>
      <w:divBdr>
        <w:top w:val="none" w:sz="0" w:space="0" w:color="auto"/>
        <w:left w:val="none" w:sz="0" w:space="0" w:color="auto"/>
        <w:bottom w:val="none" w:sz="0" w:space="0" w:color="auto"/>
        <w:right w:val="none" w:sz="0" w:space="0" w:color="auto"/>
      </w:divBdr>
    </w:div>
    <w:div w:id="1807353124">
      <w:bodyDiv w:val="1"/>
      <w:marLeft w:val="0"/>
      <w:marRight w:val="0"/>
      <w:marTop w:val="0"/>
      <w:marBottom w:val="0"/>
      <w:divBdr>
        <w:top w:val="none" w:sz="0" w:space="0" w:color="auto"/>
        <w:left w:val="none" w:sz="0" w:space="0" w:color="auto"/>
        <w:bottom w:val="none" w:sz="0" w:space="0" w:color="auto"/>
        <w:right w:val="none" w:sz="0" w:space="0" w:color="auto"/>
      </w:divBdr>
    </w:div>
    <w:div w:id="1844005441">
      <w:bodyDiv w:val="1"/>
      <w:marLeft w:val="0"/>
      <w:marRight w:val="0"/>
      <w:marTop w:val="0"/>
      <w:marBottom w:val="0"/>
      <w:divBdr>
        <w:top w:val="none" w:sz="0" w:space="0" w:color="auto"/>
        <w:left w:val="none" w:sz="0" w:space="0" w:color="auto"/>
        <w:bottom w:val="none" w:sz="0" w:space="0" w:color="auto"/>
        <w:right w:val="none" w:sz="0" w:space="0" w:color="auto"/>
      </w:divBdr>
    </w:div>
    <w:div w:id="1890997126">
      <w:bodyDiv w:val="1"/>
      <w:marLeft w:val="0"/>
      <w:marRight w:val="0"/>
      <w:marTop w:val="0"/>
      <w:marBottom w:val="0"/>
      <w:divBdr>
        <w:top w:val="none" w:sz="0" w:space="0" w:color="auto"/>
        <w:left w:val="none" w:sz="0" w:space="0" w:color="auto"/>
        <w:bottom w:val="none" w:sz="0" w:space="0" w:color="auto"/>
        <w:right w:val="none" w:sz="0" w:space="0" w:color="auto"/>
      </w:divBdr>
    </w:div>
    <w:div w:id="1917473905">
      <w:bodyDiv w:val="1"/>
      <w:marLeft w:val="0"/>
      <w:marRight w:val="0"/>
      <w:marTop w:val="0"/>
      <w:marBottom w:val="0"/>
      <w:divBdr>
        <w:top w:val="none" w:sz="0" w:space="0" w:color="auto"/>
        <w:left w:val="none" w:sz="0" w:space="0" w:color="auto"/>
        <w:bottom w:val="none" w:sz="0" w:space="0" w:color="auto"/>
        <w:right w:val="none" w:sz="0" w:space="0" w:color="auto"/>
      </w:divBdr>
    </w:div>
    <w:div w:id="1928466686">
      <w:bodyDiv w:val="1"/>
      <w:marLeft w:val="0"/>
      <w:marRight w:val="0"/>
      <w:marTop w:val="0"/>
      <w:marBottom w:val="0"/>
      <w:divBdr>
        <w:top w:val="none" w:sz="0" w:space="0" w:color="auto"/>
        <w:left w:val="none" w:sz="0" w:space="0" w:color="auto"/>
        <w:bottom w:val="none" w:sz="0" w:space="0" w:color="auto"/>
        <w:right w:val="none" w:sz="0" w:space="0" w:color="auto"/>
      </w:divBdr>
    </w:div>
    <w:div w:id="2006349231">
      <w:bodyDiv w:val="1"/>
      <w:marLeft w:val="0"/>
      <w:marRight w:val="0"/>
      <w:marTop w:val="0"/>
      <w:marBottom w:val="0"/>
      <w:divBdr>
        <w:top w:val="none" w:sz="0" w:space="0" w:color="auto"/>
        <w:left w:val="none" w:sz="0" w:space="0" w:color="auto"/>
        <w:bottom w:val="none" w:sz="0" w:space="0" w:color="auto"/>
        <w:right w:val="none" w:sz="0" w:space="0" w:color="auto"/>
      </w:divBdr>
    </w:div>
    <w:div w:id="2029064782">
      <w:bodyDiv w:val="1"/>
      <w:marLeft w:val="0"/>
      <w:marRight w:val="0"/>
      <w:marTop w:val="0"/>
      <w:marBottom w:val="0"/>
      <w:divBdr>
        <w:top w:val="none" w:sz="0" w:space="0" w:color="auto"/>
        <w:left w:val="none" w:sz="0" w:space="0" w:color="auto"/>
        <w:bottom w:val="none" w:sz="0" w:space="0" w:color="auto"/>
        <w:right w:val="none" w:sz="0" w:space="0" w:color="auto"/>
      </w:divBdr>
    </w:div>
    <w:div w:id="2034569833">
      <w:bodyDiv w:val="1"/>
      <w:marLeft w:val="0"/>
      <w:marRight w:val="0"/>
      <w:marTop w:val="0"/>
      <w:marBottom w:val="0"/>
      <w:divBdr>
        <w:top w:val="none" w:sz="0" w:space="0" w:color="auto"/>
        <w:left w:val="none" w:sz="0" w:space="0" w:color="auto"/>
        <w:bottom w:val="none" w:sz="0" w:space="0" w:color="auto"/>
        <w:right w:val="none" w:sz="0" w:space="0" w:color="auto"/>
      </w:divBdr>
    </w:div>
    <w:div w:id="2052654289">
      <w:bodyDiv w:val="1"/>
      <w:marLeft w:val="0"/>
      <w:marRight w:val="0"/>
      <w:marTop w:val="0"/>
      <w:marBottom w:val="0"/>
      <w:divBdr>
        <w:top w:val="none" w:sz="0" w:space="0" w:color="auto"/>
        <w:left w:val="none" w:sz="0" w:space="0" w:color="auto"/>
        <w:bottom w:val="none" w:sz="0" w:space="0" w:color="auto"/>
        <w:right w:val="none" w:sz="0" w:space="0" w:color="auto"/>
      </w:divBdr>
    </w:div>
    <w:div w:id="2069457801">
      <w:bodyDiv w:val="1"/>
      <w:marLeft w:val="0"/>
      <w:marRight w:val="0"/>
      <w:marTop w:val="0"/>
      <w:marBottom w:val="0"/>
      <w:divBdr>
        <w:top w:val="none" w:sz="0" w:space="0" w:color="auto"/>
        <w:left w:val="none" w:sz="0" w:space="0" w:color="auto"/>
        <w:bottom w:val="none" w:sz="0" w:space="0" w:color="auto"/>
        <w:right w:val="none" w:sz="0" w:space="0" w:color="auto"/>
      </w:divBdr>
    </w:div>
    <w:div w:id="2120026431">
      <w:bodyDiv w:val="1"/>
      <w:marLeft w:val="0"/>
      <w:marRight w:val="0"/>
      <w:marTop w:val="0"/>
      <w:marBottom w:val="0"/>
      <w:divBdr>
        <w:top w:val="none" w:sz="0" w:space="0" w:color="auto"/>
        <w:left w:val="none" w:sz="0" w:space="0" w:color="auto"/>
        <w:bottom w:val="none" w:sz="0" w:space="0" w:color="auto"/>
        <w:right w:val="none" w:sz="0" w:space="0" w:color="auto"/>
      </w:divBdr>
    </w:div>
    <w:div w:id="21313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5366-41B5-4F0E-B403-9EC013C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28449</Words>
  <Characters>170696</Characters>
  <Application>Microsoft Office Word</Application>
  <DocSecurity>0</DocSecurity>
  <Lines>1422</Lines>
  <Paragraphs>397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Kowalski</dc:creator>
  <cp:lastModifiedBy>Lenovo2</cp:lastModifiedBy>
  <cp:revision>27</cp:revision>
  <dcterms:created xsi:type="dcterms:W3CDTF">2021-04-18T20:11:00Z</dcterms:created>
  <dcterms:modified xsi:type="dcterms:W3CDTF">2022-10-10T15:46:00Z</dcterms:modified>
</cp:coreProperties>
</file>