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C0" w:rsidRDefault="00D42D45" w:rsidP="00F74BED">
      <w:pPr>
        <w:spacing w:line="276" w:lineRule="auto"/>
        <w:rPr>
          <w:b/>
          <w:sz w:val="32"/>
          <w:szCs w:val="32"/>
          <w:u w:val="single"/>
        </w:rPr>
      </w:pPr>
      <w:r w:rsidRPr="00D42D45">
        <w:rPr>
          <w:b/>
          <w:sz w:val="32"/>
          <w:szCs w:val="32"/>
        </w:rPr>
        <w:t xml:space="preserve">                                         </w:t>
      </w:r>
      <w:r w:rsidR="0060773F">
        <w:rPr>
          <w:b/>
          <w:sz w:val="32"/>
          <w:szCs w:val="32"/>
        </w:rPr>
        <w:t xml:space="preserve">           </w:t>
      </w:r>
      <w:r w:rsidRPr="00D42D45">
        <w:rPr>
          <w:b/>
          <w:sz w:val="32"/>
          <w:szCs w:val="32"/>
        </w:rPr>
        <w:t xml:space="preserve">     </w:t>
      </w:r>
      <w:r w:rsidRPr="00D42D45">
        <w:rPr>
          <w:b/>
          <w:sz w:val="32"/>
          <w:szCs w:val="32"/>
          <w:u w:val="single"/>
        </w:rPr>
        <w:t xml:space="preserve"> INFORMACJA </w:t>
      </w:r>
      <w:r w:rsidR="00660A49">
        <w:rPr>
          <w:b/>
          <w:sz w:val="32"/>
          <w:szCs w:val="32"/>
          <w:u w:val="single"/>
        </w:rPr>
        <w:t xml:space="preserve"> </w:t>
      </w:r>
    </w:p>
    <w:p w:rsidR="00D42D45" w:rsidRDefault="00FE18C0" w:rsidP="00F74BED">
      <w:p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W</w:t>
      </w:r>
      <w:r w:rsidR="00D42D45" w:rsidRPr="00F74BED">
        <w:rPr>
          <w:b/>
          <w:sz w:val="18"/>
          <w:szCs w:val="18"/>
        </w:rPr>
        <w:t>ysokość stawki żywieniowej ob</w:t>
      </w:r>
      <w:r w:rsidR="006B594F">
        <w:rPr>
          <w:b/>
          <w:sz w:val="18"/>
          <w:szCs w:val="18"/>
        </w:rPr>
        <w:t>owiązującej w roku szkolnym 2025/2026</w:t>
      </w:r>
      <w:r w:rsidR="00D42D45" w:rsidRPr="00F74BED">
        <w:rPr>
          <w:b/>
          <w:sz w:val="18"/>
          <w:szCs w:val="18"/>
        </w:rPr>
        <w:t xml:space="preserve"> w Zespół  Szko</w:t>
      </w:r>
      <w:r w:rsidR="00927EA0">
        <w:rPr>
          <w:b/>
          <w:sz w:val="18"/>
          <w:szCs w:val="18"/>
        </w:rPr>
        <w:t>lno- Przedszkolnym Dobieszowicach.</w:t>
      </w:r>
    </w:p>
    <w:p w:rsidR="00927EA0" w:rsidRPr="00FE18C0" w:rsidRDefault="00927EA0" w:rsidP="00F74BED">
      <w:pPr>
        <w:spacing w:line="276" w:lineRule="auto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18"/>
          <w:szCs w:val="18"/>
        </w:rPr>
        <w:t xml:space="preserve"> Od Stycznia 2026r.</w:t>
      </w:r>
    </w:p>
    <w:p w:rsidR="00D42D45" w:rsidRPr="000E1C46" w:rsidRDefault="00D42D45" w:rsidP="00F74BED">
      <w:pPr>
        <w:spacing w:line="276" w:lineRule="auto"/>
        <w:rPr>
          <w:b/>
          <w:sz w:val="20"/>
          <w:szCs w:val="20"/>
          <w:u w:val="single"/>
        </w:rPr>
      </w:pPr>
      <w:r w:rsidRPr="000E1C46">
        <w:rPr>
          <w:b/>
          <w:sz w:val="20"/>
          <w:szCs w:val="20"/>
          <w:u w:val="single"/>
        </w:rPr>
        <w:t>Stawka obiadowa w SZKOLE wynosi :</w:t>
      </w:r>
    </w:p>
    <w:p w:rsidR="00D42D45" w:rsidRPr="000E1C46" w:rsidRDefault="00D42D45" w:rsidP="00F74BED">
      <w:pPr>
        <w:spacing w:line="276" w:lineRule="auto"/>
        <w:rPr>
          <w:b/>
          <w:sz w:val="20"/>
          <w:szCs w:val="20"/>
        </w:rPr>
      </w:pPr>
      <w:r w:rsidRPr="000E1C46">
        <w:rPr>
          <w:b/>
          <w:sz w:val="20"/>
          <w:szCs w:val="20"/>
        </w:rPr>
        <w:t>Obi</w:t>
      </w:r>
      <w:r w:rsidR="00FE3A9E" w:rsidRPr="000E1C46">
        <w:rPr>
          <w:b/>
          <w:sz w:val="20"/>
          <w:szCs w:val="20"/>
        </w:rPr>
        <w:t xml:space="preserve">ad dwudaniowy + kompot    - </w:t>
      </w:r>
      <w:r w:rsidR="00057EB1">
        <w:rPr>
          <w:b/>
          <w:sz w:val="20"/>
          <w:szCs w:val="20"/>
        </w:rPr>
        <w:t>7</w:t>
      </w:r>
      <w:r w:rsidR="00FE3A9E" w:rsidRPr="000E1C46">
        <w:rPr>
          <w:b/>
          <w:sz w:val="20"/>
          <w:szCs w:val="20"/>
        </w:rPr>
        <w:t>,00</w:t>
      </w:r>
      <w:r w:rsidRPr="000E1C46">
        <w:rPr>
          <w:b/>
          <w:sz w:val="20"/>
          <w:szCs w:val="20"/>
        </w:rPr>
        <w:t xml:space="preserve"> zł</w:t>
      </w:r>
      <w:r w:rsidR="005B2566" w:rsidRPr="000E1C46">
        <w:rPr>
          <w:b/>
          <w:sz w:val="20"/>
          <w:szCs w:val="20"/>
        </w:rPr>
        <w:t>.</w:t>
      </w:r>
    </w:p>
    <w:p w:rsidR="008059B2" w:rsidRPr="000E1C46" w:rsidRDefault="00057EB1" w:rsidP="00F74BED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Nauczyciel  - 9</w:t>
      </w:r>
      <w:r w:rsidR="008059B2" w:rsidRPr="000E1C46">
        <w:rPr>
          <w:b/>
          <w:sz w:val="20"/>
          <w:szCs w:val="20"/>
        </w:rPr>
        <w:t>,00 zł</w:t>
      </w:r>
    </w:p>
    <w:p w:rsidR="0060773F" w:rsidRDefault="0060773F" w:rsidP="00F74BED">
      <w:pPr>
        <w:spacing w:line="276" w:lineRule="auto"/>
        <w:rPr>
          <w:b/>
          <w:sz w:val="18"/>
          <w:szCs w:val="18"/>
        </w:rPr>
      </w:pPr>
      <w:r w:rsidRPr="00F74BED">
        <w:rPr>
          <w:b/>
          <w:sz w:val="18"/>
          <w:szCs w:val="18"/>
        </w:rPr>
        <w:t>-wpłaty</w:t>
      </w:r>
      <w:r w:rsidR="00C24873">
        <w:rPr>
          <w:b/>
          <w:sz w:val="18"/>
          <w:szCs w:val="18"/>
        </w:rPr>
        <w:t xml:space="preserve"> należ</w:t>
      </w:r>
      <w:r w:rsidRPr="00F74BED">
        <w:rPr>
          <w:b/>
          <w:sz w:val="18"/>
          <w:szCs w:val="18"/>
        </w:rPr>
        <w:t>y dokonywać przelewem na konto</w:t>
      </w:r>
      <w:r w:rsidR="00F82CF3">
        <w:rPr>
          <w:b/>
          <w:sz w:val="18"/>
          <w:szCs w:val="18"/>
        </w:rPr>
        <w:t>:</w:t>
      </w:r>
      <w:r w:rsidR="003064BA">
        <w:rPr>
          <w:b/>
          <w:sz w:val="18"/>
          <w:szCs w:val="18"/>
        </w:rPr>
        <w:t xml:space="preserve"> do 10 – każdego miesiąca</w:t>
      </w:r>
    </w:p>
    <w:p w:rsidR="00A5311E" w:rsidRPr="00F74BED" w:rsidRDefault="00A5311E" w:rsidP="00F74BED">
      <w:p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Bank Śląski odział w Będzinie </w:t>
      </w:r>
    </w:p>
    <w:p w:rsidR="0060773F" w:rsidRPr="00F74BED" w:rsidRDefault="0060773F" w:rsidP="00F74BED">
      <w:pPr>
        <w:spacing w:line="276" w:lineRule="auto"/>
        <w:ind w:left="360"/>
        <w:rPr>
          <w:b/>
          <w:sz w:val="18"/>
          <w:szCs w:val="18"/>
        </w:rPr>
      </w:pPr>
      <w:r w:rsidRPr="00F74BED">
        <w:rPr>
          <w:b/>
          <w:sz w:val="18"/>
          <w:szCs w:val="18"/>
        </w:rPr>
        <w:t>68 8438 0001 0022 0423 2000 0010</w:t>
      </w:r>
    </w:p>
    <w:p w:rsidR="0060773F" w:rsidRPr="00F74BED" w:rsidRDefault="0060773F" w:rsidP="00F74BED">
      <w:pPr>
        <w:spacing w:line="276" w:lineRule="auto"/>
        <w:rPr>
          <w:b/>
          <w:sz w:val="18"/>
          <w:szCs w:val="18"/>
        </w:rPr>
      </w:pPr>
      <w:r w:rsidRPr="00F74BED">
        <w:rPr>
          <w:b/>
          <w:sz w:val="18"/>
          <w:szCs w:val="18"/>
        </w:rPr>
        <w:t>w</w:t>
      </w:r>
      <w:r w:rsidR="00C24873">
        <w:rPr>
          <w:b/>
          <w:sz w:val="18"/>
          <w:szCs w:val="18"/>
        </w:rPr>
        <w:t xml:space="preserve"> tytule wpłaty należ</w:t>
      </w:r>
      <w:r w:rsidR="00EE287E">
        <w:rPr>
          <w:b/>
          <w:sz w:val="18"/>
          <w:szCs w:val="18"/>
        </w:rPr>
        <w:t>y podać imię</w:t>
      </w:r>
      <w:r w:rsidRPr="00F74BED">
        <w:rPr>
          <w:b/>
          <w:sz w:val="18"/>
          <w:szCs w:val="18"/>
        </w:rPr>
        <w:t xml:space="preserve"> i nazwisko dzi</w:t>
      </w:r>
      <w:r w:rsidR="00EE287E">
        <w:rPr>
          <w:b/>
          <w:sz w:val="18"/>
          <w:szCs w:val="18"/>
        </w:rPr>
        <w:t>ecka oraz grupę lub klase do któ</w:t>
      </w:r>
      <w:r w:rsidR="00C24873">
        <w:rPr>
          <w:b/>
          <w:sz w:val="18"/>
          <w:szCs w:val="18"/>
        </w:rPr>
        <w:t>rej dziecko aktualnie uczę</w:t>
      </w:r>
      <w:r w:rsidRPr="00F74BED">
        <w:rPr>
          <w:b/>
          <w:sz w:val="18"/>
          <w:szCs w:val="18"/>
        </w:rPr>
        <w:t>szcza</w:t>
      </w:r>
    </w:p>
    <w:p w:rsidR="0060773F" w:rsidRPr="00EE287E" w:rsidRDefault="00EE287E" w:rsidP="00EE287E">
      <w:pPr>
        <w:spacing w:line="276" w:lineRule="auto"/>
        <w:rPr>
          <w:b/>
          <w:sz w:val="18"/>
          <w:szCs w:val="18"/>
          <w:u w:val="single"/>
        </w:rPr>
      </w:pPr>
      <w:r w:rsidRPr="00EE287E">
        <w:rPr>
          <w:b/>
          <w:sz w:val="18"/>
          <w:szCs w:val="18"/>
          <w:u w:val="single"/>
        </w:rPr>
        <w:t xml:space="preserve">2. </w:t>
      </w:r>
      <w:r w:rsidR="00C24873">
        <w:rPr>
          <w:b/>
          <w:sz w:val="18"/>
          <w:szCs w:val="18"/>
          <w:u w:val="single"/>
        </w:rPr>
        <w:t xml:space="preserve">Naliczanie opłat </w:t>
      </w:r>
      <w:r w:rsidR="00F82CF3">
        <w:rPr>
          <w:b/>
          <w:sz w:val="18"/>
          <w:szCs w:val="18"/>
          <w:u w:val="single"/>
        </w:rPr>
        <w:t xml:space="preserve"> i  </w:t>
      </w:r>
      <w:r w:rsidR="00C24873">
        <w:rPr>
          <w:b/>
          <w:sz w:val="18"/>
          <w:szCs w:val="18"/>
          <w:u w:val="single"/>
        </w:rPr>
        <w:t xml:space="preserve">odsetek </w:t>
      </w:r>
      <w:r w:rsidR="0060773F" w:rsidRPr="00EE287E">
        <w:rPr>
          <w:b/>
          <w:sz w:val="18"/>
          <w:szCs w:val="18"/>
          <w:u w:val="single"/>
        </w:rPr>
        <w:t xml:space="preserve"> </w:t>
      </w:r>
      <w:r w:rsidR="00F82CF3">
        <w:rPr>
          <w:b/>
          <w:sz w:val="18"/>
          <w:szCs w:val="18"/>
          <w:u w:val="single"/>
        </w:rPr>
        <w:t xml:space="preserve">za nieterminowe wpłaty  w Szkole ZSP Dobieszowice </w:t>
      </w:r>
    </w:p>
    <w:p w:rsidR="0060773F" w:rsidRPr="00EE287E" w:rsidRDefault="0060773F" w:rsidP="00EE287E">
      <w:pPr>
        <w:spacing w:line="276" w:lineRule="auto"/>
        <w:rPr>
          <w:b/>
          <w:sz w:val="18"/>
          <w:szCs w:val="18"/>
        </w:rPr>
      </w:pPr>
      <w:r w:rsidRPr="00EE287E">
        <w:rPr>
          <w:b/>
          <w:sz w:val="18"/>
          <w:szCs w:val="18"/>
        </w:rPr>
        <w:t xml:space="preserve">– </w:t>
      </w:r>
      <w:r w:rsidR="00EE287E">
        <w:rPr>
          <w:b/>
          <w:sz w:val="18"/>
          <w:szCs w:val="18"/>
        </w:rPr>
        <w:t xml:space="preserve"> z</w:t>
      </w:r>
      <w:r w:rsidRPr="00EE287E">
        <w:rPr>
          <w:b/>
          <w:sz w:val="18"/>
          <w:szCs w:val="18"/>
        </w:rPr>
        <w:t xml:space="preserve">a </w:t>
      </w:r>
      <w:r w:rsidR="00EE287E">
        <w:rPr>
          <w:b/>
          <w:sz w:val="18"/>
          <w:szCs w:val="18"/>
        </w:rPr>
        <w:t>nieterminowe wpłaty naliczane będą</w:t>
      </w:r>
      <w:r w:rsidRPr="00EE287E">
        <w:rPr>
          <w:b/>
          <w:sz w:val="18"/>
          <w:szCs w:val="18"/>
        </w:rPr>
        <w:t xml:space="preserve"> odsetki za zwłokę zgodnie z zasadami ujetymi w art. 53, 54 Ustawy z dnia 29.08.1997r. Ordynacja podatkowa (Dz.U.2018 poz.8000</w:t>
      </w:r>
    </w:p>
    <w:p w:rsidR="00F74BED" w:rsidRDefault="00F74BED" w:rsidP="00F74BED">
      <w:pPr>
        <w:spacing w:line="276" w:lineRule="auto"/>
        <w:rPr>
          <w:b/>
          <w:sz w:val="18"/>
          <w:szCs w:val="18"/>
        </w:rPr>
      </w:pPr>
      <w:r w:rsidRPr="00F74BED">
        <w:rPr>
          <w:b/>
          <w:sz w:val="18"/>
          <w:szCs w:val="18"/>
        </w:rPr>
        <w:t xml:space="preserve">- </w:t>
      </w:r>
      <w:r w:rsidR="00EE287E">
        <w:rPr>
          <w:b/>
          <w:sz w:val="18"/>
          <w:szCs w:val="18"/>
        </w:rPr>
        <w:t xml:space="preserve"> s</w:t>
      </w:r>
      <w:r w:rsidRPr="00F74BED">
        <w:rPr>
          <w:b/>
          <w:sz w:val="18"/>
          <w:szCs w:val="18"/>
        </w:rPr>
        <w:t>tawka odsetek za zwłokę wyliczana jest zgodnie z art. 56 Ustawyz dnia 29.08.1997r. Ordynacja Podatkowa (Dz.U.2018 poz.800) tj.8% w skali roku.</w:t>
      </w:r>
    </w:p>
    <w:p w:rsidR="00FE3A9E" w:rsidRDefault="00F82CF3" w:rsidP="00F74BED">
      <w:p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- nieobecnośc d</w:t>
      </w:r>
      <w:r w:rsidR="00F05B1A">
        <w:rPr>
          <w:b/>
          <w:sz w:val="18"/>
          <w:szCs w:val="18"/>
        </w:rPr>
        <w:t>zieci korz</w:t>
      </w:r>
      <w:r>
        <w:rPr>
          <w:b/>
          <w:sz w:val="18"/>
          <w:szCs w:val="18"/>
        </w:rPr>
        <w:t>ystajacych z wyżywienia w placówce należy zgłaszać bezpo</w:t>
      </w:r>
      <w:r w:rsidR="00F05B1A">
        <w:rPr>
          <w:b/>
          <w:sz w:val="18"/>
          <w:szCs w:val="18"/>
        </w:rPr>
        <w:t>ś</w:t>
      </w:r>
      <w:r>
        <w:rPr>
          <w:b/>
          <w:sz w:val="18"/>
          <w:szCs w:val="18"/>
        </w:rPr>
        <w:t>rednio  u intendenta  w formie telefonicznej lub sms</w:t>
      </w:r>
    </w:p>
    <w:p w:rsidR="00F82CF3" w:rsidRDefault="00F05B1A" w:rsidP="00F74BED">
      <w:p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( nr. 532-153-711) </w:t>
      </w:r>
    </w:p>
    <w:p w:rsidR="00F82CF3" w:rsidRDefault="00F82CF3" w:rsidP="00F74BED">
      <w:p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- nie zgłoszona  nieobecność  uczni</w:t>
      </w:r>
      <w:r w:rsidR="00582114">
        <w:rPr>
          <w:b/>
          <w:sz w:val="18"/>
          <w:szCs w:val="18"/>
        </w:rPr>
        <w:t>a powoduje naliczenie opłaty 7</w:t>
      </w:r>
      <w:r w:rsidR="008059B2">
        <w:rPr>
          <w:b/>
          <w:sz w:val="18"/>
          <w:szCs w:val="18"/>
        </w:rPr>
        <w:t>,0</w:t>
      </w:r>
      <w:r>
        <w:rPr>
          <w:b/>
          <w:sz w:val="18"/>
          <w:szCs w:val="18"/>
        </w:rPr>
        <w:t xml:space="preserve">0 zł  za gotowość świadczenia usług </w:t>
      </w:r>
    </w:p>
    <w:p w:rsidR="00F82CF3" w:rsidRPr="00F82CF3" w:rsidRDefault="00F82CF3" w:rsidP="00F74BED">
      <w:pPr>
        <w:spacing w:line="276" w:lineRule="auto"/>
        <w:rPr>
          <w:b/>
          <w:sz w:val="18"/>
          <w:szCs w:val="18"/>
          <w:u w:val="single"/>
        </w:rPr>
      </w:pPr>
      <w:r w:rsidRPr="00F82CF3">
        <w:rPr>
          <w:b/>
          <w:sz w:val="18"/>
          <w:szCs w:val="18"/>
          <w:u w:val="single"/>
        </w:rPr>
        <w:t>3. Egzekucja zaległości:</w:t>
      </w:r>
    </w:p>
    <w:p w:rsidR="0060773F" w:rsidRDefault="00F82CF3" w:rsidP="00F74BED">
      <w:p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-egzekucja zaległości odbywa się w myśl Ustawy o postepowaniu egzekucyjnym z dnia 17.06.1966r (Dz.U.2017 poz.1201).</w:t>
      </w:r>
    </w:p>
    <w:p w:rsidR="00F82CF3" w:rsidRDefault="00F82CF3" w:rsidP="00F74BED">
      <w:p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-Organem wykonawczym egzekwujacym zaległość widniejącą na Tytule Wykonawczym jest Organ Wykonawczy odpowiedni dla miejsca zamieszkania Rodzica(dłużnika)</w:t>
      </w:r>
    </w:p>
    <w:p w:rsidR="00F05B1A" w:rsidRDefault="00F82CF3" w:rsidP="00F74BED">
      <w:p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Wszelkich wyjaśnień w zakresie</w:t>
      </w:r>
      <w:r w:rsidR="00F05B1A">
        <w:rPr>
          <w:b/>
          <w:sz w:val="18"/>
          <w:szCs w:val="18"/>
        </w:rPr>
        <w:t xml:space="preserve"> wyżywienia oraz </w:t>
      </w:r>
      <w:r>
        <w:rPr>
          <w:b/>
          <w:sz w:val="18"/>
          <w:szCs w:val="18"/>
        </w:rPr>
        <w:t xml:space="preserve"> opłat udziela Intendent placówki </w:t>
      </w:r>
      <w:r w:rsidR="00F05B1A">
        <w:rPr>
          <w:b/>
          <w:sz w:val="18"/>
          <w:szCs w:val="18"/>
        </w:rPr>
        <w:t xml:space="preserve"> 532-153-711</w:t>
      </w:r>
    </w:p>
    <w:p w:rsidR="000E1C46" w:rsidRPr="000E1C46" w:rsidRDefault="000E1C46" w:rsidP="00F74BED">
      <w:pPr>
        <w:spacing w:line="276" w:lineRule="auto"/>
        <w:rPr>
          <w:b/>
          <w:sz w:val="20"/>
          <w:szCs w:val="20"/>
        </w:rPr>
      </w:pPr>
      <w:r w:rsidRPr="000E1C46">
        <w:rPr>
          <w:b/>
          <w:sz w:val="20"/>
          <w:szCs w:val="20"/>
        </w:rPr>
        <w:t xml:space="preserve"> </w:t>
      </w:r>
    </w:p>
    <w:sectPr w:rsidR="000E1C46" w:rsidRPr="000E1C46" w:rsidSect="00077297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E8" w:rsidRDefault="005B1EE8" w:rsidP="00231219">
      <w:pPr>
        <w:spacing w:after="0" w:line="240" w:lineRule="auto"/>
      </w:pPr>
      <w:r>
        <w:separator/>
      </w:r>
    </w:p>
  </w:endnote>
  <w:endnote w:type="continuationSeparator" w:id="0">
    <w:p w:rsidR="005B1EE8" w:rsidRDefault="005B1EE8" w:rsidP="0023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E8" w:rsidRDefault="005B1EE8" w:rsidP="00231219">
      <w:pPr>
        <w:spacing w:after="0" w:line="240" w:lineRule="auto"/>
      </w:pPr>
      <w:r>
        <w:separator/>
      </w:r>
    </w:p>
  </w:footnote>
  <w:footnote w:type="continuationSeparator" w:id="0">
    <w:p w:rsidR="005B1EE8" w:rsidRDefault="005B1EE8" w:rsidP="00231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D4D0B"/>
    <w:multiLevelType w:val="hybridMultilevel"/>
    <w:tmpl w:val="6DD05DBE"/>
    <w:lvl w:ilvl="0" w:tplc="7882A74A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353324"/>
    <w:multiLevelType w:val="hybridMultilevel"/>
    <w:tmpl w:val="4530A690"/>
    <w:lvl w:ilvl="0" w:tplc="513A7A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33E"/>
    <w:multiLevelType w:val="hybridMultilevel"/>
    <w:tmpl w:val="79A8A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816A0"/>
    <w:multiLevelType w:val="hybridMultilevel"/>
    <w:tmpl w:val="447842F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10"/>
    <w:rsid w:val="00057EB1"/>
    <w:rsid w:val="0006250B"/>
    <w:rsid w:val="00071A6F"/>
    <w:rsid w:val="00077297"/>
    <w:rsid w:val="000E1C46"/>
    <w:rsid w:val="0011098B"/>
    <w:rsid w:val="001150D1"/>
    <w:rsid w:val="00187751"/>
    <w:rsid w:val="001A43EF"/>
    <w:rsid w:val="00210233"/>
    <w:rsid w:val="00231219"/>
    <w:rsid w:val="002640A8"/>
    <w:rsid w:val="00277DBC"/>
    <w:rsid w:val="002D44C8"/>
    <w:rsid w:val="003064BA"/>
    <w:rsid w:val="003502E7"/>
    <w:rsid w:val="00357C1C"/>
    <w:rsid w:val="00364DCC"/>
    <w:rsid w:val="00386799"/>
    <w:rsid w:val="003D1C77"/>
    <w:rsid w:val="003E2210"/>
    <w:rsid w:val="00412CBD"/>
    <w:rsid w:val="004278FC"/>
    <w:rsid w:val="00462226"/>
    <w:rsid w:val="004B68F5"/>
    <w:rsid w:val="004D00E1"/>
    <w:rsid w:val="004D586C"/>
    <w:rsid w:val="004E464F"/>
    <w:rsid w:val="005355E6"/>
    <w:rsid w:val="00574B31"/>
    <w:rsid w:val="005760CF"/>
    <w:rsid w:val="00582114"/>
    <w:rsid w:val="00582E80"/>
    <w:rsid w:val="005B1EE8"/>
    <w:rsid w:val="005B2566"/>
    <w:rsid w:val="005E0FA4"/>
    <w:rsid w:val="0060773F"/>
    <w:rsid w:val="00660A49"/>
    <w:rsid w:val="00665FFF"/>
    <w:rsid w:val="006B3A4A"/>
    <w:rsid w:val="006B594F"/>
    <w:rsid w:val="006C6A7E"/>
    <w:rsid w:val="006E1AE7"/>
    <w:rsid w:val="006E29B4"/>
    <w:rsid w:val="006F1E98"/>
    <w:rsid w:val="0071038E"/>
    <w:rsid w:val="0077147E"/>
    <w:rsid w:val="007D6977"/>
    <w:rsid w:val="007E75B4"/>
    <w:rsid w:val="008059B2"/>
    <w:rsid w:val="0082187C"/>
    <w:rsid w:val="00852A9A"/>
    <w:rsid w:val="00885EA5"/>
    <w:rsid w:val="008A682D"/>
    <w:rsid w:val="008F12FD"/>
    <w:rsid w:val="008F3F74"/>
    <w:rsid w:val="00927EA0"/>
    <w:rsid w:val="00995202"/>
    <w:rsid w:val="00A24CC5"/>
    <w:rsid w:val="00A5311E"/>
    <w:rsid w:val="00A73331"/>
    <w:rsid w:val="00B207A6"/>
    <w:rsid w:val="00B2646C"/>
    <w:rsid w:val="00B7219A"/>
    <w:rsid w:val="00B8535F"/>
    <w:rsid w:val="00BA00B3"/>
    <w:rsid w:val="00BF4BFC"/>
    <w:rsid w:val="00C13E68"/>
    <w:rsid w:val="00C21006"/>
    <w:rsid w:val="00C221D1"/>
    <w:rsid w:val="00C24873"/>
    <w:rsid w:val="00C31397"/>
    <w:rsid w:val="00C31566"/>
    <w:rsid w:val="00C5539E"/>
    <w:rsid w:val="00CB454D"/>
    <w:rsid w:val="00CE3DCD"/>
    <w:rsid w:val="00CF00DA"/>
    <w:rsid w:val="00D23206"/>
    <w:rsid w:val="00D42D45"/>
    <w:rsid w:val="00D663BF"/>
    <w:rsid w:val="00DC2F25"/>
    <w:rsid w:val="00DD2EB2"/>
    <w:rsid w:val="00DF1749"/>
    <w:rsid w:val="00E0313C"/>
    <w:rsid w:val="00E12926"/>
    <w:rsid w:val="00E20422"/>
    <w:rsid w:val="00E734CE"/>
    <w:rsid w:val="00E879F1"/>
    <w:rsid w:val="00E97A90"/>
    <w:rsid w:val="00EE287E"/>
    <w:rsid w:val="00EF296C"/>
    <w:rsid w:val="00F05B1A"/>
    <w:rsid w:val="00F74BED"/>
    <w:rsid w:val="00F82CF3"/>
    <w:rsid w:val="00F93E0E"/>
    <w:rsid w:val="00FE18C0"/>
    <w:rsid w:val="00FE3A9E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A6425-588C-4BC6-BEB5-61BBF6DE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2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4D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92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2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8218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2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219"/>
  </w:style>
  <w:style w:type="paragraph" w:styleId="Stopka">
    <w:name w:val="footer"/>
    <w:basedOn w:val="Normalny"/>
    <w:link w:val="StopkaZnak"/>
    <w:uiPriority w:val="99"/>
    <w:unhideWhenUsed/>
    <w:rsid w:val="002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27</cp:revision>
  <cp:lastPrinted>2026-01-26T10:21:00Z</cp:lastPrinted>
  <dcterms:created xsi:type="dcterms:W3CDTF">2020-09-30T09:08:00Z</dcterms:created>
  <dcterms:modified xsi:type="dcterms:W3CDTF">2026-01-26T10:21:00Z</dcterms:modified>
</cp:coreProperties>
</file>