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212725</wp:posOffset>
            </wp:positionH>
            <wp:positionV relativeFrom="paragraph">
              <wp:posOffset>86995</wp:posOffset>
            </wp:positionV>
            <wp:extent cx="637540" cy="742315"/>
            <wp:effectExtent l="0" t="0" r="0" b="0"/>
            <wp:wrapSquare wrapText="largest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center"/>
        <w:rPr>
          <w:sz w:val="20"/>
          <w:szCs w:val="20"/>
        </w:rPr>
      </w:pPr>
      <w:r>
        <w:rPr>
          <w:rFonts w:cs="Times New Roman"/>
          <w:b/>
          <w:sz w:val="20"/>
          <w:szCs w:val="20"/>
        </w:rPr>
        <w:t>Z</w:t>
      </w:r>
      <w:r>
        <w:rPr>
          <w:rFonts w:cs="Times New Roman"/>
          <w:b/>
          <w:sz w:val="20"/>
          <w:szCs w:val="20"/>
        </w:rPr>
        <w:t>espół Szkolno-Przedszkolny w Dobieszowicach</w:t>
      </w:r>
    </w:p>
    <w:p>
      <w:pPr>
        <w:pStyle w:val="Normal"/>
        <w:spacing w:before="0" w:after="0"/>
        <w:jc w:val="center"/>
        <w:rPr>
          <w:sz w:val="20"/>
          <w:szCs w:val="20"/>
        </w:rPr>
      </w:pPr>
      <w:r>
        <w:rPr>
          <w:rFonts w:cs="Times New Roman"/>
          <w:b/>
          <w:sz w:val="20"/>
          <w:szCs w:val="20"/>
        </w:rPr>
        <w:t>Szkoła Podstawowa im. Kazim</w:t>
      </w:r>
      <w:bookmarkStart w:id="0" w:name="_GoBack"/>
      <w:bookmarkEnd w:id="0"/>
      <w:r>
        <w:rPr>
          <w:rFonts w:cs="Times New Roman"/>
          <w:b/>
          <w:sz w:val="20"/>
          <w:szCs w:val="20"/>
        </w:rPr>
        <w:t>ierza Wielkiego i  Przedszkole Publiczne</w:t>
      </w:r>
    </w:p>
    <w:p>
      <w:pPr>
        <w:pStyle w:val="Normal"/>
        <w:spacing w:before="0" w:after="0"/>
        <w:jc w:val="center"/>
        <w:rPr>
          <w:sz w:val="20"/>
          <w:szCs w:val="20"/>
        </w:rPr>
      </w:pPr>
      <w:r>
        <w:rPr>
          <w:rFonts w:cs="Times New Roman"/>
          <w:b/>
          <w:sz w:val="20"/>
          <w:szCs w:val="20"/>
        </w:rPr>
        <w:t>ul. Kościuszki 32, 42-584 Dobieszowice, Regon 277669872, NIP 625-235-42-49</w:t>
      </w:r>
    </w:p>
    <w:p>
      <w:pPr>
        <w:pStyle w:val="Normal"/>
        <w:pBdr>
          <w:bottom w:val="single" w:sz="6" w:space="1" w:color="000000"/>
        </w:pBdr>
        <w:spacing w:before="0" w:after="0"/>
        <w:jc w:val="center"/>
        <w:rPr/>
      </w:pPr>
      <w:r>
        <w:rPr>
          <w:rFonts w:cs="Times New Roman"/>
          <w:b/>
          <w:sz w:val="20"/>
          <w:szCs w:val="20"/>
        </w:rPr>
        <w:t xml:space="preserve">tel./faks 322876337, 781982786, e-mail: </w:t>
      </w:r>
      <w:r>
        <w:rPr>
          <w:rStyle w:val="Czeinternetowe"/>
          <w:rFonts w:cs="Times New Roman"/>
          <w:b/>
          <w:sz w:val="20"/>
          <w:szCs w:val="20"/>
        </w:rPr>
        <w:t>zspdobieszowice@bobrowniki.pl</w:t>
      </w:r>
      <w:r>
        <w:rPr>
          <w:rFonts w:cs="Times New Roman"/>
          <w:b/>
          <w:sz w:val="20"/>
          <w:szCs w:val="20"/>
        </w:rPr>
        <w:t xml:space="preserve">   www.zspdobieszowice.pl</w:t>
      </w:r>
    </w:p>
    <w:p>
      <w:pPr>
        <w:pStyle w:val="Normal"/>
        <w:spacing w:lineRule="auto" w:line="264" w:before="0" w:after="14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64" w:before="0" w:after="140"/>
        <w:jc w:val="center"/>
        <w:rPr/>
      </w:pPr>
      <w:r>
        <w:rPr>
          <w:b/>
          <w:bCs/>
        </w:rPr>
        <w:t xml:space="preserve">KARTA ZGŁOSZENIA DZIECKA DO ŚWIETLICY SZKOLNEJ ORAZ </w:t>
        <w:br/>
        <w:t>UPOWAŻNIENIE DO ODBIORU DZIECKA ZE SZKOŁY I ZE ŚWIETLICY</w:t>
      </w:r>
    </w:p>
    <w:p>
      <w:pPr>
        <w:pStyle w:val="Normal"/>
        <w:spacing w:lineRule="auto" w:line="264" w:before="0" w:after="100"/>
        <w:jc w:val="both"/>
        <w:rPr/>
      </w:pPr>
      <w:r>
        <w:rPr/>
      </w:r>
    </w:p>
    <w:p>
      <w:pPr>
        <w:pStyle w:val="Normal"/>
        <w:spacing w:lineRule="auto" w:line="264" w:before="0" w:after="100"/>
        <w:jc w:val="both"/>
        <w:rPr/>
      </w:pPr>
      <w:r>
        <w:rPr/>
        <w:t>Imię i nazwisko ucznia: ............................................................................  Klasa: ................................</w:t>
      </w:r>
    </w:p>
    <w:p>
      <w:pPr>
        <w:pStyle w:val="Normal"/>
        <w:spacing w:lineRule="auto" w:line="264" w:before="0" w:after="100"/>
        <w:rPr/>
      </w:pPr>
      <w:r>
        <w:rPr/>
        <w:t>Imię i nazwisko matki / opiekuna prawnego: …………………………………………………………</w:t>
      </w:r>
    </w:p>
    <w:p>
      <w:pPr>
        <w:pStyle w:val="Normal"/>
        <w:spacing w:lineRule="auto" w:line="264" w:before="0" w:after="100"/>
        <w:rPr/>
      </w:pPr>
      <w:r>
        <w:rPr/>
        <w:t>Numer telefonu matki / opiekuna prawnego: …………………………………………………………</w:t>
      </w:r>
    </w:p>
    <w:p>
      <w:pPr>
        <w:pStyle w:val="Normal"/>
        <w:spacing w:lineRule="auto" w:line="264" w:before="0" w:after="100"/>
        <w:rPr/>
      </w:pPr>
      <w:r>
        <w:rPr/>
        <w:t>Imię i nazwisko ojca / opiekuna prawnego: ………………………………………………………….</w:t>
      </w:r>
    </w:p>
    <w:p>
      <w:pPr>
        <w:pStyle w:val="Normal"/>
        <w:spacing w:lineRule="auto" w:line="264" w:before="0" w:after="100"/>
        <w:rPr/>
      </w:pPr>
      <w:r>
        <w:rPr/>
        <w:t>Numer telefonu ojca / opiekuna prawnego: ………………………………………………………….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360" w:before="0" w:after="60"/>
        <w:rPr/>
      </w:pPr>
      <w:r>
        <w:rPr/>
        <w:t>Ważne informacje dotyczące dziecka mające wpływ na proces opiekuńczy w szkole (choroba, alergie, leki itp.)</w:t>
      </w:r>
    </w:p>
    <w:p>
      <w:pPr>
        <w:pStyle w:val="Normal"/>
        <w:spacing w:lineRule="auto" w:line="360" w:before="0" w:after="60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60"/>
        <w:rPr/>
      </w:pPr>
      <w:r>
        <w:rPr/>
        <w:t>Orientacyjny czas pobytu dziecka w świetlicy szkolnej w poszczególnych dniach tygodnia:</w:t>
      </w:r>
    </w:p>
    <w:p>
      <w:pPr>
        <w:pStyle w:val="NoSpacing"/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Poniedziałek – </w:t>
        <w:tab/>
        <w:t>od………….   do ……………</w:t>
      </w:r>
    </w:p>
    <w:p>
      <w:pPr>
        <w:pStyle w:val="NoSpacing"/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Wtorek –           od………….   do ……………</w:t>
      </w:r>
    </w:p>
    <w:p>
      <w:pPr>
        <w:pStyle w:val="NoSpacing"/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Środa –</w:t>
        <w:tab/>
        <w:tab/>
        <w:t>od …………   do ……………</w:t>
      </w:r>
    </w:p>
    <w:p>
      <w:pPr>
        <w:pStyle w:val="NoSpacing"/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Czwartek –</w:t>
        <w:tab/>
        <w:t>od …………   do …………….</w:t>
      </w:r>
    </w:p>
    <w:p>
      <w:pPr>
        <w:pStyle w:val="NoSpacing"/>
        <w:spacing w:lineRule="auto" w:line="276"/>
        <w:rPr/>
      </w:pPr>
      <w:r>
        <w:rPr>
          <w:rFonts w:ascii="Times New Roman" w:hAnsi="Times New Roman"/>
        </w:rPr>
        <w:t xml:space="preserve">Piątek – </w:t>
        <w:tab/>
        <w:t>od …………   do …………….</w:t>
      </w:r>
    </w:p>
    <w:p>
      <w:pPr>
        <w:pStyle w:val="Normal"/>
        <w:spacing w:lineRule="auto" w:line="360" w:before="0" w:after="60"/>
        <w:rPr/>
      </w:pPr>
      <w:r>
        <w:rPr/>
      </w:r>
    </w:p>
    <w:p>
      <w:pPr>
        <w:pStyle w:val="Normal"/>
        <w:spacing w:lineRule="auto" w:line="360" w:before="0" w:after="60"/>
        <w:rPr>
          <w:b/>
          <w:b/>
          <w:bCs/>
        </w:rPr>
      </w:pPr>
      <w:r>
        <w:rPr>
          <w:b/>
          <w:bCs/>
        </w:rPr>
        <w:t>Samodzielny powrót do domu (dotyczy dzieci powyżej 7 lat)</w:t>
      </w:r>
    </w:p>
    <w:p>
      <w:pPr>
        <w:pStyle w:val="Normal"/>
        <w:spacing w:lineRule="auto" w:line="360" w:before="0" w:after="60"/>
        <w:rPr/>
      </w:pPr>
      <w:r>
        <w:rPr>
          <w:rFonts w:cs="Segoe UI Symbol" w:ascii="Segoe UI Symbol" w:hAnsi="Segoe UI Symbol"/>
        </w:rPr>
        <w:t>☐</w:t>
      </w:r>
      <w:r>
        <w:rPr/>
        <w:t xml:space="preserve"> </w:t>
      </w:r>
      <w:r>
        <w:rPr/>
        <w:t>Wyrażam zgodę na samodzielny powrót mojego dziecka ze świetlicy do domu o wyznaczonej godzinie i biorę pełną odpowiedzialność za dziecko.</w:t>
      </w:r>
    </w:p>
    <w:p>
      <w:pPr>
        <w:pStyle w:val="Normal"/>
        <w:spacing w:lineRule="auto" w:line="360" w:before="0" w:after="60"/>
        <w:rPr/>
      </w:pPr>
      <w:r>
        <w:rPr>
          <w:rFonts w:cs="Segoe UI Symbol" w:ascii="Segoe UI Symbol" w:hAnsi="Segoe UI Symbol"/>
        </w:rPr>
        <w:t>☐</w:t>
      </w:r>
      <w:r>
        <w:rPr/>
        <w:t xml:space="preserve"> </w:t>
      </w:r>
      <w:r>
        <w:rPr/>
        <w:t>Nie wyrażam zgody na samodzielny powrót mojego dziecka ze świetlicy do domu.</w:t>
      </w:r>
    </w:p>
    <w:p>
      <w:pPr>
        <w:pStyle w:val="Normal"/>
        <w:spacing w:lineRule="auto" w:line="360" w:before="0" w:after="60"/>
        <w:rPr/>
      </w:pPr>
      <w:r>
        <w:rPr/>
      </w:r>
    </w:p>
    <w:p>
      <w:pPr>
        <w:pStyle w:val="Normal"/>
        <w:spacing w:lineRule="auto" w:line="264" w:before="0" w:after="100"/>
        <w:jc w:val="both"/>
        <w:rPr>
          <w:b/>
          <w:b/>
        </w:rPr>
      </w:pPr>
      <w:r>
        <w:rPr>
          <w:b/>
          <w:bCs/>
        </w:rPr>
        <w:t xml:space="preserve">Upoważniam następujące osoby do odbioru mojego dziecka ze Szkoły </w:t>
      </w:r>
      <w:r>
        <w:rPr>
          <w:b/>
        </w:rPr>
        <w:t>w Zespole Szkolno-Przedszkolnym</w:t>
      </w:r>
      <w:r>
        <w:rPr>
          <w:b/>
          <w:bCs/>
        </w:rPr>
        <w:t xml:space="preserve"> oraz ze świetlicy szkolnej:</w:t>
      </w:r>
    </w:p>
    <w:tbl>
      <w:tblPr>
        <w:tblW w:w="9600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00"/>
        <w:gridCol w:w="3400"/>
        <w:gridCol w:w="2400"/>
        <w:gridCol w:w="1700"/>
        <w:gridCol w:w="1500"/>
      </w:tblGrid>
      <w:tr>
        <w:trPr>
          <w:tblHeader w:val="true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Imię i nazwisko osoby upoważnionej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Seria i nr dokumentu tożsamości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Stopień pokrewieństwa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</w:tbl>
    <w:p>
      <w:pPr>
        <w:pStyle w:val="Normal"/>
        <w:keepNext w:val="true"/>
        <w:spacing w:lineRule="auto" w:line="264" w:before="180" w:after="80"/>
        <w:rPr/>
      </w:pPr>
      <w:r>
        <w:rPr>
          <w:b/>
          <w:bCs/>
          <w:color w:val="1F3864"/>
          <w:sz w:val="23"/>
          <w:szCs w:val="23"/>
        </w:rPr>
        <w:t>Okres obowiązywania upoważnienia</w:t>
      </w:r>
    </w:p>
    <w:p>
      <w:pPr>
        <w:pStyle w:val="Normal"/>
        <w:spacing w:lineRule="auto" w:line="264" w:before="0" w:after="100"/>
        <w:jc w:val="both"/>
        <w:rPr/>
      </w:pPr>
      <w:r>
        <w:rPr>
          <w:b/>
          <w:bCs/>
        </w:rPr>
        <w:t>[ ]</w:t>
      </w:r>
      <w:r>
        <w:rPr/>
        <w:t xml:space="preserve"> do dnia: ................................    </w:t>
      </w:r>
      <w:r>
        <w:rPr>
          <w:b/>
          <w:bCs/>
        </w:rPr>
        <w:t>[ ]</w:t>
      </w:r>
      <w:r>
        <w:rPr/>
        <w:t xml:space="preserve"> jednorazowo w dniu: ................................</w:t>
      </w:r>
    </w:p>
    <w:p>
      <w:pPr>
        <w:pStyle w:val="Normal"/>
        <w:spacing w:lineRule="auto" w:line="264" w:before="0" w:after="100"/>
        <w:jc w:val="both"/>
        <w:rPr/>
      </w:pPr>
      <w:r>
        <w:rPr>
          <w:b/>
          <w:bCs/>
        </w:rPr>
        <w:t>[ ]</w:t>
      </w:r>
      <w:r>
        <w:rPr/>
        <w:t xml:space="preserve"> w wybranych terminach: ................................................................................................</w:t>
      </w:r>
    </w:p>
    <w:p>
      <w:pPr>
        <w:pStyle w:val="Normal"/>
        <w:keepNext w:val="true"/>
        <w:spacing w:lineRule="auto" w:line="264" w:before="180" w:after="80"/>
        <w:rPr/>
      </w:pPr>
      <w:r>
        <w:rPr>
          <w:b/>
          <w:bCs/>
          <w:color w:val="1F3864"/>
          <w:sz w:val="23"/>
          <w:szCs w:val="23"/>
        </w:rPr>
        <w:t>Oświadczenia rodzica / opiekuna prawnego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54" w:leader="none"/>
        </w:tabs>
        <w:spacing w:lineRule="auto" w:line="264" w:before="0" w:after="80"/>
        <w:contextualSpacing/>
        <w:jc w:val="both"/>
        <w:rPr/>
      </w:pPr>
      <w:r>
        <w:rPr/>
        <w:t xml:space="preserve">Oświadczam, że </w:t>
      </w:r>
      <w:r>
        <w:rPr>
          <w:b/>
          <w:bCs/>
        </w:rPr>
        <w:t>biorę pełną odpowiedzialność za zdrowie i życie mojego dziecka</w:t>
      </w:r>
      <w:r>
        <w:rPr/>
        <w:t xml:space="preserve"> po opuszczeniu przez nie terenu Szkoły w Zespole Szkolno-Przedszkolnym pod opieką osoby upoważnionej.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54" w:leader="none"/>
        </w:tabs>
        <w:spacing w:lineRule="auto" w:line="264" w:before="0" w:after="80"/>
        <w:contextualSpacing/>
        <w:jc w:val="both"/>
        <w:rPr/>
      </w:pPr>
      <w:r>
        <w:rPr/>
        <w:t>Oświadczam, że zapoznałam / zapoznałem się z procedurami oraz regulaminem świetlicy szkolnej w Zespole Szkolno-Przedszkolnym.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3)</w:t>
        <w:tab/>
        <w:t xml:space="preserve">Oświadczam, że </w:t>
      </w:r>
      <w:r>
        <w:rPr>
          <w:b/>
          <w:bCs/>
        </w:rPr>
        <w:t>każda z osób upoważnionych została poinformowana o przekazaniu jej danych osobowych</w:t>
      </w:r>
      <w:r>
        <w:rPr/>
        <w:t xml:space="preserve"> </w:t>
      </w:r>
      <w:r>
        <w:rPr>
          <w:bCs/>
        </w:rPr>
        <w:t>Zespołowi Szkolno-Przedszkolnego</w:t>
      </w:r>
      <w:r>
        <w:rPr/>
        <w:t xml:space="preserve"> w celu umożliwienia jej odbioru mojego dziecka oraz że </w:t>
      </w:r>
      <w:r>
        <w:rPr>
          <w:b/>
          <w:bCs/>
        </w:rPr>
        <w:t>zapoznałam / zapoznałem osoby upoważnione z właściwą klauzulą informacyjną</w:t>
      </w:r>
      <w:r>
        <w:rPr/>
        <w:t>.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4)</w:t>
        <w:tab/>
        <w:t xml:space="preserve">Zobowiązuję się do niezwłocznego poinformowania </w:t>
      </w:r>
      <w:r>
        <w:rPr>
          <w:bCs/>
        </w:rPr>
        <w:t>Zespołu Szkolno-Przedszkolnego</w:t>
      </w:r>
      <w:r>
        <w:rPr/>
        <w:t xml:space="preserve"> o cofnięciu upoważnienia albo o zmianie danych osoby upoważnionej.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5)  Oświadczam, że wszelkie informacje w niniejszym dokumencie są zgodne z prawdą i jestem świadoma / świadomy odpowiedzialności karnej za złożenia fałszywego oświadczenia.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</w:r>
    </w:p>
    <w:p>
      <w:pPr>
        <w:pStyle w:val="Normal"/>
        <w:keepNext w:val="true"/>
        <w:spacing w:lineRule="auto" w:line="264" w:before="180" w:after="80"/>
        <w:rPr>
          <w:b/>
          <w:b/>
          <w:bCs/>
          <w:color w:val="1F3864"/>
          <w:sz w:val="23"/>
          <w:szCs w:val="23"/>
        </w:rPr>
      </w:pPr>
      <w:r>
        <w:rPr>
          <w:b/>
          <w:bCs/>
          <w:color w:val="1F3864"/>
          <w:sz w:val="23"/>
          <w:szCs w:val="23"/>
        </w:rPr>
        <w:t>Informacje dla rodziców / opiekunów prawnych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54" w:leader="none"/>
        </w:tabs>
        <w:spacing w:lineRule="auto" w:line="276" w:before="0" w:after="80"/>
        <w:contextualSpacing/>
        <w:jc w:val="both"/>
        <w:rPr>
          <w:b/>
          <w:b/>
          <w:bCs/>
        </w:rPr>
      </w:pPr>
      <w:r>
        <w:rPr/>
        <w:t xml:space="preserve">Rodzice zobowiązani są do przestrzegania godzin świetlicy szkolnej </w:t>
      </w:r>
      <w:r>
        <w:rPr>
          <w:b/>
          <w:bCs/>
        </w:rPr>
        <w:t>(6.30 – 16.30).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54" w:leader="none"/>
        </w:tabs>
        <w:spacing w:lineRule="auto" w:line="276" w:before="0" w:after="80"/>
        <w:contextualSpacing/>
        <w:jc w:val="both"/>
        <w:rPr/>
      </w:pPr>
      <w:r>
        <w:rPr/>
        <w:t>W przypadku nieodebrania ucznia ze świetlicy szkolnej oraz braku kontaktu z jego rodzicami / opiekunami prawnymi, dziecko może zostać przekazane pod opiekę odpowiednim organom.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54" w:leader="none"/>
        </w:tabs>
        <w:spacing w:lineRule="auto" w:line="276" w:before="0" w:after="80"/>
        <w:contextualSpacing/>
        <w:jc w:val="both"/>
        <w:rPr/>
      </w:pPr>
      <w:r>
        <w:rPr/>
        <w:t>W przypadku rezygnacji z opieki w świetlicy szkolnej rodzice / opiekunowie prawni zobowiązani są do wypełnienia stosownego oświadczenia.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54" w:leader="none"/>
        </w:tabs>
        <w:spacing w:lineRule="auto" w:line="276" w:before="0" w:after="80"/>
        <w:contextualSpacing/>
        <w:jc w:val="both"/>
        <w:rPr/>
      </w:pPr>
      <w:r>
        <w:rPr>
          <w:rFonts w:cs="Calibri"/>
        </w:rPr>
        <w:t>W przypadku odbierania dziecka przez osobę nieupoważnioną, rodzice / opiekunowie prawni zobowiązani są dostarczyć wychowawcy świetlicy pisemne upoważnienie do odebrania dziecka</w:t>
        <w:br/>
        <w:t>w danym dniu.</w:t>
      </w:r>
    </w:p>
    <w:p>
      <w:pPr>
        <w:pStyle w:val="NoSpacing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spacing w:lineRule="auto" w:line="264" w:before="180" w:after="80"/>
        <w:rPr/>
      </w:pPr>
      <w:r>
        <w:rPr/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lineRule="auto" w:line="264" w:before="200" w:after="60"/>
        <w:rPr/>
      </w:pPr>
      <w:r>
        <w:rPr>
          <w:sz w:val="20"/>
          <w:szCs w:val="20"/>
        </w:rPr>
        <w:t>.............................................                                                            .......................................................................</w:t>
      </w:r>
    </w:p>
    <w:p>
      <w:pPr>
        <w:pStyle w:val="Normal"/>
        <w:spacing w:lineRule="auto" w:line="264" w:before="200" w:after="6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>(data)                                                                                          (podpis rodzica / opiekuna prawnego)</w:t>
      </w:r>
    </w:p>
    <w:p>
      <w:pPr>
        <w:pStyle w:val="Normal"/>
        <w:spacing w:lineRule="auto" w:line="264" w:before="200" w:after="6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 w:before="200" w:after="60"/>
        <w:rPr/>
      </w:pPr>
      <w:r>
        <w:rPr/>
      </w:r>
      <w:r>
        <w:br w:type="page"/>
      </w:r>
    </w:p>
    <w:p>
      <w:pPr>
        <w:pStyle w:val="Normal"/>
        <w:keepNext w:val="true"/>
        <w:pBdr>
          <w:bottom w:val="single" w:sz="8" w:space="4" w:color="1F3864"/>
        </w:pBdr>
        <w:spacing w:lineRule="auto" w:line="264" w:before="0" w:after="120"/>
        <w:jc w:val="center"/>
        <w:rPr/>
      </w:pPr>
      <w:r>
        <w:rPr>
          <w:b/>
          <w:bCs/>
          <w:color w:val="1F3864"/>
          <w:sz w:val="26"/>
          <w:szCs w:val="26"/>
        </w:rPr>
        <w:t>KLAUZULA INFORMACYJNA</w:t>
      </w:r>
    </w:p>
    <w:p>
      <w:pPr>
        <w:pStyle w:val="Normal"/>
        <w:spacing w:lineRule="auto" w:line="264" w:before="0" w:after="140"/>
        <w:jc w:val="center"/>
        <w:rPr/>
      </w:pPr>
      <w:r>
        <w:rPr>
          <w:b/>
          <w:bCs/>
        </w:rPr>
        <w:t>OSOBY UPOWAŻNIONE DO ODBIORU DZIECKA ZE SZKOŁY I ZE ŚWIETLICY</w:t>
      </w:r>
    </w:p>
    <w:p>
      <w:pPr>
        <w:pStyle w:val="Normal"/>
        <w:pBdr>
          <w:left w:val="single" w:sz="12" w:space="8" w:color="1F3864"/>
        </w:pBdr>
        <w:spacing w:lineRule="auto" w:line="264" w:before="80" w:after="120"/>
        <w:ind w:left="227" w:hanging="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Klauzula przeznaczona dla osób wskazanych przez rodzica / opiekuna prawnego w upoważnieniu do odbioru ucznia. Rodzic / opiekun prawny ma obowiązek zapoznać każdą osobę upoważnioną z treścią klauzuli informacyjnej przed złożeniem podpisu potwierdzającego jej otrzymanie.</w:t>
      </w:r>
    </w:p>
    <w:p>
      <w:pPr>
        <w:pStyle w:val="Normal"/>
        <w:spacing w:lineRule="auto" w:line="264" w:before="0" w:after="100"/>
        <w:jc w:val="both"/>
        <w:rPr/>
      </w:pPr>
      <w:r>
        <w:rPr/>
        <w:t xml:space="preserve">Zgodnie z art. 14 ust. 1 i 2 rozporządzenia Parlamentu Europejskiego i Rady (UE) 2016/679 z dnia 27 kwietnia 2016 r. (ogólne rozporządzenie o ochronie danych) (Dz. Urz. UE L 119 z 04.05.2016, s. 1, ze zm.), dalej: </w:t>
      </w:r>
      <w:r>
        <w:rPr>
          <w:b/>
          <w:bCs/>
        </w:rPr>
        <w:t>RODO</w:t>
      </w:r>
      <w:r>
        <w:rPr/>
        <w:t>, informujemy, że: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1)</w:t>
        <w:tab/>
        <w:t xml:space="preserve">Administratorem Pani/Pana danych osobowych jest Zespół Szkolno-Przedszkolny w Dobieszowicach, ul. Kościuszki 32, 42-584 Dobieszowice, tel. 32 287 63 37, e-mail: zspdobieszowice@bobrowniki.pl (dalej: </w:t>
      </w:r>
      <w:r>
        <w:rPr>
          <w:b/>
          <w:bCs/>
        </w:rPr>
        <w:t>Administrator</w:t>
      </w:r>
      <w:r>
        <w:rPr/>
        <w:t xml:space="preserve"> lub </w:t>
      </w:r>
      <w:r>
        <w:rPr>
          <w:b/>
          <w:bCs/>
        </w:rPr>
        <w:t>Zespół szkolno-przedszkolny</w:t>
      </w:r>
      <w:r>
        <w:rPr/>
        <w:t>);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2)</w:t>
        <w:tab/>
        <w:t xml:space="preserve">Administrator wyznaczył </w:t>
      </w:r>
      <w:r>
        <w:rPr>
          <w:b/>
          <w:bCs/>
        </w:rPr>
        <w:t>Inspektora Ochrony Danych</w:t>
      </w:r>
      <w:r>
        <w:rPr/>
        <w:t>, z którym można kontaktować się we wszystkich sprawach dotyczących przetwarzania danych osobowych oraz korzystania z praw związanych z przetwarzaniem – e-mail: iodo@marwikpoland.pl lub listownie na adres siedziby Administratora;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3)</w:t>
        <w:tab/>
        <w:t xml:space="preserve">Pani/Pana dane osobowe przetwarzane będą </w:t>
      </w:r>
      <w:r>
        <w:rPr>
          <w:b/>
          <w:bCs/>
        </w:rPr>
        <w:t>wyłącznie w celu weryfikacji tożsamości osoby odbierającej ucznia</w:t>
      </w:r>
      <w:r>
        <w:rPr/>
        <w:t xml:space="preserve"> ze Szkoły w Zespole szkolno-przedszkolnym lub ze świetlicy szkolnej oraz udokumentowania faktu powierzenia ucznia osobie upoważnionej, co służy zapewnieniu bezpieczeństwa ucznia;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4)</w:t>
        <w:tab/>
      </w:r>
      <w:r>
        <w:rPr>
          <w:b/>
          <w:bCs/>
        </w:rPr>
        <w:t>podstawę prawną przetwarzania stanowi art. 6 ust. 1 lit. e RODO</w:t>
      </w:r>
      <w:r>
        <w:rPr/>
        <w:t xml:space="preserve"> – przetwarzanie jest niezbędne do wykonania zadania realizowanego w interesie publicznym, polegającego na zapewnieniu uczniom bezpiecznych warunków pobytu w Szkole, w związku z art. 68 ust. 1 pkt 6 Prawa oświatowego oraz statutem </w:t>
      </w:r>
      <w:r>
        <w:rPr>
          <w:bCs/>
        </w:rPr>
        <w:t>Zespołu szkolno-przedszkolnego</w:t>
      </w:r>
      <w:r>
        <w:rPr/>
        <w:t xml:space="preserve"> i regulaminem świetlicy;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5)</w:t>
        <w:tab/>
      </w:r>
      <w:r>
        <w:rPr>
          <w:b/>
          <w:bCs/>
        </w:rPr>
        <w:t>źródło pochodzenia danych:</w:t>
      </w:r>
      <w:r>
        <w:rPr/>
        <w:t xml:space="preserve"> Pani/Pana dane zostały przekazane Administratorowi przez rodzica / opiekuna prawnego ucznia w treści udzielonego przez niego upoważnienia;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6)</w:t>
        <w:tab/>
      </w:r>
      <w:r>
        <w:rPr>
          <w:b/>
          <w:bCs/>
        </w:rPr>
        <w:t>odbiorcami danych</w:t>
      </w:r>
      <w:r>
        <w:rPr/>
        <w:t xml:space="preserve"> są wyłącznie upoważnieni pracownicy Administratora oraz organy i podmioty publiczne uprawnione do dostępu do danych na podstawie przepisów prawa;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7)</w:t>
        <w:tab/>
        <w:t>dane osobowe nie będą przekazywane do państwa trzeciego (poza Europejski Obszar Gospodarczy) ani do organizacji międzynarodowej;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8)</w:t>
        <w:tab/>
      </w:r>
      <w:r>
        <w:rPr>
          <w:b/>
          <w:bCs/>
        </w:rPr>
        <w:t>okres przechowywania danych:</w:t>
      </w:r>
      <w:r>
        <w:rPr/>
        <w:t xml:space="preserve"> przez okres obowiązywania upoważnienia, nie dłużej niż do zakończenia uczęszczania ucznia do Szkoły; po tym okresie dokumentacja podlega komisyjnemu zniszczeniu, chyba że powstaną roszczenia – wówczas dane przetwarzane są do czasu ich przedawnienia;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9)</w:t>
        <w:tab/>
      </w:r>
      <w:r>
        <w:rPr>
          <w:b/>
          <w:bCs/>
        </w:rPr>
        <w:t>przysługuje Pani/Panu:</w:t>
      </w:r>
      <w:r>
        <w:rPr/>
        <w:t xml:space="preserve"> prawo dostępu do danych oraz otrzymania ich kopii (art. 15 RODO), prawo do sprostowania danych (art. 16 RODO), prawo do ograniczenia przetwarzania danych (art. 18 RODO) oraz </w:t>
      </w:r>
      <w:r>
        <w:rPr>
          <w:b/>
          <w:bCs/>
        </w:rPr>
        <w:t>prawo do wniesienia sprzeciwu</w:t>
      </w:r>
      <w:r>
        <w:rPr/>
        <w:t xml:space="preserve"> wobec przetwarzania (art. 21 RODO) – w zakresie danych przetwarzanych na podstawie art. 6 ust. 1 lit. e RODO;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10)</w:t>
        <w:tab/>
        <w:t xml:space="preserve">przysługuje Pani/Panu prawo wniesienia skargi do organu nadzorczego – </w:t>
      </w:r>
      <w:r>
        <w:rPr>
          <w:b/>
          <w:bCs/>
        </w:rPr>
        <w:t>Prezesa Urzędu Ochrony Danych Osobowych</w:t>
      </w:r>
      <w:r>
        <w:rPr/>
        <w:t>, jeżeli uzna Pani/Pan, że przetwarzanie danych narusza przepisy RODO;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11)</w:t>
        <w:tab/>
        <w:t>nie przysługuje prawo do przenoszenia danych (art. 20 RODO), a prawo do usunięcia danych podlega ograniczeniu na podstawie art. 17 ust. 3 lit. b RODO;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12)</w:t>
        <w:tab/>
        <w:t>Administrator nie pozyskuje Pani/Pana danych bezpośrednio od Pani/Pana – przekazanie danych przez rodzica jest dobrowolne, jednak niezbędne do umożliwienia Pani/Panu odbioru ucznia;</w:t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</w:r>
    </w:p>
    <w:p>
      <w:pPr>
        <w:pStyle w:val="ListParagraph"/>
        <w:tabs>
          <w:tab w:val="clear" w:pos="708"/>
          <w:tab w:val="left" w:pos="454" w:leader="none"/>
        </w:tabs>
        <w:spacing w:lineRule="auto" w:line="264" w:before="0" w:after="80"/>
        <w:ind w:left="454" w:hanging="340"/>
        <w:contextualSpacing/>
        <w:jc w:val="both"/>
        <w:rPr/>
      </w:pPr>
      <w:r>
        <w:rPr/>
        <w:t>13)</w:t>
        <w:tab/>
        <w:t>dane osobowe nie będą wykorzystywane do zautomatyzowanego podejmowania decyzji, w tym do profilowania, o którym mowa w art. 22 RODO.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>
          <w:b/>
          <w:bCs/>
        </w:rPr>
        <w:t>POTWIERDZENIE ZAPOZNANIA SIĘ Z KLAUZULĄ INFORMACYJNĄ</w:t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/>
        <w:jc w:val="both"/>
        <w:rPr/>
      </w:pPr>
      <w:r>
        <w:rPr/>
        <w:t>Potwierdzam, że zapoznałam / zapoznałem się z treścią powyższej klauzuli informacyjnej dotyczącej przetwarzania moich danych osobowych przez Zespół Szkolno-Przedszkolny w Dobieszowicach w związku z upoważnieniem do odbioru dziecka ze szkoły i ze świetlicy szkolnej.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tbl>
      <w:tblPr>
        <w:tblW w:w="9341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599"/>
        <w:gridCol w:w="3400"/>
        <w:gridCol w:w="2401"/>
        <w:gridCol w:w="2940"/>
      </w:tblGrid>
      <w:tr>
        <w:trPr>
          <w:tblHeader w:val="true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Imię i nazwisko osoby upoważnionej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Data zapoznania się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Czytelny podpis osoby upoważnionej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/>
            </w:r>
          </w:p>
        </w:tc>
      </w:tr>
    </w:tbl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64" w:before="200" w:after="6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 w:before="200" w:after="6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 w:before="200" w:after="60"/>
        <w:rPr/>
      </w:pPr>
      <w:r>
        <w:rPr>
          <w:sz w:val="20"/>
          <w:szCs w:val="20"/>
        </w:rPr>
        <w:t>.............................................                                                            .......................................................................</w:t>
      </w:r>
    </w:p>
    <w:p>
      <w:pPr>
        <w:pStyle w:val="Normal"/>
        <w:spacing w:lineRule="auto" w:line="264" w:before="200" w:after="6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>(data)                                                                                          (podpis rodzica / opiekuna prawnego)</w:t>
      </w:r>
    </w:p>
    <w:p>
      <w:pPr>
        <w:pStyle w:val="Normal"/>
        <w:spacing w:lineRule="auto" w:line="264" w:before="200" w:after="6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goe UI Symbo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47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4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474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4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4c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pl-PL" w:val="pl-PL" w:bidi="ar-SA"/>
      <w14:ligatures w14:val="none"/>
    </w:rPr>
  </w:style>
  <w:style w:type="paragraph" w:styleId="Nagwek1">
    <w:name w:val="Heading 1"/>
    <w:basedOn w:val="Normal"/>
    <w:next w:val="Normal"/>
    <w:link w:val="Nagwek1Znak"/>
    <w:uiPriority w:val="9"/>
    <w:qFormat/>
    <w:rsid w:val="004a5523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4a5523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4a5523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4a5523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4a5523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4a5523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4a5523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4a5523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4a5523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4a552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4a552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4a5523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4a5523"/>
    <w:rPr>
      <w:rFonts w:eastAsia="" w:cs="" w:cstheme="majorBidi" w:eastAsiaTheme="majorEastAsia"/>
      <w:i/>
      <w:iCs/>
      <w:color w:val="2F5496" w:themeColor="accent1" w:themeShade="bf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sid w:val="004a5523"/>
    <w:rPr>
      <w:rFonts w:eastAsia="" w:cs="" w:cstheme="majorBidi" w:eastAsiaTheme="majorEastAsia"/>
      <w:color w:val="2F5496" w:themeColor="accent1" w:themeShade="bf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sid w:val="004a5523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sid w:val="004a5523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sid w:val="004a5523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sid w:val="004a5523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link w:val="Tytu"/>
    <w:uiPriority w:val="10"/>
    <w:qFormat/>
    <w:rsid w:val="004a5523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4a5523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Cytat"/>
    <w:uiPriority w:val="29"/>
    <w:qFormat/>
    <w:rsid w:val="004a552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a5523"/>
    <w:rPr>
      <w:i/>
      <w:iCs/>
      <w:color w:val="2F5496" w:themeColor="accent1" w:themeShade="bf"/>
    </w:rPr>
  </w:style>
  <w:style w:type="character" w:styleId="CytatintensywnyZnak" w:customStyle="1">
    <w:name w:val="Cytat intensywny Znak"/>
    <w:basedOn w:val="DefaultParagraphFont"/>
    <w:link w:val="Cytatintensywny"/>
    <w:uiPriority w:val="30"/>
    <w:qFormat/>
    <w:rsid w:val="004a55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523"/>
    <w:rPr>
      <w:b/>
      <w:bCs/>
      <w:smallCaps/>
      <w:color w:val="2F5496" w:themeColor="accent1" w:themeShade="bf"/>
      <w:spacing w:val="5"/>
    </w:rPr>
  </w:style>
  <w:style w:type="character" w:styleId="Czeinternetowe">
    <w:name w:val="Łącze internetowe"/>
    <w:basedOn w:val="DefaultParagraphFont"/>
    <w:rPr>
      <w:color w:val="0563C1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ytu">
    <w:name w:val="Title"/>
    <w:basedOn w:val="Normal"/>
    <w:next w:val="Normal"/>
    <w:link w:val="TytuZnak"/>
    <w:uiPriority w:val="10"/>
    <w:qFormat/>
    <w:rsid w:val="004a5523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4a5523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4a5523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a5523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4a5523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ba4cf9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LibreOffice/7.1.5.2$Windows_X86_64 LibreOffice_project/85f04e9f809797b8199d13c421bd8a2b025d52b5</Application>
  <AppVersion>15.0000</AppVersion>
  <Pages>4</Pages>
  <Words>983</Words>
  <Characters>6857</Characters>
  <CharactersWithSpaces>8118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2026-08-27T12:48:00Z</dcterms:created>
  <dc:creator>Martyna Czarny</dc:creator>
  <dc:description/>
  <dc:language>pl-PL</dc:language>
  <cp:lastModifiedBy/>
  <dcterms:modified xsi:type="dcterms:W3CDTF">2026-08-28T10:46:12Z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